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8"/>
        <w:ind w:left="4448" w:right="0" w:firstLine="0"/>
        <w:jc w:val="left"/>
        <w:rPr>
          <w:rFonts w:ascii="Century Gothic"/>
          <w:b/>
          <w:sz w:val="22"/>
        </w:rPr>
      </w:pPr>
      <w:r>
        <w:rPr>
          <w:rFonts w:ascii="Century Gothic"/>
          <w:b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3174110</wp:posOffset>
                </wp:positionH>
                <wp:positionV relativeFrom="paragraph">
                  <wp:posOffset>237172</wp:posOffset>
                </wp:positionV>
                <wp:extent cx="3988435" cy="10795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398843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88435" h="10795">
                              <a:moveTo>
                                <a:pt x="3988181" y="0"/>
                              </a:moveTo>
                              <a:lnTo>
                                <a:pt x="0" y="0"/>
                              </a:lnTo>
                              <a:lnTo>
                                <a:pt x="0" y="10477"/>
                              </a:lnTo>
                              <a:lnTo>
                                <a:pt x="3988181" y="10477"/>
                              </a:lnTo>
                              <a:lnTo>
                                <a:pt x="39881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B6D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9.929993pt;margin-top:18.674999pt;width:314.030pt;height:.825pt;mso-position-horizontal-relative:page;mso-position-vertical-relative:paragraph;z-index:-15728640;mso-wrap-distance-left:0;mso-wrap-distance-right:0" id="docshape1" filled="true" fillcolor="#93b6d2" stroked="false">
                <v:fill type="solid"/>
                <w10:wrap type="topAndBottom"/>
              </v:rect>
            </w:pict>
          </mc:Fallback>
        </mc:AlternateContent>
      </w:r>
      <w:r>
        <w:rPr>
          <w:rFonts w:ascii="Century Gothic"/>
          <w:b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426084</wp:posOffset>
                </wp:positionH>
                <wp:positionV relativeFrom="paragraph">
                  <wp:posOffset>364363</wp:posOffset>
                </wp:positionV>
                <wp:extent cx="1462405" cy="192595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462405" cy="1925955"/>
                          <a:chExt cx="1462405" cy="192595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0" y="31750"/>
                            <a:ext cx="1398905" cy="18624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1750" y="31750"/>
                            <a:ext cx="1398905" cy="1862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8905" h="1862455">
                                <a:moveTo>
                                  <a:pt x="0" y="931163"/>
                                </a:moveTo>
                                <a:lnTo>
                                  <a:pt x="1187" y="876455"/>
                                </a:lnTo>
                                <a:lnTo>
                                  <a:pt x="4705" y="822578"/>
                                </a:lnTo>
                                <a:lnTo>
                                  <a:pt x="10489" y="769621"/>
                                </a:lnTo>
                                <a:lnTo>
                                  <a:pt x="18473" y="717670"/>
                                </a:lnTo>
                                <a:lnTo>
                                  <a:pt x="28590" y="666813"/>
                                </a:lnTo>
                                <a:lnTo>
                                  <a:pt x="40777" y="617138"/>
                                </a:lnTo>
                                <a:lnTo>
                                  <a:pt x="54966" y="568731"/>
                                </a:lnTo>
                                <a:lnTo>
                                  <a:pt x="71093" y="521681"/>
                                </a:lnTo>
                                <a:lnTo>
                                  <a:pt x="89091" y="476074"/>
                                </a:lnTo>
                                <a:lnTo>
                                  <a:pt x="108896" y="431997"/>
                                </a:lnTo>
                                <a:lnTo>
                                  <a:pt x="130441" y="389539"/>
                                </a:lnTo>
                                <a:lnTo>
                                  <a:pt x="153662" y="348787"/>
                                </a:lnTo>
                                <a:lnTo>
                                  <a:pt x="178491" y="309827"/>
                                </a:lnTo>
                                <a:lnTo>
                                  <a:pt x="204865" y="272748"/>
                                </a:lnTo>
                                <a:lnTo>
                                  <a:pt x="232716" y="237636"/>
                                </a:lnTo>
                                <a:lnTo>
                                  <a:pt x="261981" y="204580"/>
                                </a:lnTo>
                                <a:lnTo>
                                  <a:pt x="292592" y="173666"/>
                                </a:lnTo>
                                <a:lnTo>
                                  <a:pt x="324484" y="144982"/>
                                </a:lnTo>
                                <a:lnTo>
                                  <a:pt x="357593" y="118614"/>
                                </a:lnTo>
                                <a:lnTo>
                                  <a:pt x="391851" y="94652"/>
                                </a:lnTo>
                                <a:lnTo>
                                  <a:pt x="427194" y="73181"/>
                                </a:lnTo>
                                <a:lnTo>
                                  <a:pt x="463556" y="54290"/>
                                </a:lnTo>
                                <a:lnTo>
                                  <a:pt x="500871" y="38065"/>
                                </a:lnTo>
                                <a:lnTo>
                                  <a:pt x="539074" y="24595"/>
                                </a:lnTo>
                                <a:lnTo>
                                  <a:pt x="578099" y="13965"/>
                                </a:lnTo>
                                <a:lnTo>
                                  <a:pt x="617881" y="6265"/>
                                </a:lnTo>
                                <a:lnTo>
                                  <a:pt x="658354" y="1580"/>
                                </a:lnTo>
                                <a:lnTo>
                                  <a:pt x="699452" y="0"/>
                                </a:lnTo>
                                <a:lnTo>
                                  <a:pt x="740548" y="1580"/>
                                </a:lnTo>
                                <a:lnTo>
                                  <a:pt x="781018" y="6265"/>
                                </a:lnTo>
                                <a:lnTo>
                                  <a:pt x="820798" y="13965"/>
                                </a:lnTo>
                                <a:lnTo>
                                  <a:pt x="859822" y="24595"/>
                                </a:lnTo>
                                <a:lnTo>
                                  <a:pt x="898024" y="38065"/>
                                </a:lnTo>
                                <a:lnTo>
                                  <a:pt x="935338" y="54290"/>
                                </a:lnTo>
                                <a:lnTo>
                                  <a:pt x="971699" y="73181"/>
                                </a:lnTo>
                                <a:lnTo>
                                  <a:pt x="1007042" y="94652"/>
                                </a:lnTo>
                                <a:lnTo>
                                  <a:pt x="1041300" y="118614"/>
                                </a:lnTo>
                                <a:lnTo>
                                  <a:pt x="1074409" y="144982"/>
                                </a:lnTo>
                                <a:lnTo>
                                  <a:pt x="1106301" y="173666"/>
                                </a:lnTo>
                                <a:lnTo>
                                  <a:pt x="1136913" y="204580"/>
                                </a:lnTo>
                                <a:lnTo>
                                  <a:pt x="1166177" y="237636"/>
                                </a:lnTo>
                                <a:lnTo>
                                  <a:pt x="1194030" y="272748"/>
                                </a:lnTo>
                                <a:lnTo>
                                  <a:pt x="1220404" y="309827"/>
                                </a:lnTo>
                                <a:lnTo>
                                  <a:pt x="1245234" y="348787"/>
                                </a:lnTo>
                                <a:lnTo>
                                  <a:pt x="1268455" y="389539"/>
                                </a:lnTo>
                                <a:lnTo>
                                  <a:pt x="1290002" y="431997"/>
                                </a:lnTo>
                                <a:lnTo>
                                  <a:pt x="1309807" y="476074"/>
                                </a:lnTo>
                                <a:lnTo>
                                  <a:pt x="1327807" y="521681"/>
                                </a:lnTo>
                                <a:lnTo>
                                  <a:pt x="1343934" y="568731"/>
                                </a:lnTo>
                                <a:lnTo>
                                  <a:pt x="1358125" y="617138"/>
                                </a:lnTo>
                                <a:lnTo>
                                  <a:pt x="1370312" y="666813"/>
                                </a:lnTo>
                                <a:lnTo>
                                  <a:pt x="1380430" y="717670"/>
                                </a:lnTo>
                                <a:lnTo>
                                  <a:pt x="1388414" y="769621"/>
                                </a:lnTo>
                                <a:lnTo>
                                  <a:pt x="1394198" y="822578"/>
                                </a:lnTo>
                                <a:lnTo>
                                  <a:pt x="1397717" y="876455"/>
                                </a:lnTo>
                                <a:lnTo>
                                  <a:pt x="1398905" y="931163"/>
                                </a:lnTo>
                                <a:lnTo>
                                  <a:pt x="1397717" y="985885"/>
                                </a:lnTo>
                                <a:lnTo>
                                  <a:pt x="1394198" y="1039774"/>
                                </a:lnTo>
                                <a:lnTo>
                                  <a:pt x="1388414" y="1092743"/>
                                </a:lnTo>
                                <a:lnTo>
                                  <a:pt x="1380430" y="1144704"/>
                                </a:lnTo>
                                <a:lnTo>
                                  <a:pt x="1370312" y="1195570"/>
                                </a:lnTo>
                                <a:lnTo>
                                  <a:pt x="1358125" y="1245254"/>
                                </a:lnTo>
                                <a:lnTo>
                                  <a:pt x="1343934" y="1293669"/>
                                </a:lnTo>
                                <a:lnTo>
                                  <a:pt x="1327807" y="1340727"/>
                                </a:lnTo>
                                <a:lnTo>
                                  <a:pt x="1309807" y="1386341"/>
                                </a:lnTo>
                                <a:lnTo>
                                  <a:pt x="1290002" y="1430423"/>
                                </a:lnTo>
                                <a:lnTo>
                                  <a:pt x="1268455" y="1472886"/>
                                </a:lnTo>
                                <a:lnTo>
                                  <a:pt x="1245234" y="1513644"/>
                                </a:lnTo>
                                <a:lnTo>
                                  <a:pt x="1220404" y="1552607"/>
                                </a:lnTo>
                                <a:lnTo>
                                  <a:pt x="1194030" y="1589690"/>
                                </a:lnTo>
                                <a:lnTo>
                                  <a:pt x="1166177" y="1624805"/>
                                </a:lnTo>
                                <a:lnTo>
                                  <a:pt x="1136913" y="1657864"/>
                                </a:lnTo>
                                <a:lnTo>
                                  <a:pt x="1106301" y="1688781"/>
                                </a:lnTo>
                                <a:lnTo>
                                  <a:pt x="1074409" y="1717467"/>
                                </a:lnTo>
                                <a:lnTo>
                                  <a:pt x="1041300" y="1743835"/>
                                </a:lnTo>
                                <a:lnTo>
                                  <a:pt x="1007042" y="1767799"/>
                                </a:lnTo>
                                <a:lnTo>
                                  <a:pt x="971699" y="1789271"/>
                                </a:lnTo>
                                <a:lnTo>
                                  <a:pt x="935338" y="1808163"/>
                                </a:lnTo>
                                <a:lnTo>
                                  <a:pt x="898024" y="1824388"/>
                                </a:lnTo>
                                <a:lnTo>
                                  <a:pt x="859822" y="1837859"/>
                                </a:lnTo>
                                <a:lnTo>
                                  <a:pt x="820798" y="1848489"/>
                                </a:lnTo>
                                <a:lnTo>
                                  <a:pt x="781018" y="1856189"/>
                                </a:lnTo>
                                <a:lnTo>
                                  <a:pt x="740548" y="1860874"/>
                                </a:lnTo>
                                <a:lnTo>
                                  <a:pt x="699452" y="1862454"/>
                                </a:lnTo>
                                <a:lnTo>
                                  <a:pt x="658354" y="1860874"/>
                                </a:lnTo>
                                <a:lnTo>
                                  <a:pt x="617881" y="1856189"/>
                                </a:lnTo>
                                <a:lnTo>
                                  <a:pt x="578099" y="1848489"/>
                                </a:lnTo>
                                <a:lnTo>
                                  <a:pt x="539074" y="1837859"/>
                                </a:lnTo>
                                <a:lnTo>
                                  <a:pt x="500871" y="1824388"/>
                                </a:lnTo>
                                <a:lnTo>
                                  <a:pt x="463556" y="1808163"/>
                                </a:lnTo>
                                <a:lnTo>
                                  <a:pt x="427194" y="1789271"/>
                                </a:lnTo>
                                <a:lnTo>
                                  <a:pt x="391851" y="1767799"/>
                                </a:lnTo>
                                <a:lnTo>
                                  <a:pt x="357593" y="1743835"/>
                                </a:lnTo>
                                <a:lnTo>
                                  <a:pt x="324484" y="1717467"/>
                                </a:lnTo>
                                <a:lnTo>
                                  <a:pt x="292592" y="1688781"/>
                                </a:lnTo>
                                <a:lnTo>
                                  <a:pt x="261981" y="1657864"/>
                                </a:lnTo>
                                <a:lnTo>
                                  <a:pt x="232716" y="1624805"/>
                                </a:lnTo>
                                <a:lnTo>
                                  <a:pt x="204865" y="1589690"/>
                                </a:lnTo>
                                <a:lnTo>
                                  <a:pt x="178491" y="1552607"/>
                                </a:lnTo>
                                <a:lnTo>
                                  <a:pt x="153662" y="1513644"/>
                                </a:lnTo>
                                <a:lnTo>
                                  <a:pt x="130441" y="1472886"/>
                                </a:lnTo>
                                <a:lnTo>
                                  <a:pt x="108896" y="1430423"/>
                                </a:lnTo>
                                <a:lnTo>
                                  <a:pt x="89091" y="1386341"/>
                                </a:lnTo>
                                <a:lnTo>
                                  <a:pt x="71093" y="1340727"/>
                                </a:lnTo>
                                <a:lnTo>
                                  <a:pt x="54966" y="1293669"/>
                                </a:lnTo>
                                <a:lnTo>
                                  <a:pt x="40777" y="1245254"/>
                                </a:lnTo>
                                <a:lnTo>
                                  <a:pt x="28590" y="1195570"/>
                                </a:lnTo>
                                <a:lnTo>
                                  <a:pt x="18473" y="1144704"/>
                                </a:lnTo>
                                <a:lnTo>
                                  <a:pt x="10489" y="1092743"/>
                                </a:lnTo>
                                <a:lnTo>
                                  <a:pt x="4705" y="1039774"/>
                                </a:lnTo>
                                <a:lnTo>
                                  <a:pt x="1187" y="985885"/>
                                </a:lnTo>
                                <a:lnTo>
                                  <a:pt x="0" y="931163"/>
                                </a:lnTo>
                                <a:close/>
                              </a:path>
                            </a:pathLst>
                          </a:custGeom>
                          <a:ln w="63500">
                            <a:solidFill>
                              <a:srgbClr val="93B6D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549999pt;margin-top:28.690001pt;width:115.15pt;height:151.65pt;mso-position-horizontal-relative:page;mso-position-vertical-relative:paragraph;z-index:15730688" id="docshapegroup2" coordorigin="671,574" coordsize="2303,3033">
                <v:shape style="position:absolute;left:721;top:623;width:2203;height:2933" type="#_x0000_t75" id="docshape3" stroked="false">
                  <v:imagedata r:id="rId5" o:title=""/>
                </v:shape>
                <v:shape style="position:absolute;left:721;top:623;width:2203;height:2933" id="docshape4" coordorigin="721,624" coordsize="2203,2933" path="m721,2090l723,2004,728,1919,738,1836,750,1754,766,1674,785,1596,808,1519,833,1445,861,1374,892,1304,926,1237,963,1173,1002,1112,1044,1053,1087,998,1134,946,1182,897,1232,852,1284,811,1338,773,1394,739,1451,709,1510,684,1570,663,1631,646,1694,634,1758,626,1822,624,1887,626,1951,634,2014,646,2075,663,2135,684,2194,709,2251,739,2307,773,2361,811,2413,852,2463,897,2511,946,2558,998,2601,1053,2643,1112,2682,1173,2719,1237,2752,1304,2784,1374,2812,1445,2837,1519,2860,1596,2879,1674,2895,1754,2907,1836,2917,1919,2922,2004,2924,2090,2922,2176,2917,2261,2907,2345,2895,2426,2879,2507,2860,2585,2837,2661,2812,2735,2784,2807,2752,2876,2719,2943,2682,3007,2643,3069,2601,3127,2558,3183,2511,3235,2463,3283,2413,3328,2361,3370,2307,3408,2251,3442,2194,3471,2135,3497,2075,3518,2014,3535,1951,3547,1887,3554,1822,3557,1758,3554,1694,3547,1631,3535,1570,3518,1510,3497,1451,3471,1394,3442,1338,3408,1284,3370,1232,3328,1182,3283,1134,3235,1087,3183,1044,3127,1002,3069,963,3007,926,2943,892,2876,861,2807,833,2735,808,2661,785,2585,766,2507,750,2426,738,2345,728,2261,723,2176,721,2090xe" filled="false" stroked="true" strokeweight="5pt" strokecolor="#93b6d2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Century Gothic"/>
          <w:b/>
          <w:spacing w:val="-2"/>
          <w:sz w:val="22"/>
        </w:rPr>
        <w:t>EDUCATION</w:t>
      </w:r>
    </w:p>
    <w:p>
      <w:pPr>
        <w:spacing w:line="276" w:lineRule="auto" w:before="123"/>
        <w:ind w:left="4448" w:right="1137" w:firstLine="0"/>
        <w:jc w:val="left"/>
        <w:rPr>
          <w:sz w:val="24"/>
        </w:rPr>
      </w:pPr>
      <w:r>
        <w:rPr>
          <w:b/>
          <w:sz w:val="24"/>
        </w:rPr>
        <w:t>MSc. Public Administration-Quality Management Centro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American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Institute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Public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Administration </w:t>
      </w:r>
      <w:r>
        <w:rPr>
          <w:sz w:val="24"/>
        </w:rPr>
        <w:t>February, 2017 – June, 2019</w:t>
      </w:r>
    </w:p>
    <w:p>
      <w:pPr>
        <w:pStyle w:val="BodyText"/>
        <w:spacing w:line="291" w:lineRule="exact"/>
      </w:pPr>
      <w:r>
        <w:rPr/>
        <w:t>San</w:t>
      </w:r>
      <w:r>
        <w:rPr>
          <w:spacing w:val="-3"/>
        </w:rPr>
        <w:t> </w:t>
      </w:r>
      <w:r>
        <w:rPr/>
        <w:t>José,</w:t>
      </w:r>
      <w:r>
        <w:rPr>
          <w:spacing w:val="1"/>
        </w:rPr>
        <w:t> </w:t>
      </w:r>
      <w:r>
        <w:rPr/>
        <w:t>Costa</w:t>
      </w:r>
      <w:r>
        <w:rPr>
          <w:spacing w:val="-6"/>
        </w:rPr>
        <w:t> </w:t>
      </w:r>
      <w:r>
        <w:rPr>
          <w:spacing w:val="-4"/>
        </w:rPr>
        <w:t>Rica</w:t>
      </w:r>
    </w:p>
    <w:p>
      <w:pPr>
        <w:pStyle w:val="BodyText"/>
        <w:spacing w:before="39"/>
        <w:ind w:left="0"/>
      </w:pPr>
    </w:p>
    <w:p>
      <w:pPr>
        <w:pStyle w:val="Heading3"/>
        <w:ind w:firstLine="0"/>
      </w:pPr>
      <w:r>
        <w:rPr/>
        <w:t>MSc.</w:t>
      </w:r>
      <w:r>
        <w:rPr>
          <w:spacing w:val="1"/>
        </w:rPr>
        <w:t> </w:t>
      </w:r>
      <w:r>
        <w:rPr>
          <w:spacing w:val="-2"/>
        </w:rPr>
        <w:t>Meteorology</w:t>
      </w:r>
    </w:p>
    <w:p>
      <w:pPr>
        <w:spacing w:before="43"/>
        <w:ind w:left="4448" w:right="0" w:firstLine="0"/>
        <w:jc w:val="left"/>
        <w:rPr>
          <w:b/>
          <w:sz w:val="24"/>
        </w:rPr>
      </w:pPr>
      <w:r>
        <w:rPr>
          <w:b/>
          <w:sz w:val="24"/>
        </w:rPr>
        <w:t>Russian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Hydrometeorological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Institute</w:t>
      </w:r>
    </w:p>
    <w:p>
      <w:pPr>
        <w:pStyle w:val="BodyText"/>
        <w:spacing w:line="276" w:lineRule="auto" w:before="60"/>
        <w:ind w:right="2774"/>
      </w:pPr>
      <w:r>
        <w:rPr/>
        <w:t>September,</w:t>
      </w:r>
      <w:r>
        <w:rPr>
          <w:spacing w:val="-14"/>
        </w:rPr>
        <w:t> </w:t>
      </w:r>
      <w:r>
        <w:rPr/>
        <w:t>1989</w:t>
      </w:r>
      <w:r>
        <w:rPr>
          <w:spacing w:val="-14"/>
        </w:rPr>
        <w:t> </w:t>
      </w:r>
      <w:r>
        <w:rPr/>
        <w:t>–August,</w:t>
      </w:r>
      <w:r>
        <w:rPr>
          <w:spacing w:val="-13"/>
        </w:rPr>
        <w:t> </w:t>
      </w:r>
      <w:r>
        <w:rPr/>
        <w:t>1995 Saint Petersburg, Russia</w:t>
      </w:r>
    </w:p>
    <w:p>
      <w:pPr>
        <w:pStyle w:val="BodyText"/>
        <w:spacing w:before="234"/>
        <w:ind w:left="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1440" w:bottom="280" w:left="566" w:right="566"/>
        </w:sectPr>
      </w:pPr>
    </w:p>
    <w:p>
      <w:pPr>
        <w:pStyle w:val="BodyText"/>
        <w:spacing w:before="139"/>
        <w:ind w:left="0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467008">
                <wp:simplePos x="0" y="0"/>
                <wp:positionH relativeFrom="page">
                  <wp:posOffset>166071</wp:posOffset>
                </wp:positionH>
                <wp:positionV relativeFrom="page">
                  <wp:posOffset>545439</wp:posOffset>
                </wp:positionV>
                <wp:extent cx="7229475" cy="96024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7229475" cy="9602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29475" h="9602470">
                              <a:moveTo>
                                <a:pt x="7229029" y="0"/>
                              </a:moveTo>
                              <a:lnTo>
                                <a:pt x="1091746" y="0"/>
                              </a:lnTo>
                              <a:lnTo>
                                <a:pt x="1047042" y="2320"/>
                              </a:lnTo>
                              <a:lnTo>
                                <a:pt x="1002730" y="9237"/>
                              </a:lnTo>
                              <a:lnTo>
                                <a:pt x="958895" y="20683"/>
                              </a:lnTo>
                              <a:lnTo>
                                <a:pt x="915623" y="36591"/>
                              </a:lnTo>
                              <a:lnTo>
                                <a:pt x="873000" y="56895"/>
                              </a:lnTo>
                              <a:lnTo>
                                <a:pt x="831111" y="81526"/>
                              </a:lnTo>
                              <a:lnTo>
                                <a:pt x="790042" y="110418"/>
                              </a:lnTo>
                              <a:lnTo>
                                <a:pt x="749878" y="143503"/>
                              </a:lnTo>
                              <a:lnTo>
                                <a:pt x="710704" y="180716"/>
                              </a:lnTo>
                              <a:lnTo>
                                <a:pt x="672607" y="221987"/>
                              </a:lnTo>
                              <a:lnTo>
                                <a:pt x="635672" y="267251"/>
                              </a:lnTo>
                              <a:lnTo>
                                <a:pt x="599984" y="316440"/>
                              </a:lnTo>
                              <a:lnTo>
                                <a:pt x="577880" y="349171"/>
                              </a:lnTo>
                              <a:lnTo>
                                <a:pt x="556016" y="383742"/>
                              </a:lnTo>
                              <a:lnTo>
                                <a:pt x="534619" y="420126"/>
                              </a:lnTo>
                              <a:lnTo>
                                <a:pt x="487529" y="507279"/>
                              </a:lnTo>
                              <a:lnTo>
                                <a:pt x="460077" y="553225"/>
                              </a:lnTo>
                              <a:lnTo>
                                <a:pt x="431647" y="596132"/>
                              </a:lnTo>
                              <a:lnTo>
                                <a:pt x="402326" y="635999"/>
                              </a:lnTo>
                              <a:lnTo>
                                <a:pt x="372200" y="672826"/>
                              </a:lnTo>
                              <a:lnTo>
                                <a:pt x="341355" y="706613"/>
                              </a:lnTo>
                              <a:lnTo>
                                <a:pt x="309878" y="737361"/>
                              </a:lnTo>
                              <a:lnTo>
                                <a:pt x="277855" y="765069"/>
                              </a:lnTo>
                              <a:lnTo>
                                <a:pt x="235280" y="797130"/>
                              </a:lnTo>
                              <a:lnTo>
                                <a:pt x="191338" y="823692"/>
                              </a:lnTo>
                              <a:lnTo>
                                <a:pt x="146304" y="844608"/>
                              </a:lnTo>
                              <a:lnTo>
                                <a:pt x="100450" y="859730"/>
                              </a:lnTo>
                              <a:lnTo>
                                <a:pt x="54050" y="868911"/>
                              </a:lnTo>
                              <a:lnTo>
                                <a:pt x="7376" y="872004"/>
                              </a:lnTo>
                              <a:lnTo>
                                <a:pt x="0" y="872004"/>
                              </a:lnTo>
                              <a:lnTo>
                                <a:pt x="0" y="9602187"/>
                              </a:lnTo>
                              <a:lnTo>
                                <a:pt x="2232668" y="9602187"/>
                              </a:lnTo>
                              <a:lnTo>
                                <a:pt x="2279578" y="9599238"/>
                              </a:lnTo>
                              <a:lnTo>
                                <a:pt x="2324741" y="9590626"/>
                              </a:lnTo>
                              <a:lnTo>
                                <a:pt x="2367810" y="9576706"/>
                              </a:lnTo>
                              <a:lnTo>
                                <a:pt x="2408434" y="9557831"/>
                              </a:lnTo>
                              <a:lnTo>
                                <a:pt x="2446265" y="9534354"/>
                              </a:lnTo>
                              <a:lnTo>
                                <a:pt x="2480952" y="9506631"/>
                              </a:lnTo>
                              <a:lnTo>
                                <a:pt x="2512148" y="9475016"/>
                              </a:lnTo>
                              <a:lnTo>
                                <a:pt x="2539503" y="9439861"/>
                              </a:lnTo>
                              <a:lnTo>
                                <a:pt x="2562667" y="9401521"/>
                              </a:lnTo>
                              <a:lnTo>
                                <a:pt x="2581291" y="9360349"/>
                              </a:lnTo>
                              <a:lnTo>
                                <a:pt x="2595026" y="9316701"/>
                              </a:lnTo>
                              <a:lnTo>
                                <a:pt x="2603524" y="9270929"/>
                              </a:lnTo>
                              <a:lnTo>
                                <a:pt x="2606434" y="9223388"/>
                              </a:lnTo>
                              <a:lnTo>
                                <a:pt x="2606434" y="1066545"/>
                              </a:lnTo>
                              <a:lnTo>
                                <a:pt x="2608011" y="1017287"/>
                              </a:lnTo>
                              <a:lnTo>
                                <a:pt x="2612676" y="968871"/>
                              </a:lnTo>
                              <a:lnTo>
                                <a:pt x="2620331" y="921397"/>
                              </a:lnTo>
                              <a:lnTo>
                                <a:pt x="2630879" y="874963"/>
                              </a:lnTo>
                              <a:lnTo>
                                <a:pt x="2644220" y="829669"/>
                              </a:lnTo>
                              <a:lnTo>
                                <a:pt x="2660256" y="785615"/>
                              </a:lnTo>
                              <a:lnTo>
                                <a:pt x="2678890" y="742900"/>
                              </a:lnTo>
                              <a:lnTo>
                                <a:pt x="2700023" y="701624"/>
                              </a:lnTo>
                              <a:lnTo>
                                <a:pt x="2723557" y="661885"/>
                              </a:lnTo>
                              <a:lnTo>
                                <a:pt x="2749394" y="623785"/>
                              </a:lnTo>
                              <a:lnTo>
                                <a:pt x="2777435" y="587421"/>
                              </a:lnTo>
                              <a:lnTo>
                                <a:pt x="2807583" y="552894"/>
                              </a:lnTo>
                              <a:lnTo>
                                <a:pt x="2839738" y="520304"/>
                              </a:lnTo>
                              <a:lnTo>
                                <a:pt x="2873804" y="489748"/>
                              </a:lnTo>
                              <a:lnTo>
                                <a:pt x="2909681" y="461328"/>
                              </a:lnTo>
                              <a:lnTo>
                                <a:pt x="2947271" y="435143"/>
                              </a:lnTo>
                              <a:lnTo>
                                <a:pt x="2986477" y="411291"/>
                              </a:lnTo>
                              <a:lnTo>
                                <a:pt x="3027200" y="389873"/>
                              </a:lnTo>
                              <a:lnTo>
                                <a:pt x="3069342" y="370988"/>
                              </a:lnTo>
                              <a:lnTo>
                                <a:pt x="3112805" y="354735"/>
                              </a:lnTo>
                              <a:lnTo>
                                <a:pt x="3157490" y="341214"/>
                              </a:lnTo>
                              <a:lnTo>
                                <a:pt x="3203299" y="330525"/>
                              </a:lnTo>
                              <a:lnTo>
                                <a:pt x="3250135" y="322766"/>
                              </a:lnTo>
                              <a:lnTo>
                                <a:pt x="3297898" y="318038"/>
                              </a:lnTo>
                              <a:lnTo>
                                <a:pt x="3346491" y="316440"/>
                              </a:lnTo>
                              <a:lnTo>
                                <a:pt x="7229029" y="316440"/>
                              </a:lnTo>
                              <a:lnTo>
                                <a:pt x="72290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8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.0765pt;margin-top:42.947987pt;width:569.25pt;height:756.1pt;mso-position-horizontal-relative:page;mso-position-vertical-relative:page;z-index:-15849472" id="docshape5" coordorigin="262,859" coordsize="11385,15122" path="m11646,859l1981,859,1910,863,1841,874,1772,892,1703,917,1636,949,1570,987,1506,1033,1442,1085,1381,1144,1321,1209,1263,1280,1206,1357,1172,1409,1137,1463,1103,1521,1029,1658,986,1730,941,1798,895,1861,848,1919,799,1972,750,2020,699,2064,632,2114,563,2156,492,2189,420,2213,347,2227,273,2232,262,2232,262,15981,3778,15981,3851,15976,3923,15962,3990,15940,4054,15911,4114,15874,4169,15830,4218,15780,4261,15725,4297,15665,4327,15600,4348,15531,4362,15459,4366,15384,4366,2539,4369,2461,4376,2385,4388,2310,4405,2237,4426,2166,4451,2096,4480,2029,4514,1964,4551,1901,4591,1841,4635,1784,4683,1730,4734,1678,4787,1630,4844,1585,4903,1544,4965,1507,5029,1473,5095,1443,5164,1418,5234,1396,5306,1379,5380,1367,5455,1360,5532,1357,11646,1357,11646,859xe" filled="true" fillcolor="#eae8e8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spacing w:before="0"/>
        <w:ind w:left="123" w:right="0" w:firstLine="0"/>
        <w:jc w:val="left"/>
        <w:rPr>
          <w:rFonts w:ascii="Century Gothic"/>
          <w:b/>
          <w:sz w:val="22"/>
        </w:rPr>
      </w:pPr>
      <w:r>
        <w:rPr>
          <w:rFonts w:ascii="Century Gothic"/>
          <w:b/>
          <w:color w:val="5389B7"/>
          <w:sz w:val="22"/>
        </w:rPr>
        <w:t>PERSONAL</w:t>
      </w:r>
      <w:r>
        <w:rPr>
          <w:rFonts w:ascii="Century Gothic"/>
          <w:b/>
          <w:color w:val="5389B7"/>
          <w:spacing w:val="-10"/>
          <w:sz w:val="22"/>
        </w:rPr>
        <w:t> </w:t>
      </w:r>
      <w:r>
        <w:rPr>
          <w:rFonts w:ascii="Century Gothic"/>
          <w:b/>
          <w:color w:val="5389B7"/>
          <w:spacing w:val="-2"/>
          <w:sz w:val="22"/>
        </w:rPr>
        <w:t>INFORMATION</w:t>
      </w:r>
    </w:p>
    <w:p>
      <w:pPr>
        <w:pStyle w:val="BodyText"/>
        <w:ind w:left="0"/>
        <w:rPr>
          <w:rFonts w:ascii="Century Gothic"/>
          <w:b/>
          <w:sz w:val="22"/>
        </w:rPr>
      </w:pPr>
    </w:p>
    <w:p>
      <w:pPr>
        <w:pStyle w:val="BodyText"/>
        <w:ind w:left="0"/>
        <w:rPr>
          <w:rFonts w:ascii="Century Gothic"/>
          <w:b/>
          <w:sz w:val="22"/>
        </w:rPr>
      </w:pPr>
    </w:p>
    <w:p>
      <w:pPr>
        <w:pStyle w:val="BodyText"/>
        <w:spacing w:before="189"/>
        <w:ind w:left="0"/>
        <w:rPr>
          <w:rFonts w:ascii="Century Gothic"/>
          <w:b/>
          <w:sz w:val="22"/>
        </w:rPr>
      </w:pPr>
    </w:p>
    <w:p>
      <w:pPr>
        <w:spacing w:before="0"/>
        <w:ind w:left="123" w:right="0" w:firstLine="0"/>
        <w:jc w:val="left"/>
        <w:rPr>
          <w:rFonts w:ascii="Century Gothic"/>
          <w:b/>
          <w:sz w:val="17"/>
        </w:rPr>
      </w:pPr>
      <w:r>
        <w:rPr>
          <w:rFonts w:ascii="Century Gothic"/>
          <w:b/>
          <w:spacing w:val="-2"/>
          <w:w w:val="105"/>
          <w:sz w:val="17"/>
        </w:rPr>
        <w:t>Phone</w:t>
      </w:r>
    </w:p>
    <w:p>
      <w:pPr>
        <w:spacing w:before="16"/>
        <w:ind w:left="123" w:right="0" w:firstLine="0"/>
        <w:jc w:val="left"/>
        <w:rPr>
          <w:rFonts w:ascii="Century Gothic"/>
          <w:sz w:val="17"/>
        </w:rPr>
      </w:pPr>
      <w:r>
        <w:rPr>
          <w:rFonts w:ascii="Century Gothic"/>
          <w:w w:val="105"/>
          <w:sz w:val="17"/>
        </w:rPr>
        <w:t>+506</w:t>
      </w:r>
      <w:r>
        <w:rPr>
          <w:rFonts w:ascii="Century Gothic"/>
          <w:spacing w:val="5"/>
          <w:w w:val="105"/>
          <w:sz w:val="17"/>
        </w:rPr>
        <w:t> </w:t>
      </w:r>
      <w:r>
        <w:rPr>
          <w:rFonts w:ascii="Century Gothic"/>
          <w:spacing w:val="-2"/>
          <w:w w:val="105"/>
          <w:sz w:val="17"/>
        </w:rPr>
        <w:t>88207498</w:t>
      </w:r>
    </w:p>
    <w:p>
      <w:pPr>
        <w:pStyle w:val="BodyText"/>
        <w:ind w:left="0"/>
        <w:rPr>
          <w:rFonts w:ascii="Century Gothic"/>
          <w:sz w:val="17"/>
        </w:rPr>
      </w:pPr>
    </w:p>
    <w:p>
      <w:pPr>
        <w:pStyle w:val="BodyText"/>
        <w:spacing w:before="47"/>
        <w:ind w:left="0"/>
        <w:rPr>
          <w:rFonts w:ascii="Century Gothic"/>
          <w:sz w:val="17"/>
        </w:rPr>
      </w:pPr>
    </w:p>
    <w:p>
      <w:pPr>
        <w:spacing w:before="0"/>
        <w:ind w:left="123" w:right="0" w:firstLine="0"/>
        <w:jc w:val="left"/>
        <w:rPr>
          <w:rFonts w:ascii="Century Gothic"/>
          <w:b/>
          <w:sz w:val="17"/>
        </w:rPr>
      </w:pPr>
      <w:r>
        <w:rPr>
          <w:rFonts w:ascii="Century Gothic"/>
          <w:b/>
          <w:spacing w:val="-2"/>
          <w:w w:val="105"/>
          <w:sz w:val="17"/>
        </w:rPr>
        <w:t>Email:</w:t>
      </w:r>
    </w:p>
    <w:p>
      <w:pPr>
        <w:spacing w:before="0"/>
        <w:ind w:left="123" w:right="0" w:firstLine="0"/>
        <w:jc w:val="left"/>
        <w:rPr>
          <w:rFonts w:ascii="Century Gothic"/>
          <w:sz w:val="17"/>
        </w:rPr>
      </w:pPr>
      <w:hyperlink r:id="rId6">
        <w:r>
          <w:rPr>
            <w:rFonts w:ascii="Century Gothic"/>
            <w:spacing w:val="-2"/>
            <w:w w:val="105"/>
            <w:sz w:val="17"/>
            <w:u w:val="single"/>
          </w:rPr>
          <w:t>mepermol@gmail.com</w:t>
        </w:r>
      </w:hyperlink>
    </w:p>
    <w:p>
      <w:pPr>
        <w:pStyle w:val="BodyText"/>
        <w:ind w:left="0"/>
        <w:rPr>
          <w:rFonts w:ascii="Century Gothic"/>
          <w:sz w:val="17"/>
        </w:rPr>
      </w:pPr>
    </w:p>
    <w:p>
      <w:pPr>
        <w:pStyle w:val="BodyText"/>
        <w:spacing w:before="47"/>
        <w:ind w:left="0"/>
        <w:rPr>
          <w:rFonts w:ascii="Century Gothic"/>
          <w:sz w:val="17"/>
        </w:rPr>
      </w:pPr>
    </w:p>
    <w:p>
      <w:pPr>
        <w:spacing w:before="0"/>
        <w:ind w:left="123" w:right="0" w:firstLine="0"/>
        <w:jc w:val="left"/>
        <w:rPr>
          <w:rFonts w:ascii="Century Gothic"/>
          <w:b/>
          <w:sz w:val="17"/>
        </w:rPr>
      </w:pPr>
      <w:r>
        <w:rPr>
          <w:rFonts w:ascii="Century Gothic"/>
          <w:b/>
          <w:spacing w:val="-2"/>
          <w:w w:val="105"/>
          <w:sz w:val="17"/>
        </w:rPr>
        <w:t>Linkdln:</w:t>
      </w:r>
    </w:p>
    <w:p>
      <w:pPr>
        <w:spacing w:before="16"/>
        <w:ind w:left="123" w:right="0" w:firstLine="0"/>
        <w:jc w:val="left"/>
        <w:rPr>
          <w:rFonts w:ascii="Century Gothic"/>
          <w:sz w:val="17"/>
        </w:rPr>
      </w:pPr>
      <w:r>
        <w:rPr>
          <w:rFonts w:ascii="Century Gothic"/>
          <w:sz w:val="17"/>
        </w:rPr>
        <w:t>martha-eug-pereira-</w:t>
      </w:r>
      <w:r>
        <w:rPr>
          <w:rFonts w:ascii="Century Gothic"/>
          <w:spacing w:val="-2"/>
          <w:sz w:val="17"/>
        </w:rPr>
        <w:t>molina</w:t>
      </w:r>
    </w:p>
    <w:p>
      <w:pPr>
        <w:spacing w:before="104"/>
        <w:ind w:left="123" w:right="0" w:firstLine="0"/>
        <w:jc w:val="left"/>
        <w:rPr>
          <w:rFonts w:ascii="Century Gothic"/>
          <w:b/>
          <w:sz w:val="22"/>
        </w:rPr>
      </w:pPr>
      <w:r>
        <w:rPr/>
        <w:br w:type="column"/>
      </w:r>
      <w:r>
        <w:rPr>
          <w:rFonts w:ascii="Century Gothic"/>
          <w:b/>
          <w:spacing w:val="-2"/>
          <w:sz w:val="22"/>
        </w:rPr>
        <w:t>LANGUAGES</w:t>
      </w:r>
    </w:p>
    <w:p>
      <w:pPr>
        <w:pStyle w:val="BodyText"/>
        <w:spacing w:line="20" w:lineRule="exact"/>
        <w:ind w:left="107"/>
        <w:rPr>
          <w:rFonts w:ascii="Century Gothic"/>
          <w:sz w:val="2"/>
        </w:rPr>
      </w:pPr>
      <w:r>
        <w:rPr>
          <w:rFonts w:ascii="Century Gothic"/>
          <w:sz w:val="2"/>
        </w:rPr>
        <mc:AlternateContent>
          <mc:Choice Requires="wps">
            <w:drawing>
              <wp:inline distT="0" distB="0" distL="0" distR="0">
                <wp:extent cx="3988435" cy="10160"/>
                <wp:effectExtent l="0" t="0" r="0" b="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3988435" cy="10160"/>
                          <a:chExt cx="3988435" cy="1016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398843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8435" h="10160">
                                <a:moveTo>
                                  <a:pt x="3988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59"/>
                                </a:lnTo>
                                <a:lnTo>
                                  <a:pt x="3988181" y="10159"/>
                                </a:lnTo>
                                <a:lnTo>
                                  <a:pt x="3988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B6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14.05pt;height:.8pt;mso-position-horizontal-relative:char;mso-position-vertical-relative:line" id="docshapegroup6" coordorigin="0,0" coordsize="6281,16">
                <v:rect style="position:absolute;left:0;top:0;width:6281;height:16" id="docshape7" filled="true" fillcolor="#93b6d2" stroked="false">
                  <v:fill type="solid"/>
                </v:rect>
              </v:group>
            </w:pict>
          </mc:Fallback>
        </mc:AlternateContent>
      </w:r>
      <w:r>
        <w:rPr>
          <w:rFonts w:ascii="Century Gothic"/>
          <w:sz w:val="2"/>
        </w:rPr>
      </w:r>
    </w:p>
    <w:p>
      <w:pPr>
        <w:pStyle w:val="BodyText"/>
        <w:tabs>
          <w:tab w:pos="2285" w:val="left" w:leader="none"/>
        </w:tabs>
        <w:spacing w:before="136"/>
        <w:ind w:left="123"/>
      </w:pPr>
      <w:r>
        <w:rPr>
          <w:spacing w:val="-2"/>
        </w:rPr>
        <w:t>Spanish:</w:t>
      </w:r>
      <w:r>
        <w:rPr/>
        <w:tab/>
      </w:r>
      <w:r>
        <w:rPr>
          <w:spacing w:val="-2"/>
        </w:rPr>
        <w:t>Native</w:t>
      </w:r>
    </w:p>
    <w:p>
      <w:pPr>
        <w:pStyle w:val="BodyText"/>
        <w:tabs>
          <w:tab w:pos="2285" w:val="left" w:leader="none"/>
        </w:tabs>
        <w:spacing w:before="43"/>
        <w:ind w:left="123"/>
      </w:pPr>
      <w:r>
        <w:rPr>
          <w:spacing w:val="-2"/>
        </w:rPr>
        <w:t>Russian:</w:t>
      </w:r>
      <w:r>
        <w:rPr/>
        <w:tab/>
      </w:r>
      <w:r>
        <w:rPr>
          <w:spacing w:val="-5"/>
        </w:rPr>
        <w:t>B2</w:t>
      </w:r>
    </w:p>
    <w:p>
      <w:pPr>
        <w:pStyle w:val="BodyText"/>
        <w:tabs>
          <w:tab w:pos="2285" w:val="left" w:leader="none"/>
        </w:tabs>
        <w:spacing w:before="43"/>
        <w:ind w:left="123"/>
      </w:pPr>
      <w:r>
        <w:rPr>
          <w:spacing w:val="-2"/>
        </w:rPr>
        <w:t>English:</w:t>
      </w:r>
      <w:r>
        <w:rPr/>
        <w:tab/>
      </w:r>
      <w:r>
        <w:rPr>
          <w:spacing w:val="-5"/>
        </w:rPr>
        <w:t>B2</w:t>
      </w:r>
    </w:p>
    <w:p>
      <w:pPr>
        <w:pStyle w:val="BodyText"/>
        <w:ind w:left="0"/>
      </w:pPr>
    </w:p>
    <w:p>
      <w:pPr>
        <w:pStyle w:val="BodyText"/>
        <w:spacing w:before="41"/>
        <w:ind w:left="0"/>
      </w:pPr>
    </w:p>
    <w:p>
      <w:pPr>
        <w:spacing w:before="1"/>
        <w:ind w:left="123" w:right="0" w:firstLine="0"/>
        <w:jc w:val="left"/>
        <w:rPr>
          <w:rFonts w:ascii="Century Gothic"/>
          <w:b/>
          <w:sz w:val="22"/>
        </w:rPr>
      </w:pPr>
      <w:r>
        <w:rPr>
          <w:rFonts w:ascii="Century Gothic"/>
          <w:b/>
          <w:sz w:val="22"/>
        </w:rPr>
        <w:t>JOB</w:t>
      </w:r>
      <w:r>
        <w:rPr>
          <w:rFonts w:ascii="Century Gothic"/>
          <w:b/>
          <w:spacing w:val="13"/>
          <w:sz w:val="22"/>
        </w:rPr>
        <w:t> </w:t>
      </w:r>
      <w:r>
        <w:rPr>
          <w:rFonts w:ascii="Century Gothic"/>
          <w:b/>
          <w:spacing w:val="-2"/>
          <w:sz w:val="22"/>
        </w:rPr>
        <w:t>EXPERIENCE</w:t>
      </w:r>
    </w:p>
    <w:p>
      <w:pPr>
        <w:pStyle w:val="BodyText"/>
        <w:spacing w:line="20" w:lineRule="exact"/>
        <w:ind w:left="107"/>
        <w:rPr>
          <w:rFonts w:ascii="Century Gothic"/>
          <w:sz w:val="2"/>
        </w:rPr>
      </w:pPr>
      <w:r>
        <w:rPr>
          <w:rFonts w:ascii="Century Gothic"/>
          <w:sz w:val="2"/>
        </w:rPr>
        <mc:AlternateContent>
          <mc:Choice Requires="wps">
            <w:drawing>
              <wp:inline distT="0" distB="0" distL="0" distR="0">
                <wp:extent cx="3988435" cy="10160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3988435" cy="10160"/>
                          <a:chExt cx="3988435" cy="1016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398843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8435" h="10160">
                                <a:moveTo>
                                  <a:pt x="3988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"/>
                                </a:lnTo>
                                <a:lnTo>
                                  <a:pt x="3988181" y="10160"/>
                                </a:lnTo>
                                <a:lnTo>
                                  <a:pt x="3988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B6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14.05pt;height:.8pt;mso-position-horizontal-relative:char;mso-position-vertical-relative:line" id="docshapegroup8" coordorigin="0,0" coordsize="6281,16">
                <v:rect style="position:absolute;left:0;top:0;width:6281;height:16" id="docshape9" filled="true" fillcolor="#93b6d2" stroked="false">
                  <v:fill type="solid"/>
                </v:rect>
              </v:group>
            </w:pict>
          </mc:Fallback>
        </mc:AlternateContent>
      </w:r>
      <w:r>
        <w:rPr>
          <w:rFonts w:ascii="Century Gothic"/>
          <w:sz w:val="2"/>
        </w:rPr>
      </w:r>
    </w:p>
    <w:p>
      <w:pPr>
        <w:pStyle w:val="Heading1"/>
        <w:tabs>
          <w:tab w:pos="2829" w:val="left" w:leader="none"/>
          <w:tab w:pos="4607" w:val="left" w:leader="none"/>
          <w:tab w:pos="5697" w:val="left" w:leader="none"/>
        </w:tabs>
        <w:spacing w:line="220" w:lineRule="auto"/>
      </w:pPr>
      <w:r>
        <w:rPr>
          <w:spacing w:val="-2"/>
        </w:rPr>
        <w:t>Meteorological</w:t>
      </w:r>
      <w:r>
        <w:rPr/>
        <w:tab/>
      </w:r>
      <w:r>
        <w:rPr>
          <w:spacing w:val="-2"/>
        </w:rPr>
        <w:t>Network</w:t>
      </w:r>
      <w:r>
        <w:rPr/>
        <w:tab/>
      </w:r>
      <w:r>
        <w:rPr>
          <w:spacing w:val="-4"/>
        </w:rPr>
        <w:t>and</w:t>
      </w:r>
      <w:r>
        <w:rPr/>
        <w:tab/>
      </w:r>
      <w:r>
        <w:rPr>
          <w:spacing w:val="-10"/>
        </w:rPr>
        <w:t>Data </w:t>
      </w:r>
      <w:r>
        <w:rPr/>
        <w:t>Processing Department, Head</w:t>
      </w:r>
    </w:p>
    <w:p>
      <w:pPr>
        <w:pStyle w:val="Heading2"/>
        <w:spacing w:line="232" w:lineRule="auto" w:before="5"/>
        <w:ind w:right="749"/>
      </w:pPr>
      <w:r>
        <w:rPr/>
        <w:t>From</w:t>
      </w:r>
      <w:r>
        <w:rPr>
          <w:spacing w:val="-18"/>
        </w:rPr>
        <w:t> </w:t>
      </w:r>
      <w:r>
        <w:rPr/>
        <w:t>December</w:t>
      </w:r>
      <w:r>
        <w:rPr>
          <w:spacing w:val="-17"/>
        </w:rPr>
        <w:t> </w:t>
      </w:r>
      <w:r>
        <w:rPr/>
        <w:t>2008</w:t>
      </w:r>
      <w:r>
        <w:rPr>
          <w:spacing w:val="-15"/>
        </w:rPr>
        <w:t> </w:t>
      </w:r>
      <w:r>
        <w:rPr/>
        <w:t>to</w:t>
      </w:r>
      <w:r>
        <w:rPr>
          <w:spacing w:val="-13"/>
        </w:rPr>
        <w:t> </w:t>
      </w:r>
      <w:r>
        <w:rPr/>
        <w:t>January</w:t>
      </w:r>
      <w:r>
        <w:rPr>
          <w:spacing w:val="-16"/>
        </w:rPr>
        <w:t> </w:t>
      </w:r>
      <w:r>
        <w:rPr/>
        <w:t>2013 From May 2015 - currently</w:t>
      </w:r>
    </w:p>
    <w:p>
      <w:pPr>
        <w:pStyle w:val="BodyText"/>
        <w:spacing w:line="261" w:lineRule="auto" w:before="302"/>
        <w:ind w:left="123" w:right="77"/>
        <w:jc w:val="both"/>
      </w:pPr>
      <w:r>
        <w:rPr/>
        <w:t>Responsible for planning, directing, coordinating, organizing, and</w:t>
      </w:r>
      <w:r>
        <w:rPr>
          <w:spacing w:val="-4"/>
        </w:rPr>
        <w:t> </w:t>
      </w:r>
      <w:r>
        <w:rPr/>
        <w:t>controlling technical</w:t>
      </w:r>
      <w:r>
        <w:rPr>
          <w:spacing w:val="-10"/>
        </w:rPr>
        <w:t> </w:t>
      </w:r>
      <w:r>
        <w:rPr/>
        <w:t>and</w:t>
      </w:r>
      <w:r>
        <w:rPr>
          <w:spacing w:val="-3"/>
        </w:rPr>
        <w:t> </w:t>
      </w:r>
      <w:r>
        <w:rPr/>
        <w:t>administrative activities related</w:t>
      </w:r>
      <w:r>
        <w:rPr>
          <w:spacing w:val="-14"/>
        </w:rPr>
        <w:t> </w:t>
      </w:r>
      <w:r>
        <w:rPr/>
        <w:t>to the Meteorological Network and Data Processing. Key responsibilities include: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59" w:lineRule="auto" w:before="165" w:after="0"/>
        <w:ind w:left="843" w:right="86" w:hanging="353"/>
        <w:jc w:val="both"/>
        <w:rPr>
          <w:sz w:val="24"/>
        </w:rPr>
      </w:pPr>
      <w:r>
        <w:rPr>
          <w:sz w:val="24"/>
        </w:rPr>
        <w:t>Overseeing the geographic location, installation, </w:t>
      </w:r>
      <w:r>
        <w:rPr>
          <w:spacing w:val="-2"/>
          <w:sz w:val="24"/>
        </w:rPr>
        <w:t>maintenance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meteorological</w:t>
      </w:r>
      <w:r>
        <w:rPr>
          <w:spacing w:val="17"/>
          <w:sz w:val="24"/>
        </w:rPr>
        <w:t> </w:t>
      </w:r>
      <w:r>
        <w:rPr>
          <w:spacing w:val="-2"/>
          <w:sz w:val="24"/>
        </w:rPr>
        <w:t>stations,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data processing, </w:t>
      </w:r>
      <w:r>
        <w:rPr>
          <w:sz w:val="24"/>
        </w:rPr>
        <w:t>quality</w:t>
      </w:r>
      <w:r>
        <w:rPr>
          <w:spacing w:val="-14"/>
          <w:sz w:val="24"/>
        </w:rPr>
        <w:t> </w:t>
      </w:r>
      <w:r>
        <w:rPr>
          <w:sz w:val="24"/>
        </w:rPr>
        <w:t>control,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statistical</w:t>
      </w:r>
      <w:r>
        <w:rPr>
          <w:spacing w:val="-14"/>
          <w:sz w:val="24"/>
        </w:rPr>
        <w:t> </w:t>
      </w:r>
      <w:r>
        <w:rPr>
          <w:sz w:val="24"/>
        </w:rPr>
        <w:t>analysis</w:t>
      </w:r>
      <w:r>
        <w:rPr>
          <w:spacing w:val="-13"/>
          <w:sz w:val="24"/>
        </w:rPr>
        <w:t> </w:t>
      </w:r>
      <w:r>
        <w:rPr>
          <w:sz w:val="24"/>
        </w:rPr>
        <w:t>according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WMO and ICAO standards.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9" w:lineRule="auto" w:before="160" w:after="0"/>
        <w:ind w:left="843" w:right="89" w:hanging="353"/>
        <w:jc w:val="both"/>
        <w:rPr>
          <w:sz w:val="24"/>
        </w:rPr>
      </w:pPr>
      <w:r>
        <w:rPr>
          <w:sz w:val="24"/>
        </w:rPr>
        <w:t>Providing technical advice to</w:t>
      </w:r>
      <w:r>
        <w:rPr>
          <w:spacing w:val="-2"/>
          <w:sz w:val="24"/>
        </w:rPr>
        <w:t> </w:t>
      </w:r>
      <w:r>
        <w:rPr>
          <w:sz w:val="24"/>
        </w:rPr>
        <w:t>institutional authorities</w:t>
      </w:r>
      <w:r>
        <w:rPr>
          <w:spacing w:val="-1"/>
          <w:sz w:val="24"/>
        </w:rPr>
        <w:t> </w:t>
      </w:r>
      <w:r>
        <w:rPr>
          <w:sz w:val="24"/>
        </w:rPr>
        <w:t>on network operations and data processing.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61" w:lineRule="auto" w:before="175" w:after="0"/>
        <w:ind w:left="843" w:right="88" w:hanging="353"/>
        <w:jc w:val="both"/>
        <w:rPr>
          <w:sz w:val="24"/>
        </w:rPr>
      </w:pPr>
      <w:r>
        <w:rPr>
          <w:sz w:val="24"/>
        </w:rPr>
        <w:t>Managing work methods, systems, procedures, and projects while ensuring staff training and problem </w:t>
      </w:r>
      <w:r>
        <w:rPr>
          <w:spacing w:val="-2"/>
          <w:sz w:val="24"/>
        </w:rPr>
        <w:t>resolution.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61" w:lineRule="auto" w:before="147" w:after="0"/>
        <w:ind w:left="843" w:right="93" w:hanging="353"/>
        <w:jc w:val="both"/>
        <w:rPr>
          <w:sz w:val="24"/>
        </w:rPr>
      </w:pPr>
      <w:r>
        <w:rPr>
          <w:sz w:val="24"/>
        </w:rPr>
        <w:t>Representing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institution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14"/>
          <w:sz w:val="24"/>
        </w:rPr>
        <w:t> </w:t>
      </w:r>
      <w:r>
        <w:rPr>
          <w:sz w:val="24"/>
        </w:rPr>
        <w:t>national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international events, multisectoral commissions, and technical programs such as CIMO, WIGOS, WIS, and GAW.</w:t>
      </w:r>
    </w:p>
    <w:p>
      <w:pPr>
        <w:pStyle w:val="ListParagraph"/>
        <w:spacing w:after="0" w:line="261" w:lineRule="auto"/>
        <w:jc w:val="both"/>
        <w:rPr>
          <w:sz w:val="24"/>
        </w:rPr>
        <w:sectPr>
          <w:type w:val="continuous"/>
          <w:pgSz w:w="11910" w:h="16840"/>
          <w:pgMar w:top="1440" w:bottom="280" w:left="566" w:right="566"/>
          <w:cols w:num="2" w:equalWidth="0">
            <w:col w:w="2857" w:space="1469"/>
            <w:col w:w="6452"/>
          </w:cols>
        </w:sectPr>
      </w:pPr>
    </w:p>
    <w:p>
      <w:pPr>
        <w:pStyle w:val="ListParagraph"/>
        <w:numPr>
          <w:ilvl w:val="1"/>
          <w:numId w:val="1"/>
        </w:numPr>
        <w:tabs>
          <w:tab w:pos="5169" w:val="left" w:leader="none"/>
        </w:tabs>
        <w:spacing w:line="261" w:lineRule="auto" w:before="57" w:after="0"/>
        <w:ind w:left="5169" w:right="79" w:hanging="353"/>
        <w:jc w:val="both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468032">
                <wp:simplePos x="0" y="0"/>
                <wp:positionH relativeFrom="page">
                  <wp:posOffset>166071</wp:posOffset>
                </wp:positionH>
                <wp:positionV relativeFrom="page">
                  <wp:posOffset>545439</wp:posOffset>
                </wp:positionV>
                <wp:extent cx="7229475" cy="960247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7229475" cy="9602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29475" h="9602470">
                              <a:moveTo>
                                <a:pt x="7229029" y="0"/>
                              </a:moveTo>
                              <a:lnTo>
                                <a:pt x="1091746" y="0"/>
                              </a:lnTo>
                              <a:lnTo>
                                <a:pt x="1047042" y="2320"/>
                              </a:lnTo>
                              <a:lnTo>
                                <a:pt x="1002730" y="9237"/>
                              </a:lnTo>
                              <a:lnTo>
                                <a:pt x="958895" y="20683"/>
                              </a:lnTo>
                              <a:lnTo>
                                <a:pt x="915623" y="36591"/>
                              </a:lnTo>
                              <a:lnTo>
                                <a:pt x="873000" y="56895"/>
                              </a:lnTo>
                              <a:lnTo>
                                <a:pt x="831111" y="81526"/>
                              </a:lnTo>
                              <a:lnTo>
                                <a:pt x="790042" y="110418"/>
                              </a:lnTo>
                              <a:lnTo>
                                <a:pt x="749878" y="143503"/>
                              </a:lnTo>
                              <a:lnTo>
                                <a:pt x="710704" y="180716"/>
                              </a:lnTo>
                              <a:lnTo>
                                <a:pt x="672607" y="221987"/>
                              </a:lnTo>
                              <a:lnTo>
                                <a:pt x="635672" y="267251"/>
                              </a:lnTo>
                              <a:lnTo>
                                <a:pt x="599984" y="316440"/>
                              </a:lnTo>
                              <a:lnTo>
                                <a:pt x="577880" y="349171"/>
                              </a:lnTo>
                              <a:lnTo>
                                <a:pt x="556016" y="383742"/>
                              </a:lnTo>
                              <a:lnTo>
                                <a:pt x="534619" y="420126"/>
                              </a:lnTo>
                              <a:lnTo>
                                <a:pt x="487529" y="507279"/>
                              </a:lnTo>
                              <a:lnTo>
                                <a:pt x="460077" y="553225"/>
                              </a:lnTo>
                              <a:lnTo>
                                <a:pt x="431647" y="596132"/>
                              </a:lnTo>
                              <a:lnTo>
                                <a:pt x="402326" y="635999"/>
                              </a:lnTo>
                              <a:lnTo>
                                <a:pt x="372200" y="672826"/>
                              </a:lnTo>
                              <a:lnTo>
                                <a:pt x="341355" y="706613"/>
                              </a:lnTo>
                              <a:lnTo>
                                <a:pt x="309878" y="737361"/>
                              </a:lnTo>
                              <a:lnTo>
                                <a:pt x="277855" y="765069"/>
                              </a:lnTo>
                              <a:lnTo>
                                <a:pt x="235280" y="797130"/>
                              </a:lnTo>
                              <a:lnTo>
                                <a:pt x="191338" y="823692"/>
                              </a:lnTo>
                              <a:lnTo>
                                <a:pt x="146304" y="844608"/>
                              </a:lnTo>
                              <a:lnTo>
                                <a:pt x="100450" y="859730"/>
                              </a:lnTo>
                              <a:lnTo>
                                <a:pt x="54050" y="868911"/>
                              </a:lnTo>
                              <a:lnTo>
                                <a:pt x="7376" y="872004"/>
                              </a:lnTo>
                              <a:lnTo>
                                <a:pt x="0" y="872004"/>
                              </a:lnTo>
                              <a:lnTo>
                                <a:pt x="0" y="9602187"/>
                              </a:lnTo>
                              <a:lnTo>
                                <a:pt x="2232668" y="9602187"/>
                              </a:lnTo>
                              <a:lnTo>
                                <a:pt x="2279578" y="9599238"/>
                              </a:lnTo>
                              <a:lnTo>
                                <a:pt x="2324741" y="9590626"/>
                              </a:lnTo>
                              <a:lnTo>
                                <a:pt x="2367810" y="9576706"/>
                              </a:lnTo>
                              <a:lnTo>
                                <a:pt x="2408434" y="9557831"/>
                              </a:lnTo>
                              <a:lnTo>
                                <a:pt x="2446265" y="9534354"/>
                              </a:lnTo>
                              <a:lnTo>
                                <a:pt x="2480952" y="9506631"/>
                              </a:lnTo>
                              <a:lnTo>
                                <a:pt x="2512148" y="9475016"/>
                              </a:lnTo>
                              <a:lnTo>
                                <a:pt x="2539503" y="9439861"/>
                              </a:lnTo>
                              <a:lnTo>
                                <a:pt x="2562667" y="9401521"/>
                              </a:lnTo>
                              <a:lnTo>
                                <a:pt x="2581291" y="9360349"/>
                              </a:lnTo>
                              <a:lnTo>
                                <a:pt x="2595026" y="9316701"/>
                              </a:lnTo>
                              <a:lnTo>
                                <a:pt x="2603524" y="9270929"/>
                              </a:lnTo>
                              <a:lnTo>
                                <a:pt x="2606434" y="9223388"/>
                              </a:lnTo>
                              <a:lnTo>
                                <a:pt x="2606434" y="1066545"/>
                              </a:lnTo>
                              <a:lnTo>
                                <a:pt x="2608011" y="1017287"/>
                              </a:lnTo>
                              <a:lnTo>
                                <a:pt x="2612676" y="968871"/>
                              </a:lnTo>
                              <a:lnTo>
                                <a:pt x="2620331" y="921397"/>
                              </a:lnTo>
                              <a:lnTo>
                                <a:pt x="2630879" y="874963"/>
                              </a:lnTo>
                              <a:lnTo>
                                <a:pt x="2644220" y="829669"/>
                              </a:lnTo>
                              <a:lnTo>
                                <a:pt x="2660256" y="785615"/>
                              </a:lnTo>
                              <a:lnTo>
                                <a:pt x="2678890" y="742900"/>
                              </a:lnTo>
                              <a:lnTo>
                                <a:pt x="2700023" y="701624"/>
                              </a:lnTo>
                              <a:lnTo>
                                <a:pt x="2723557" y="661885"/>
                              </a:lnTo>
                              <a:lnTo>
                                <a:pt x="2749394" y="623785"/>
                              </a:lnTo>
                              <a:lnTo>
                                <a:pt x="2777435" y="587421"/>
                              </a:lnTo>
                              <a:lnTo>
                                <a:pt x="2807583" y="552894"/>
                              </a:lnTo>
                              <a:lnTo>
                                <a:pt x="2839738" y="520304"/>
                              </a:lnTo>
                              <a:lnTo>
                                <a:pt x="2873804" y="489748"/>
                              </a:lnTo>
                              <a:lnTo>
                                <a:pt x="2909681" y="461328"/>
                              </a:lnTo>
                              <a:lnTo>
                                <a:pt x="2947271" y="435143"/>
                              </a:lnTo>
                              <a:lnTo>
                                <a:pt x="2986477" y="411291"/>
                              </a:lnTo>
                              <a:lnTo>
                                <a:pt x="3027200" y="389873"/>
                              </a:lnTo>
                              <a:lnTo>
                                <a:pt x="3069342" y="370988"/>
                              </a:lnTo>
                              <a:lnTo>
                                <a:pt x="3112805" y="354735"/>
                              </a:lnTo>
                              <a:lnTo>
                                <a:pt x="3157490" y="341214"/>
                              </a:lnTo>
                              <a:lnTo>
                                <a:pt x="3203299" y="330525"/>
                              </a:lnTo>
                              <a:lnTo>
                                <a:pt x="3250135" y="322766"/>
                              </a:lnTo>
                              <a:lnTo>
                                <a:pt x="3297898" y="318038"/>
                              </a:lnTo>
                              <a:lnTo>
                                <a:pt x="3346491" y="316440"/>
                              </a:lnTo>
                              <a:lnTo>
                                <a:pt x="7229029" y="316440"/>
                              </a:lnTo>
                              <a:lnTo>
                                <a:pt x="72290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8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.0765pt;margin-top:42.947987pt;width:569.25pt;height:756.1pt;mso-position-horizontal-relative:page;mso-position-vertical-relative:page;z-index:-15848448" id="docshape10" coordorigin="262,859" coordsize="11385,15122" path="m11646,859l1981,859,1910,863,1841,874,1772,892,1703,917,1636,949,1570,987,1506,1033,1442,1085,1381,1144,1321,1209,1263,1280,1206,1357,1172,1409,1137,1463,1103,1521,1029,1658,986,1730,941,1798,895,1861,848,1919,799,1972,750,2020,699,2064,632,2114,563,2156,492,2189,420,2213,347,2227,273,2232,262,2232,262,15981,3778,15981,3851,15976,3923,15962,3990,15940,4054,15911,4114,15874,4169,15830,4218,15780,4261,15725,4297,15665,4327,15600,4348,15531,4362,15459,4366,15384,4366,2539,4369,2461,4376,2385,4388,2310,4405,2237,4426,2166,4451,2096,4480,2029,4514,1964,4551,1901,4591,1841,4635,1784,4683,1730,4734,1678,4787,1630,4844,1585,4903,1544,4965,1507,5029,1473,5095,1443,5164,1418,5234,1396,5306,1379,5380,1367,5455,1360,5532,1357,11646,1357,11646,859xe" filled="true" fillcolor="#eae8e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4"/>
        </w:rPr>
        <w:t>Supervising budget execution, inventory, and risk- reduction measures for meteorological station </w:t>
      </w:r>
      <w:r>
        <w:rPr>
          <w:spacing w:val="-2"/>
          <w:sz w:val="24"/>
        </w:rPr>
        <w:t>operations.</w:t>
      </w:r>
    </w:p>
    <w:p>
      <w:pPr>
        <w:pStyle w:val="ListParagraph"/>
        <w:numPr>
          <w:ilvl w:val="1"/>
          <w:numId w:val="1"/>
        </w:numPr>
        <w:tabs>
          <w:tab w:pos="5169" w:val="left" w:leader="none"/>
        </w:tabs>
        <w:spacing w:line="261" w:lineRule="auto" w:before="147" w:after="0"/>
        <w:ind w:left="5169" w:right="98" w:hanging="353"/>
        <w:jc w:val="both"/>
        <w:rPr>
          <w:sz w:val="24"/>
        </w:rPr>
      </w:pPr>
      <w:r>
        <w:rPr>
          <w:sz w:val="24"/>
        </w:rPr>
        <w:t>Preparing regular progress reports on the Institutional Strategic Plan and departmental activities.</w:t>
      </w:r>
    </w:p>
    <w:p>
      <w:pPr>
        <w:pStyle w:val="ListParagraph"/>
        <w:numPr>
          <w:ilvl w:val="1"/>
          <w:numId w:val="1"/>
        </w:numPr>
        <w:tabs>
          <w:tab w:pos="5169" w:val="left" w:leader="none"/>
        </w:tabs>
        <w:spacing w:line="261" w:lineRule="auto" w:before="162" w:after="0"/>
        <w:ind w:left="5169" w:right="88" w:hanging="353"/>
        <w:jc w:val="both"/>
        <w:rPr>
          <w:sz w:val="24"/>
        </w:rPr>
      </w:pPr>
      <w:r>
        <w:rPr>
          <w:sz w:val="24"/>
        </w:rPr>
        <w:t>Advising legal</w:t>
      </w:r>
      <w:r>
        <w:rPr>
          <w:spacing w:val="-3"/>
          <w:sz w:val="24"/>
        </w:rPr>
        <w:t> </w:t>
      </w:r>
      <w:r>
        <w:rPr>
          <w:sz w:val="24"/>
        </w:rPr>
        <w:t>and HR departments</w:t>
      </w:r>
      <w:r>
        <w:rPr>
          <w:spacing w:val="-9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technical matters and personnel-related decisions.</w:t>
      </w:r>
    </w:p>
    <w:p>
      <w:pPr>
        <w:pStyle w:val="ListParagraph"/>
        <w:numPr>
          <w:ilvl w:val="1"/>
          <w:numId w:val="1"/>
        </w:numPr>
        <w:tabs>
          <w:tab w:pos="5169" w:val="left" w:leader="none"/>
        </w:tabs>
        <w:spacing w:line="261" w:lineRule="auto" w:before="146" w:after="0"/>
        <w:ind w:left="5169" w:right="97" w:hanging="353"/>
        <w:jc w:val="both"/>
        <w:rPr>
          <w:sz w:val="24"/>
        </w:rPr>
      </w:pPr>
      <w:r>
        <w:rPr>
          <w:sz w:val="24"/>
        </w:rPr>
        <w:t>Promoting</w:t>
      </w:r>
      <w:r>
        <w:rPr>
          <w:spacing w:val="-14"/>
          <w:sz w:val="24"/>
        </w:rPr>
        <w:t> </w:t>
      </w:r>
      <w:r>
        <w:rPr>
          <w:sz w:val="24"/>
        </w:rPr>
        <w:t>staff</w:t>
      </w:r>
      <w:r>
        <w:rPr>
          <w:spacing w:val="-14"/>
          <w:sz w:val="24"/>
        </w:rPr>
        <w:t> </w:t>
      </w:r>
      <w:r>
        <w:rPr>
          <w:sz w:val="24"/>
        </w:rPr>
        <w:t>development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undertaking</w:t>
      </w:r>
      <w:r>
        <w:rPr>
          <w:spacing w:val="-13"/>
          <w:sz w:val="24"/>
        </w:rPr>
        <w:t> </w:t>
      </w:r>
      <w:r>
        <w:rPr>
          <w:sz w:val="24"/>
        </w:rPr>
        <w:t>additional tasks as required.</w:t>
      </w:r>
    </w:p>
    <w:p>
      <w:pPr>
        <w:pStyle w:val="ListParagraph"/>
        <w:numPr>
          <w:ilvl w:val="1"/>
          <w:numId w:val="1"/>
        </w:numPr>
        <w:tabs>
          <w:tab w:pos="5169" w:val="left" w:leader="none"/>
        </w:tabs>
        <w:spacing w:line="256" w:lineRule="auto" w:before="162" w:after="0"/>
        <w:ind w:left="5169" w:right="88" w:hanging="353"/>
        <w:jc w:val="both"/>
        <w:rPr>
          <w:sz w:val="24"/>
        </w:rPr>
      </w:pPr>
      <w:r>
        <w:rPr>
          <w:sz w:val="24"/>
        </w:rPr>
        <w:t>Representing the institution and professional staff at international meetings and within the IMN Fellowship </w:t>
      </w:r>
      <w:r>
        <w:rPr>
          <w:spacing w:val="-2"/>
          <w:sz w:val="24"/>
        </w:rPr>
        <w:t>Sub-Commission.</w:t>
      </w:r>
    </w:p>
    <w:p>
      <w:pPr>
        <w:pStyle w:val="BodyText"/>
        <w:spacing w:before="146"/>
        <w:ind w:left="0"/>
      </w:pPr>
    </w:p>
    <w:p>
      <w:pPr>
        <w:spacing w:line="232" w:lineRule="auto" w:before="0"/>
        <w:ind w:left="4448" w:right="1137" w:firstLine="0"/>
        <w:jc w:val="left"/>
        <w:rPr>
          <w:rFonts w:ascii="Georgia"/>
          <w:sz w:val="29"/>
        </w:rPr>
      </w:pPr>
      <w:r>
        <w:rPr>
          <w:rFonts w:ascii="Georgia"/>
          <w:b/>
          <w:spacing w:val="-4"/>
          <w:sz w:val="29"/>
        </w:rPr>
        <w:t>Manager</w:t>
      </w:r>
      <w:r>
        <w:rPr>
          <w:rFonts w:ascii="Georgia"/>
          <w:b/>
          <w:spacing w:val="-12"/>
          <w:sz w:val="29"/>
        </w:rPr>
        <w:t> </w:t>
      </w:r>
      <w:r>
        <w:rPr>
          <w:rFonts w:ascii="Georgia"/>
          <w:b/>
          <w:spacing w:val="-4"/>
          <w:sz w:val="29"/>
        </w:rPr>
        <w:t>Aeronautical</w:t>
      </w:r>
      <w:r>
        <w:rPr>
          <w:rFonts w:ascii="Georgia"/>
          <w:b/>
          <w:spacing w:val="-10"/>
          <w:sz w:val="29"/>
        </w:rPr>
        <w:t> </w:t>
      </w:r>
      <w:r>
        <w:rPr>
          <w:rFonts w:ascii="Georgia"/>
          <w:b/>
          <w:spacing w:val="-4"/>
          <w:sz w:val="29"/>
        </w:rPr>
        <w:t>Meteorology </w:t>
      </w:r>
      <w:r>
        <w:rPr>
          <w:rFonts w:ascii="Georgia"/>
          <w:b/>
          <w:sz w:val="29"/>
        </w:rPr>
        <w:t>Civil Aviation General Directorate </w:t>
      </w:r>
      <w:r>
        <w:rPr>
          <w:rFonts w:ascii="Georgia"/>
          <w:sz w:val="29"/>
        </w:rPr>
        <w:t>From August 2013 to May 2015</w:t>
      </w:r>
    </w:p>
    <w:p>
      <w:pPr>
        <w:pStyle w:val="BodyText"/>
        <w:spacing w:line="261" w:lineRule="auto" w:before="304"/>
        <w:ind w:right="77"/>
        <w:jc w:val="both"/>
      </w:pPr>
      <w:r>
        <w:rPr/>
        <w:t>Advises</w:t>
      </w:r>
      <w:r>
        <w:rPr>
          <w:spacing w:val="-9"/>
        </w:rPr>
        <w:t> </w:t>
      </w:r>
      <w:r>
        <w:rPr/>
        <w:t>the Director of Civil Aviation and Air Navigation on the quality of meteorological services for aviation. Key responsibilities include:</w:t>
      </w:r>
    </w:p>
    <w:p>
      <w:pPr>
        <w:pStyle w:val="ListParagraph"/>
        <w:numPr>
          <w:ilvl w:val="1"/>
          <w:numId w:val="1"/>
        </w:numPr>
        <w:tabs>
          <w:tab w:pos="5169" w:val="left" w:leader="none"/>
        </w:tabs>
        <w:spacing w:line="249" w:lineRule="auto" w:before="163" w:after="0"/>
        <w:ind w:left="5169" w:right="84" w:hanging="353"/>
        <w:jc w:val="both"/>
        <w:rPr>
          <w:sz w:val="24"/>
        </w:rPr>
      </w:pPr>
      <w:r>
        <w:rPr>
          <w:sz w:val="24"/>
        </w:rPr>
        <w:t>Ensuring compliance with national regulations, ICAO Annex 3, and WMO standards.</w:t>
      </w:r>
    </w:p>
    <w:p>
      <w:pPr>
        <w:pStyle w:val="ListParagraph"/>
        <w:numPr>
          <w:ilvl w:val="1"/>
          <w:numId w:val="1"/>
        </w:numPr>
        <w:tabs>
          <w:tab w:pos="5169" w:val="left" w:leader="none"/>
        </w:tabs>
        <w:spacing w:line="261" w:lineRule="auto" w:before="176" w:after="0"/>
        <w:ind w:left="5169" w:right="89" w:hanging="353"/>
        <w:jc w:val="both"/>
        <w:rPr>
          <w:sz w:val="24"/>
        </w:rPr>
      </w:pPr>
      <w:r>
        <w:rPr>
          <w:sz w:val="24"/>
        </w:rPr>
        <w:t>Advising on resource mobilization and emergency response planning for operational security.</w:t>
      </w:r>
    </w:p>
    <w:p>
      <w:pPr>
        <w:pStyle w:val="ListParagraph"/>
        <w:numPr>
          <w:ilvl w:val="1"/>
          <w:numId w:val="1"/>
        </w:numPr>
        <w:tabs>
          <w:tab w:pos="5169" w:val="left" w:leader="none"/>
        </w:tabs>
        <w:spacing w:line="256" w:lineRule="auto" w:before="162" w:after="0"/>
        <w:ind w:left="5169" w:right="84" w:hanging="353"/>
        <w:jc w:val="both"/>
        <w:rPr>
          <w:sz w:val="24"/>
        </w:rPr>
      </w:pPr>
      <w:r>
        <w:rPr>
          <w:sz w:val="24"/>
        </w:rPr>
        <w:t>Monitoring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implementation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quality</w:t>
      </w:r>
      <w:r>
        <w:rPr>
          <w:spacing w:val="-14"/>
          <w:sz w:val="24"/>
        </w:rPr>
        <w:t> </w:t>
      </w:r>
      <w:r>
        <w:rPr>
          <w:sz w:val="24"/>
        </w:rPr>
        <w:t>management system for aeronautical information (ISO</w:t>
      </w:r>
      <w:r>
        <w:rPr>
          <w:spacing w:val="-8"/>
          <w:sz w:val="24"/>
        </w:rPr>
        <w:t> </w:t>
      </w:r>
      <w:r>
        <w:rPr>
          <w:sz w:val="24"/>
        </w:rPr>
        <w:t>standards and Human Factors principles).</w:t>
      </w:r>
    </w:p>
    <w:p>
      <w:pPr>
        <w:pStyle w:val="ListParagraph"/>
        <w:numPr>
          <w:ilvl w:val="1"/>
          <w:numId w:val="1"/>
        </w:numPr>
        <w:tabs>
          <w:tab w:pos="5169" w:val="left" w:leader="none"/>
        </w:tabs>
        <w:spacing w:line="261" w:lineRule="auto" w:before="164" w:after="0"/>
        <w:ind w:left="5169" w:right="88" w:hanging="353"/>
        <w:jc w:val="both"/>
        <w:rPr>
          <w:sz w:val="24"/>
        </w:rPr>
      </w:pPr>
      <w:r>
        <w:rPr>
          <w:sz w:val="24"/>
        </w:rPr>
        <w:t>Reviewing</w:t>
      </w:r>
      <w:r>
        <w:rPr>
          <w:spacing w:val="-14"/>
          <w:sz w:val="24"/>
        </w:rPr>
        <w:t> </w:t>
      </w:r>
      <w:r>
        <w:rPr>
          <w:sz w:val="24"/>
        </w:rPr>
        <w:t>regulations (RAC</w:t>
      </w:r>
      <w:r>
        <w:rPr>
          <w:spacing w:val="-13"/>
          <w:sz w:val="24"/>
        </w:rPr>
        <w:t> </w:t>
      </w:r>
      <w:r>
        <w:rPr>
          <w:sz w:val="24"/>
        </w:rPr>
        <w:t>03) to align with ICAO</w:t>
      </w:r>
      <w:r>
        <w:rPr>
          <w:spacing w:val="-12"/>
          <w:sz w:val="24"/>
        </w:rPr>
        <w:t> </w:t>
      </w:r>
      <w:r>
        <w:rPr>
          <w:sz w:val="24"/>
        </w:rPr>
        <w:t>SARPs and WMO recommendations.</w:t>
      </w:r>
    </w:p>
    <w:p>
      <w:pPr>
        <w:pStyle w:val="ListParagraph"/>
        <w:numPr>
          <w:ilvl w:val="1"/>
          <w:numId w:val="1"/>
        </w:numPr>
        <w:tabs>
          <w:tab w:pos="5169" w:val="left" w:leader="none"/>
        </w:tabs>
        <w:spacing w:line="256" w:lineRule="auto" w:before="162" w:after="0"/>
        <w:ind w:left="5169" w:right="89" w:hanging="353"/>
        <w:jc w:val="both"/>
        <w:rPr>
          <w:sz w:val="24"/>
        </w:rPr>
      </w:pPr>
      <w:r>
        <w:rPr>
          <w:sz w:val="24"/>
        </w:rPr>
        <w:t>Overseeing</w:t>
      </w:r>
      <w:r>
        <w:rPr>
          <w:spacing w:val="-14"/>
          <w:sz w:val="24"/>
        </w:rPr>
        <w:t> </w:t>
      </w:r>
      <w:r>
        <w:rPr>
          <w:sz w:val="24"/>
        </w:rPr>
        <w:t>tasks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 Area</w:t>
      </w:r>
      <w:r>
        <w:rPr>
          <w:spacing w:val="-10"/>
          <w:sz w:val="24"/>
        </w:rPr>
        <w:t> </w:t>
      </w:r>
      <w:r>
        <w:rPr>
          <w:sz w:val="24"/>
        </w:rPr>
        <w:t>World Forecast System</w:t>
      </w:r>
      <w:r>
        <w:rPr>
          <w:spacing w:val="-14"/>
          <w:sz w:val="24"/>
        </w:rPr>
        <w:t> </w:t>
      </w:r>
      <w:r>
        <w:rPr>
          <w:sz w:val="24"/>
        </w:rPr>
        <w:t>and conducting biannual audits to ensure compliance with agreements between DGAC and IMN.</w:t>
      </w:r>
    </w:p>
    <w:p>
      <w:pPr>
        <w:pStyle w:val="ListParagraph"/>
        <w:numPr>
          <w:ilvl w:val="1"/>
          <w:numId w:val="1"/>
        </w:numPr>
        <w:tabs>
          <w:tab w:pos="5169" w:val="left" w:leader="none"/>
        </w:tabs>
        <w:spacing w:line="261" w:lineRule="auto" w:before="165" w:after="0"/>
        <w:ind w:left="5169" w:right="94" w:hanging="353"/>
        <w:jc w:val="both"/>
        <w:rPr>
          <w:sz w:val="24"/>
        </w:rPr>
      </w:pPr>
      <w:r>
        <w:rPr>
          <w:sz w:val="24"/>
        </w:rPr>
        <w:t>Representing the Civil Aviation Directorate on the Meteorological Council.</w:t>
      </w:r>
    </w:p>
    <w:p>
      <w:pPr>
        <w:pStyle w:val="BodyText"/>
        <w:spacing w:before="149"/>
        <w:ind w:left="0"/>
      </w:pPr>
    </w:p>
    <w:p>
      <w:pPr>
        <w:spacing w:line="228" w:lineRule="auto" w:before="0"/>
        <w:ind w:left="4448" w:right="401" w:firstLine="0"/>
        <w:jc w:val="both"/>
        <w:rPr>
          <w:rFonts w:ascii="Georgia"/>
          <w:sz w:val="29"/>
        </w:rPr>
      </w:pPr>
      <w:r>
        <w:rPr>
          <w:rFonts w:ascii="Georgia"/>
          <w:b/>
          <w:spacing w:val="-4"/>
          <w:sz w:val="29"/>
        </w:rPr>
        <w:t>Meteorological</w:t>
      </w:r>
      <w:r>
        <w:rPr>
          <w:rFonts w:ascii="Georgia"/>
          <w:b/>
          <w:spacing w:val="-11"/>
          <w:sz w:val="29"/>
        </w:rPr>
        <w:t> </w:t>
      </w:r>
      <w:r>
        <w:rPr>
          <w:rFonts w:ascii="Georgia"/>
          <w:b/>
          <w:spacing w:val="-4"/>
          <w:sz w:val="29"/>
        </w:rPr>
        <w:t>Information</w:t>
      </w:r>
      <w:r>
        <w:rPr>
          <w:rFonts w:ascii="Georgia"/>
          <w:b/>
          <w:spacing w:val="-13"/>
          <w:sz w:val="29"/>
        </w:rPr>
        <w:t> </w:t>
      </w:r>
      <w:r>
        <w:rPr>
          <w:rFonts w:ascii="Georgia"/>
          <w:b/>
          <w:spacing w:val="-4"/>
          <w:sz w:val="29"/>
        </w:rPr>
        <w:t>Department </w:t>
      </w:r>
      <w:r>
        <w:rPr>
          <w:rFonts w:ascii="Georgia"/>
          <w:sz w:val="29"/>
        </w:rPr>
        <w:t>From</w:t>
      </w:r>
      <w:r>
        <w:rPr>
          <w:rFonts w:ascii="Georgia"/>
          <w:spacing w:val="-18"/>
          <w:sz w:val="29"/>
        </w:rPr>
        <w:t> </w:t>
      </w:r>
      <w:r>
        <w:rPr>
          <w:rFonts w:ascii="Georgia"/>
          <w:sz w:val="29"/>
        </w:rPr>
        <w:t>February</w:t>
      </w:r>
      <w:r>
        <w:rPr>
          <w:rFonts w:ascii="Georgia"/>
          <w:spacing w:val="-15"/>
          <w:sz w:val="29"/>
        </w:rPr>
        <w:t> </w:t>
      </w:r>
      <w:r>
        <w:rPr>
          <w:rFonts w:ascii="Georgia"/>
          <w:sz w:val="29"/>
        </w:rPr>
        <w:t>2007</w:t>
      </w:r>
      <w:r>
        <w:rPr>
          <w:rFonts w:ascii="Georgia"/>
          <w:spacing w:val="-17"/>
          <w:sz w:val="29"/>
        </w:rPr>
        <w:t> </w:t>
      </w:r>
      <w:r>
        <w:rPr>
          <w:rFonts w:ascii="Georgia"/>
          <w:sz w:val="29"/>
        </w:rPr>
        <w:t>to</w:t>
      </w:r>
      <w:r>
        <w:rPr>
          <w:rFonts w:ascii="Georgia"/>
          <w:spacing w:val="-13"/>
          <w:sz w:val="29"/>
        </w:rPr>
        <w:t> </w:t>
      </w:r>
      <w:r>
        <w:rPr>
          <w:rFonts w:ascii="Georgia"/>
          <w:sz w:val="29"/>
        </w:rPr>
        <w:t>July</w:t>
      </w:r>
      <w:r>
        <w:rPr>
          <w:rFonts w:ascii="Georgia"/>
          <w:spacing w:val="-15"/>
          <w:sz w:val="29"/>
        </w:rPr>
        <w:t> </w:t>
      </w:r>
      <w:r>
        <w:rPr>
          <w:rFonts w:ascii="Georgia"/>
          <w:sz w:val="29"/>
        </w:rPr>
        <w:t>2007</w:t>
      </w:r>
      <w:r>
        <w:rPr>
          <w:rFonts w:ascii="Georgia"/>
          <w:spacing w:val="-17"/>
          <w:sz w:val="29"/>
        </w:rPr>
        <w:t> </w:t>
      </w:r>
      <w:r>
        <w:rPr>
          <w:rFonts w:ascii="Georgia"/>
          <w:sz w:val="29"/>
        </w:rPr>
        <w:t>Senior</w:t>
      </w:r>
      <w:r>
        <w:rPr>
          <w:rFonts w:ascii="Georgia"/>
          <w:spacing w:val="-18"/>
          <w:sz w:val="29"/>
        </w:rPr>
        <w:t> </w:t>
      </w:r>
      <w:r>
        <w:rPr>
          <w:rFonts w:ascii="Georgia"/>
          <w:sz w:val="29"/>
        </w:rPr>
        <w:t>Chief From August 2007 to November 2008, Chief</w:t>
      </w:r>
    </w:p>
    <w:p>
      <w:pPr>
        <w:pStyle w:val="BodyText"/>
        <w:spacing w:line="235" w:lineRule="auto" w:before="307"/>
        <w:ind w:left="4561" w:right="399"/>
        <w:jc w:val="both"/>
      </w:pPr>
      <w:r>
        <w:rPr/>
        <w:t>Responsible for planning and coordinating meteorology- related presentations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advising</w:t>
      </w:r>
      <w:r>
        <w:rPr>
          <w:spacing w:val="20"/>
        </w:rPr>
        <w:t> </w:t>
      </w:r>
      <w:r>
        <w:rPr/>
        <w:t>the</w:t>
      </w:r>
      <w:r>
        <w:rPr>
          <w:spacing w:val="-1"/>
        </w:rPr>
        <w:t> </w:t>
      </w:r>
      <w:r>
        <w:rPr/>
        <w:t>public on</w:t>
      </w:r>
      <w:r>
        <w:rPr>
          <w:spacing w:val="-7"/>
        </w:rPr>
        <w:t> </w:t>
      </w:r>
      <w:r>
        <w:rPr/>
        <w:t>topics</w:t>
      </w:r>
      <w:r>
        <w:rPr>
          <w:spacing w:val="23"/>
        </w:rPr>
        <w:t> </w:t>
      </w:r>
      <w:r>
        <w:rPr/>
        <w:t>like</w:t>
      </w:r>
    </w:p>
    <w:p>
      <w:pPr>
        <w:pStyle w:val="BodyText"/>
        <w:spacing w:after="0" w:line="235" w:lineRule="auto"/>
        <w:jc w:val="both"/>
        <w:sectPr>
          <w:pgSz w:w="11910" w:h="16840"/>
          <w:pgMar w:top="1240" w:bottom="280" w:left="566" w:right="566"/>
        </w:sectPr>
      </w:pPr>
    </w:p>
    <w:p>
      <w:pPr>
        <w:pStyle w:val="BodyText"/>
        <w:spacing w:line="235" w:lineRule="auto" w:before="45"/>
        <w:ind w:left="4561" w:right="43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8544">
                <wp:simplePos x="0" y="0"/>
                <wp:positionH relativeFrom="page">
                  <wp:posOffset>166071</wp:posOffset>
                </wp:positionH>
                <wp:positionV relativeFrom="page">
                  <wp:posOffset>545439</wp:posOffset>
                </wp:positionV>
                <wp:extent cx="7229475" cy="960247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7229475" cy="9602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29475" h="9602470">
                              <a:moveTo>
                                <a:pt x="7229029" y="0"/>
                              </a:moveTo>
                              <a:lnTo>
                                <a:pt x="1091746" y="0"/>
                              </a:lnTo>
                              <a:lnTo>
                                <a:pt x="1047042" y="2320"/>
                              </a:lnTo>
                              <a:lnTo>
                                <a:pt x="1002730" y="9237"/>
                              </a:lnTo>
                              <a:lnTo>
                                <a:pt x="958895" y="20683"/>
                              </a:lnTo>
                              <a:lnTo>
                                <a:pt x="915623" y="36591"/>
                              </a:lnTo>
                              <a:lnTo>
                                <a:pt x="873000" y="56895"/>
                              </a:lnTo>
                              <a:lnTo>
                                <a:pt x="831111" y="81526"/>
                              </a:lnTo>
                              <a:lnTo>
                                <a:pt x="790042" y="110418"/>
                              </a:lnTo>
                              <a:lnTo>
                                <a:pt x="749878" y="143503"/>
                              </a:lnTo>
                              <a:lnTo>
                                <a:pt x="710704" y="180716"/>
                              </a:lnTo>
                              <a:lnTo>
                                <a:pt x="672607" y="221987"/>
                              </a:lnTo>
                              <a:lnTo>
                                <a:pt x="635672" y="267251"/>
                              </a:lnTo>
                              <a:lnTo>
                                <a:pt x="599984" y="316440"/>
                              </a:lnTo>
                              <a:lnTo>
                                <a:pt x="577880" y="349171"/>
                              </a:lnTo>
                              <a:lnTo>
                                <a:pt x="556016" y="383742"/>
                              </a:lnTo>
                              <a:lnTo>
                                <a:pt x="534619" y="420126"/>
                              </a:lnTo>
                              <a:lnTo>
                                <a:pt x="487529" y="507279"/>
                              </a:lnTo>
                              <a:lnTo>
                                <a:pt x="460077" y="553225"/>
                              </a:lnTo>
                              <a:lnTo>
                                <a:pt x="431647" y="596132"/>
                              </a:lnTo>
                              <a:lnTo>
                                <a:pt x="402326" y="635999"/>
                              </a:lnTo>
                              <a:lnTo>
                                <a:pt x="372200" y="672826"/>
                              </a:lnTo>
                              <a:lnTo>
                                <a:pt x="341355" y="706613"/>
                              </a:lnTo>
                              <a:lnTo>
                                <a:pt x="309878" y="737361"/>
                              </a:lnTo>
                              <a:lnTo>
                                <a:pt x="277855" y="765069"/>
                              </a:lnTo>
                              <a:lnTo>
                                <a:pt x="235280" y="797130"/>
                              </a:lnTo>
                              <a:lnTo>
                                <a:pt x="191338" y="823692"/>
                              </a:lnTo>
                              <a:lnTo>
                                <a:pt x="146304" y="844608"/>
                              </a:lnTo>
                              <a:lnTo>
                                <a:pt x="100450" y="859730"/>
                              </a:lnTo>
                              <a:lnTo>
                                <a:pt x="54050" y="868911"/>
                              </a:lnTo>
                              <a:lnTo>
                                <a:pt x="7376" y="872004"/>
                              </a:lnTo>
                              <a:lnTo>
                                <a:pt x="0" y="872004"/>
                              </a:lnTo>
                              <a:lnTo>
                                <a:pt x="0" y="9602187"/>
                              </a:lnTo>
                              <a:lnTo>
                                <a:pt x="2232668" y="9602187"/>
                              </a:lnTo>
                              <a:lnTo>
                                <a:pt x="2279578" y="9599238"/>
                              </a:lnTo>
                              <a:lnTo>
                                <a:pt x="2324741" y="9590626"/>
                              </a:lnTo>
                              <a:lnTo>
                                <a:pt x="2367810" y="9576706"/>
                              </a:lnTo>
                              <a:lnTo>
                                <a:pt x="2408434" y="9557831"/>
                              </a:lnTo>
                              <a:lnTo>
                                <a:pt x="2446265" y="9534354"/>
                              </a:lnTo>
                              <a:lnTo>
                                <a:pt x="2480952" y="9506631"/>
                              </a:lnTo>
                              <a:lnTo>
                                <a:pt x="2512148" y="9475016"/>
                              </a:lnTo>
                              <a:lnTo>
                                <a:pt x="2539503" y="9439861"/>
                              </a:lnTo>
                              <a:lnTo>
                                <a:pt x="2562667" y="9401521"/>
                              </a:lnTo>
                              <a:lnTo>
                                <a:pt x="2581291" y="9360349"/>
                              </a:lnTo>
                              <a:lnTo>
                                <a:pt x="2595026" y="9316701"/>
                              </a:lnTo>
                              <a:lnTo>
                                <a:pt x="2603524" y="9270929"/>
                              </a:lnTo>
                              <a:lnTo>
                                <a:pt x="2606434" y="9223388"/>
                              </a:lnTo>
                              <a:lnTo>
                                <a:pt x="2606434" y="1066545"/>
                              </a:lnTo>
                              <a:lnTo>
                                <a:pt x="2608011" y="1017287"/>
                              </a:lnTo>
                              <a:lnTo>
                                <a:pt x="2612676" y="968871"/>
                              </a:lnTo>
                              <a:lnTo>
                                <a:pt x="2620331" y="921397"/>
                              </a:lnTo>
                              <a:lnTo>
                                <a:pt x="2630879" y="874963"/>
                              </a:lnTo>
                              <a:lnTo>
                                <a:pt x="2644220" y="829669"/>
                              </a:lnTo>
                              <a:lnTo>
                                <a:pt x="2660256" y="785615"/>
                              </a:lnTo>
                              <a:lnTo>
                                <a:pt x="2678890" y="742900"/>
                              </a:lnTo>
                              <a:lnTo>
                                <a:pt x="2700023" y="701624"/>
                              </a:lnTo>
                              <a:lnTo>
                                <a:pt x="2723557" y="661885"/>
                              </a:lnTo>
                              <a:lnTo>
                                <a:pt x="2749394" y="623785"/>
                              </a:lnTo>
                              <a:lnTo>
                                <a:pt x="2777435" y="587421"/>
                              </a:lnTo>
                              <a:lnTo>
                                <a:pt x="2807583" y="552894"/>
                              </a:lnTo>
                              <a:lnTo>
                                <a:pt x="2839738" y="520304"/>
                              </a:lnTo>
                              <a:lnTo>
                                <a:pt x="2873804" y="489748"/>
                              </a:lnTo>
                              <a:lnTo>
                                <a:pt x="2909681" y="461328"/>
                              </a:lnTo>
                              <a:lnTo>
                                <a:pt x="2947271" y="435143"/>
                              </a:lnTo>
                              <a:lnTo>
                                <a:pt x="2986477" y="411291"/>
                              </a:lnTo>
                              <a:lnTo>
                                <a:pt x="3027200" y="389873"/>
                              </a:lnTo>
                              <a:lnTo>
                                <a:pt x="3069342" y="370988"/>
                              </a:lnTo>
                              <a:lnTo>
                                <a:pt x="3112805" y="354735"/>
                              </a:lnTo>
                              <a:lnTo>
                                <a:pt x="3157490" y="341214"/>
                              </a:lnTo>
                              <a:lnTo>
                                <a:pt x="3203299" y="330525"/>
                              </a:lnTo>
                              <a:lnTo>
                                <a:pt x="3250135" y="322766"/>
                              </a:lnTo>
                              <a:lnTo>
                                <a:pt x="3297898" y="318038"/>
                              </a:lnTo>
                              <a:lnTo>
                                <a:pt x="3346491" y="316440"/>
                              </a:lnTo>
                              <a:lnTo>
                                <a:pt x="7229029" y="316440"/>
                              </a:lnTo>
                              <a:lnTo>
                                <a:pt x="72290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8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.0765pt;margin-top:42.947987pt;width:569.25pt;height:756.1pt;mso-position-horizontal-relative:page;mso-position-vertical-relative:page;z-index:-15847936" id="docshape11" coordorigin="262,859" coordsize="11385,15122" path="m11646,859l1981,859,1910,863,1841,874,1772,892,1703,917,1636,949,1570,987,1506,1033,1442,1085,1381,1144,1321,1209,1263,1280,1206,1357,1172,1409,1137,1463,1103,1521,1029,1658,986,1730,941,1798,895,1861,848,1919,799,1972,750,2020,699,2064,632,2114,563,2156,492,2189,420,2213,347,2227,273,2232,262,2232,262,15981,3778,15981,3851,15976,3923,15962,3990,15940,4054,15911,4114,15874,4169,15830,4218,15780,4261,15725,4297,15665,4327,15600,4348,15531,4362,15459,4366,15384,4366,2539,4369,2461,4376,2385,4388,2310,4405,2237,4426,2166,4451,2096,4480,2029,4514,1964,4551,1901,4591,1841,4635,1784,4683,1730,4734,1678,4787,1630,4844,1585,4903,1544,4965,1507,5029,1473,5095,1443,5164,1418,5234,1396,5306,1379,5380,1367,5455,1360,5532,1357,11646,1357,11646,859xe" filled="true" fillcolor="#eae8e8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climate change, El Niño, seasonal forecasts, and natural disasters. Key responsibilities include:</w:t>
      </w:r>
    </w:p>
    <w:p>
      <w:pPr>
        <w:pStyle w:val="BodyText"/>
        <w:spacing w:before="14"/>
        <w:ind w:left="0"/>
      </w:pPr>
    </w:p>
    <w:p>
      <w:pPr>
        <w:pStyle w:val="ListParagraph"/>
        <w:numPr>
          <w:ilvl w:val="1"/>
          <w:numId w:val="1"/>
        </w:numPr>
        <w:tabs>
          <w:tab w:pos="5169" w:val="left" w:leader="none"/>
          <w:tab w:pos="6480" w:val="left" w:leader="none"/>
          <w:tab w:pos="7152" w:val="left" w:leader="none"/>
          <w:tab w:pos="8143" w:val="left" w:leader="none"/>
          <w:tab w:pos="9919" w:val="left" w:leader="none"/>
        </w:tabs>
        <w:spacing w:line="235" w:lineRule="auto" w:before="0" w:after="0"/>
        <w:ind w:left="5169" w:right="415" w:hanging="353"/>
        <w:jc w:val="left"/>
        <w:rPr>
          <w:sz w:val="24"/>
        </w:rPr>
      </w:pPr>
      <w:r>
        <w:rPr>
          <w:spacing w:val="-2"/>
          <w:sz w:val="24"/>
        </w:rPr>
        <w:t>Reviewing</w:t>
      </w:r>
      <w:r>
        <w:rPr>
          <w:sz w:val="24"/>
        </w:rPr>
        <w:tab/>
      </w:r>
      <w:r>
        <w:rPr>
          <w:spacing w:val="-4"/>
          <w:sz w:val="24"/>
        </w:rPr>
        <w:t>and</w:t>
      </w:r>
      <w:r>
        <w:rPr>
          <w:sz w:val="24"/>
        </w:rPr>
        <w:tab/>
      </w:r>
      <w:r>
        <w:rPr>
          <w:spacing w:val="-2"/>
          <w:sz w:val="24"/>
        </w:rPr>
        <w:t>signing</w:t>
      </w:r>
      <w:r>
        <w:rPr>
          <w:sz w:val="24"/>
        </w:rPr>
        <w:tab/>
      </w:r>
      <w:r>
        <w:rPr>
          <w:spacing w:val="-2"/>
          <w:sz w:val="24"/>
        </w:rPr>
        <w:t>meteorological</w:t>
      </w:r>
      <w:r>
        <w:rPr>
          <w:sz w:val="24"/>
        </w:rPr>
        <w:tab/>
      </w:r>
      <w:r>
        <w:rPr>
          <w:spacing w:val="-4"/>
          <w:sz w:val="24"/>
        </w:rPr>
        <w:t>data </w:t>
      </w:r>
      <w:r>
        <w:rPr>
          <w:sz w:val="24"/>
        </w:rPr>
        <w:t>certificates for external users.</w:t>
      </w:r>
    </w:p>
    <w:p>
      <w:pPr>
        <w:pStyle w:val="ListParagraph"/>
        <w:numPr>
          <w:ilvl w:val="1"/>
          <w:numId w:val="1"/>
        </w:numPr>
        <w:tabs>
          <w:tab w:pos="5169" w:val="left" w:leader="none"/>
        </w:tabs>
        <w:spacing w:line="235" w:lineRule="auto" w:before="18" w:after="0"/>
        <w:ind w:left="5169" w:right="432" w:hanging="353"/>
        <w:jc w:val="left"/>
        <w:rPr>
          <w:sz w:val="24"/>
        </w:rPr>
      </w:pPr>
      <w:r>
        <w:rPr>
          <w:sz w:val="24"/>
        </w:rPr>
        <w:t>Advising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public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media</w:t>
      </w:r>
      <w:r>
        <w:rPr>
          <w:spacing w:val="40"/>
          <w:sz w:val="24"/>
        </w:rPr>
        <w:t> </w:t>
      </w:r>
      <w:r>
        <w:rPr>
          <w:sz w:val="24"/>
        </w:rPr>
        <w:t>on</w:t>
      </w:r>
      <w:r>
        <w:rPr>
          <w:spacing w:val="40"/>
          <w:sz w:val="24"/>
        </w:rPr>
        <w:t> </w:t>
      </w:r>
      <w:r>
        <w:rPr>
          <w:sz w:val="24"/>
        </w:rPr>
        <w:t>meteorological </w:t>
      </w:r>
      <w:r>
        <w:rPr>
          <w:spacing w:val="-2"/>
          <w:sz w:val="24"/>
        </w:rPr>
        <w:t>inquiries.</w:t>
      </w:r>
    </w:p>
    <w:p>
      <w:pPr>
        <w:pStyle w:val="ListParagraph"/>
        <w:numPr>
          <w:ilvl w:val="1"/>
          <w:numId w:val="1"/>
        </w:numPr>
        <w:tabs>
          <w:tab w:pos="5169" w:val="left" w:leader="none"/>
        </w:tabs>
        <w:spacing w:line="235" w:lineRule="auto" w:before="3" w:after="0"/>
        <w:ind w:left="5169" w:right="426" w:hanging="353"/>
        <w:jc w:val="left"/>
        <w:rPr>
          <w:sz w:val="24"/>
        </w:rPr>
      </w:pPr>
      <w:r>
        <w:rPr>
          <w:sz w:val="24"/>
        </w:rPr>
        <w:t>Supervising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80"/>
          <w:sz w:val="24"/>
        </w:rPr>
        <w:t> </w:t>
      </w:r>
      <w:r>
        <w:rPr>
          <w:sz w:val="24"/>
        </w:rPr>
        <w:t>internal</w:t>
      </w:r>
      <w:r>
        <w:rPr>
          <w:spacing w:val="80"/>
          <w:sz w:val="24"/>
        </w:rPr>
        <w:t> </w:t>
      </w:r>
      <w:r>
        <w:rPr>
          <w:sz w:val="24"/>
        </w:rPr>
        <w:t>loan</w:t>
      </w:r>
      <w:r>
        <w:rPr>
          <w:spacing w:val="80"/>
          <w:sz w:val="24"/>
        </w:rPr>
        <w:t> </w:t>
      </w:r>
      <w:r>
        <w:rPr>
          <w:sz w:val="24"/>
        </w:rPr>
        <w:t>of</w:t>
      </w:r>
      <w:r>
        <w:rPr>
          <w:spacing w:val="80"/>
          <w:sz w:val="24"/>
        </w:rPr>
        <w:t> </w:t>
      </w:r>
      <w:r>
        <w:rPr>
          <w:sz w:val="24"/>
        </w:rPr>
        <w:t>documents</w:t>
      </w:r>
      <w:r>
        <w:rPr>
          <w:spacing w:val="40"/>
          <w:sz w:val="24"/>
        </w:rPr>
        <w:t> </w:t>
      </w:r>
      <w:r>
        <w:rPr>
          <w:sz w:val="24"/>
        </w:rPr>
        <w:t>and research materials.</w:t>
      </w:r>
    </w:p>
    <w:p>
      <w:pPr>
        <w:pStyle w:val="ListParagraph"/>
        <w:numPr>
          <w:ilvl w:val="1"/>
          <w:numId w:val="1"/>
        </w:numPr>
        <w:tabs>
          <w:tab w:pos="5169" w:val="left" w:leader="none"/>
        </w:tabs>
        <w:spacing w:line="235" w:lineRule="auto" w:before="18" w:after="0"/>
        <w:ind w:left="5169" w:right="410" w:hanging="353"/>
        <w:jc w:val="left"/>
        <w:rPr>
          <w:sz w:val="24"/>
        </w:rPr>
      </w:pPr>
      <w:r>
        <w:rPr>
          <w:sz w:val="24"/>
        </w:rPr>
        <w:t>Managing and</w:t>
      </w:r>
      <w:r>
        <w:rPr>
          <w:spacing w:val="-8"/>
          <w:sz w:val="24"/>
        </w:rPr>
        <w:t> </w:t>
      </w:r>
      <w:r>
        <w:rPr>
          <w:sz w:val="24"/>
        </w:rPr>
        <w:t>evaluating</w:t>
      </w:r>
      <w:r>
        <w:rPr>
          <w:spacing w:val="-11"/>
          <w:sz w:val="24"/>
        </w:rPr>
        <w:t> </w:t>
      </w:r>
      <w:r>
        <w:rPr>
          <w:sz w:val="24"/>
        </w:rPr>
        <w:t>work</w:t>
      </w:r>
      <w:r>
        <w:rPr>
          <w:spacing w:val="-7"/>
          <w:sz w:val="24"/>
        </w:rPr>
        <w:t> </w:t>
      </w:r>
      <w:r>
        <w:rPr>
          <w:sz w:val="24"/>
        </w:rPr>
        <w:t>methods,</w:t>
      </w:r>
      <w:r>
        <w:rPr>
          <w:spacing w:val="-19"/>
          <w:sz w:val="24"/>
        </w:rPr>
        <w:t> </w:t>
      </w:r>
      <w:r>
        <w:rPr>
          <w:sz w:val="24"/>
        </w:rPr>
        <w:t>procedures, software,</w:t>
      </w:r>
      <w:r>
        <w:rPr>
          <w:spacing w:val="1"/>
          <w:sz w:val="24"/>
        </w:rPr>
        <w:t> </w:t>
      </w:r>
      <w:r>
        <w:rPr>
          <w:sz w:val="24"/>
        </w:rPr>
        <w:t>databases,</w:t>
      </w:r>
      <w:r>
        <w:rPr>
          <w:spacing w:val="1"/>
          <w:sz w:val="24"/>
        </w:rPr>
        <w:t> </w:t>
      </w:r>
      <w:r>
        <w:rPr>
          <w:sz w:val="24"/>
        </w:rPr>
        <w:t>and problem-solving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processes.</w:t>
      </w:r>
    </w:p>
    <w:p>
      <w:pPr>
        <w:pStyle w:val="ListParagraph"/>
        <w:numPr>
          <w:ilvl w:val="1"/>
          <w:numId w:val="1"/>
        </w:numPr>
        <w:tabs>
          <w:tab w:pos="5169" w:val="left" w:leader="none"/>
        </w:tabs>
        <w:spacing w:line="249" w:lineRule="auto" w:before="0" w:after="0"/>
        <w:ind w:left="5169" w:right="427" w:hanging="353"/>
        <w:jc w:val="left"/>
        <w:rPr>
          <w:sz w:val="24"/>
        </w:rPr>
      </w:pPr>
      <w:r>
        <w:rPr>
          <w:sz w:val="24"/>
        </w:rPr>
        <w:t>Proposing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assessing</w:t>
      </w:r>
      <w:r>
        <w:rPr>
          <w:spacing w:val="-24"/>
          <w:sz w:val="24"/>
        </w:rPr>
        <w:t> </w:t>
      </w:r>
      <w:r>
        <w:rPr>
          <w:sz w:val="24"/>
        </w:rPr>
        <w:t>departmental</w:t>
      </w:r>
      <w:r>
        <w:rPr>
          <w:spacing w:val="-14"/>
          <w:sz w:val="24"/>
        </w:rPr>
        <w:t> </w:t>
      </w:r>
      <w:r>
        <w:rPr>
          <w:sz w:val="24"/>
        </w:rPr>
        <w:t>policies,</w:t>
      </w:r>
      <w:r>
        <w:rPr>
          <w:spacing w:val="-13"/>
          <w:sz w:val="24"/>
        </w:rPr>
        <w:t> </w:t>
      </w:r>
      <w:r>
        <w:rPr>
          <w:sz w:val="24"/>
        </w:rPr>
        <w:t>plans, and programs.</w:t>
      </w:r>
    </w:p>
    <w:p>
      <w:pPr>
        <w:pStyle w:val="ListParagraph"/>
        <w:numPr>
          <w:ilvl w:val="1"/>
          <w:numId w:val="1"/>
        </w:numPr>
        <w:tabs>
          <w:tab w:pos="5169" w:val="left" w:leader="none"/>
        </w:tabs>
        <w:spacing w:line="274" w:lineRule="exact" w:before="0" w:after="0"/>
        <w:ind w:left="5169" w:right="0" w:hanging="353"/>
        <w:jc w:val="left"/>
        <w:rPr>
          <w:sz w:val="24"/>
        </w:rPr>
      </w:pPr>
      <w:r>
        <w:rPr>
          <w:sz w:val="24"/>
        </w:rPr>
        <w:t>Participating</w:t>
      </w:r>
      <w:r>
        <w:rPr>
          <w:spacing w:val="67"/>
          <w:w w:val="150"/>
          <w:sz w:val="24"/>
        </w:rPr>
        <w:t> </w:t>
      </w:r>
      <w:r>
        <w:rPr>
          <w:sz w:val="24"/>
        </w:rPr>
        <w:t>in</w:t>
      </w:r>
      <w:r>
        <w:rPr>
          <w:spacing w:val="66"/>
          <w:sz w:val="24"/>
        </w:rPr>
        <w:t> </w:t>
      </w:r>
      <w:r>
        <w:rPr>
          <w:sz w:val="24"/>
        </w:rPr>
        <w:t>meetings,</w:t>
      </w:r>
      <w:r>
        <w:rPr>
          <w:spacing w:val="54"/>
          <w:sz w:val="24"/>
        </w:rPr>
        <w:t> </w:t>
      </w:r>
      <w:r>
        <w:rPr>
          <w:sz w:val="24"/>
        </w:rPr>
        <w:t>seminars,</w:t>
      </w:r>
      <w:r>
        <w:rPr>
          <w:spacing w:val="69"/>
          <w:sz w:val="24"/>
        </w:rPr>
        <w:t> </w:t>
      </w:r>
      <w:r>
        <w:rPr>
          <w:sz w:val="24"/>
        </w:rPr>
        <w:t>and</w:t>
      </w:r>
      <w:r>
        <w:rPr>
          <w:spacing w:val="66"/>
          <w:sz w:val="24"/>
        </w:rPr>
        <w:t> </w:t>
      </w:r>
      <w:r>
        <w:rPr>
          <w:spacing w:val="-2"/>
          <w:sz w:val="24"/>
        </w:rPr>
        <w:t>activities</w:t>
      </w:r>
    </w:p>
    <w:p>
      <w:pPr>
        <w:pStyle w:val="BodyText"/>
        <w:spacing w:line="291" w:lineRule="exact"/>
        <w:ind w:left="5169"/>
      </w:pPr>
      <w:r>
        <w:rPr/>
        <w:t>with</w:t>
      </w:r>
      <w:r>
        <w:rPr>
          <w:spacing w:val="-12"/>
        </w:rPr>
        <w:t> </w:t>
      </w:r>
      <w:r>
        <w:rPr/>
        <w:t>national</w:t>
      </w:r>
      <w:r>
        <w:rPr>
          <w:spacing w:val="9"/>
        </w:rPr>
        <w:t> </w:t>
      </w:r>
      <w:r>
        <w:rPr/>
        <w:t>and</w:t>
      </w:r>
      <w:r>
        <w:rPr>
          <w:spacing w:val="-12"/>
        </w:rPr>
        <w:t> </w:t>
      </w:r>
      <w:r>
        <w:rPr/>
        <w:t>international</w:t>
      </w:r>
      <w:r>
        <w:rPr>
          <w:spacing w:val="9"/>
        </w:rPr>
        <w:t> </w:t>
      </w:r>
      <w:r>
        <w:rPr>
          <w:spacing w:val="-2"/>
        </w:rPr>
        <w:t>organizations.</w:t>
      </w:r>
    </w:p>
    <w:p>
      <w:pPr>
        <w:pStyle w:val="ListParagraph"/>
        <w:numPr>
          <w:ilvl w:val="1"/>
          <w:numId w:val="1"/>
        </w:numPr>
        <w:tabs>
          <w:tab w:pos="5169" w:val="left" w:leader="none"/>
        </w:tabs>
        <w:spacing w:line="240" w:lineRule="auto" w:before="9" w:after="0"/>
        <w:ind w:left="5169" w:right="0" w:hanging="353"/>
        <w:jc w:val="left"/>
        <w:rPr>
          <w:sz w:val="24"/>
        </w:rPr>
      </w:pPr>
      <w:r>
        <w:rPr>
          <w:sz w:val="24"/>
        </w:rPr>
        <w:t>Performing</w:t>
      </w:r>
      <w:r>
        <w:rPr>
          <w:spacing w:val="-10"/>
          <w:sz w:val="24"/>
        </w:rPr>
        <w:t> </w:t>
      </w:r>
      <w:r>
        <w:rPr>
          <w:sz w:val="24"/>
        </w:rPr>
        <w:t>additional</w:t>
      </w:r>
      <w:r>
        <w:rPr>
          <w:spacing w:val="15"/>
          <w:sz w:val="24"/>
        </w:rPr>
        <w:t> </w:t>
      </w:r>
      <w:r>
        <w:rPr>
          <w:sz w:val="24"/>
        </w:rPr>
        <w:t>tasks</w:t>
      </w:r>
      <w:r>
        <w:rPr>
          <w:spacing w:val="-7"/>
          <w:sz w:val="24"/>
        </w:rPr>
        <w:t> </w:t>
      </w:r>
      <w:r>
        <w:rPr>
          <w:sz w:val="24"/>
        </w:rPr>
        <w:t>relevant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the </w:t>
      </w:r>
      <w:r>
        <w:rPr>
          <w:spacing w:val="-4"/>
          <w:sz w:val="24"/>
        </w:rPr>
        <w:t>role.</w:t>
      </w:r>
    </w:p>
    <w:p>
      <w:pPr>
        <w:pStyle w:val="Heading1"/>
        <w:spacing w:line="232" w:lineRule="auto" w:before="286"/>
        <w:ind w:left="4448" w:right="428"/>
        <w:rPr>
          <w:b w:val="0"/>
        </w:rPr>
      </w:pPr>
      <w:r>
        <w:rPr/>
        <w:t>National Meteorological Institute Department of Synoptic and </w:t>
      </w:r>
      <w:r>
        <w:rPr>
          <w:spacing w:val="-4"/>
        </w:rPr>
        <w:t>Aeronautical</w:t>
      </w:r>
      <w:r>
        <w:rPr>
          <w:spacing w:val="-6"/>
        </w:rPr>
        <w:t> </w:t>
      </w:r>
      <w:r>
        <w:rPr>
          <w:spacing w:val="-4"/>
        </w:rPr>
        <w:t>Meteorology, Forecaster </w:t>
      </w:r>
      <w:r>
        <w:rPr>
          <w:b w:val="0"/>
        </w:rPr>
        <w:t>From November 1996 –</w:t>
      </w:r>
    </w:p>
    <w:p>
      <w:pPr>
        <w:pStyle w:val="Heading2"/>
        <w:spacing w:line="325" w:lineRule="exact"/>
        <w:ind w:left="4448"/>
      </w:pPr>
      <w:r>
        <w:rPr>
          <w:spacing w:val="-4"/>
        </w:rPr>
        <w:t>January</w:t>
      </w:r>
      <w:r>
        <w:rPr>
          <w:spacing w:val="-6"/>
        </w:rPr>
        <w:t> </w:t>
      </w:r>
      <w:r>
        <w:rPr>
          <w:spacing w:val="-4"/>
        </w:rPr>
        <w:t>2007</w:t>
      </w:r>
    </w:p>
    <w:p>
      <w:pPr>
        <w:pStyle w:val="BodyText"/>
        <w:spacing w:line="242" w:lineRule="auto" w:before="284"/>
        <w:ind w:left="4561" w:right="413"/>
        <w:jc w:val="both"/>
      </w:pPr>
      <w:r>
        <w:rPr/>
        <w:t>Coordinates and</w:t>
      </w:r>
      <w:r>
        <w:rPr>
          <w:spacing w:val="-10"/>
        </w:rPr>
        <w:t> </w:t>
      </w:r>
      <w:r>
        <w:rPr/>
        <w:t>forecasts activities related to atmospheric observation at national and regional levels. Key responsibilities include:</w:t>
      </w:r>
    </w:p>
    <w:p>
      <w:pPr>
        <w:pStyle w:val="ListParagraph"/>
        <w:numPr>
          <w:ilvl w:val="1"/>
          <w:numId w:val="1"/>
        </w:numPr>
        <w:tabs>
          <w:tab w:pos="5169" w:val="left" w:leader="none"/>
        </w:tabs>
        <w:spacing w:line="242" w:lineRule="auto" w:before="281" w:after="0"/>
        <w:ind w:left="5169" w:right="421" w:hanging="353"/>
        <w:jc w:val="both"/>
        <w:rPr>
          <w:sz w:val="24"/>
        </w:rPr>
      </w:pPr>
      <w:r>
        <w:rPr>
          <w:sz w:val="24"/>
        </w:rPr>
        <w:t>Preparing synoptic meteorological and aeronautical forecasts for the country's zones and international </w:t>
      </w:r>
      <w:r>
        <w:rPr>
          <w:spacing w:val="-2"/>
          <w:sz w:val="24"/>
        </w:rPr>
        <w:t>airports.</w:t>
      </w:r>
    </w:p>
    <w:p>
      <w:pPr>
        <w:pStyle w:val="ListParagraph"/>
        <w:numPr>
          <w:ilvl w:val="1"/>
          <w:numId w:val="1"/>
        </w:numPr>
        <w:tabs>
          <w:tab w:pos="5169" w:val="left" w:leader="none"/>
        </w:tabs>
        <w:spacing w:line="242" w:lineRule="auto" w:before="0" w:after="0"/>
        <w:ind w:left="5169" w:right="418" w:hanging="353"/>
        <w:jc w:val="both"/>
        <w:rPr>
          <w:sz w:val="24"/>
        </w:rPr>
      </w:pPr>
      <w:r>
        <w:rPr>
          <w:sz w:val="24"/>
        </w:rPr>
        <w:t>Producing marine forecasts for boats and disseminating forecasts to first responders and the public through various media.</w:t>
      </w:r>
    </w:p>
    <w:p>
      <w:pPr>
        <w:pStyle w:val="ListParagraph"/>
        <w:numPr>
          <w:ilvl w:val="1"/>
          <w:numId w:val="1"/>
        </w:numPr>
        <w:tabs>
          <w:tab w:pos="5169" w:val="left" w:leader="none"/>
        </w:tabs>
        <w:spacing w:line="235" w:lineRule="auto" w:before="0" w:after="0"/>
        <w:ind w:left="5169" w:right="409" w:hanging="353"/>
        <w:jc w:val="both"/>
        <w:rPr>
          <w:sz w:val="24"/>
        </w:rPr>
      </w:pPr>
      <w:r>
        <w:rPr>
          <w:sz w:val="24"/>
        </w:rPr>
        <w:t>Analyzing meteorological maps, numerical models, and satellite images as part of forecast preparation.</w:t>
      </w:r>
    </w:p>
    <w:p>
      <w:pPr>
        <w:pStyle w:val="ListParagraph"/>
        <w:numPr>
          <w:ilvl w:val="1"/>
          <w:numId w:val="1"/>
        </w:numPr>
        <w:tabs>
          <w:tab w:pos="5169" w:val="left" w:leader="none"/>
        </w:tabs>
        <w:spacing w:line="235" w:lineRule="auto" w:before="9" w:after="0"/>
        <w:ind w:left="5169" w:right="426" w:hanging="353"/>
        <w:jc w:val="both"/>
        <w:rPr>
          <w:sz w:val="24"/>
        </w:rPr>
      </w:pPr>
      <w:r>
        <w:rPr>
          <w:sz w:val="24"/>
        </w:rPr>
        <w:t>Providing verbal and written meteorological information to users</w:t>
      </w:r>
      <w:r>
        <w:rPr>
          <w:spacing w:val="-10"/>
          <w:sz w:val="24"/>
        </w:rPr>
        <w:t> </w:t>
      </w:r>
      <w:r>
        <w:rPr>
          <w:sz w:val="24"/>
        </w:rPr>
        <w:t>and addressing media inquiries on atmospheric conditions.</w:t>
      </w:r>
    </w:p>
    <w:p>
      <w:pPr>
        <w:pStyle w:val="ListParagraph"/>
        <w:numPr>
          <w:ilvl w:val="1"/>
          <w:numId w:val="1"/>
        </w:numPr>
        <w:tabs>
          <w:tab w:pos="5169" w:val="left" w:leader="none"/>
        </w:tabs>
        <w:spacing w:line="240" w:lineRule="auto" w:before="15" w:after="0"/>
        <w:ind w:left="5169" w:right="418" w:hanging="353"/>
        <w:jc w:val="both"/>
        <w:rPr>
          <w:sz w:val="24"/>
        </w:rPr>
      </w:pPr>
      <w:r>
        <w:rPr>
          <w:sz w:val="24"/>
        </w:rPr>
        <w:t>Issuing meteorological reports on significant or adverse phenomena and operating communication and satellite equipment</w:t>
      </w:r>
      <w:r>
        <w:rPr>
          <w:spacing w:val="-9"/>
          <w:sz w:val="24"/>
        </w:rPr>
        <w:t> </w:t>
      </w:r>
      <w:r>
        <w:rPr>
          <w:sz w:val="24"/>
        </w:rPr>
        <w:t>to exchange</w:t>
      </w:r>
      <w:r>
        <w:rPr>
          <w:spacing w:val="-1"/>
          <w:sz w:val="24"/>
        </w:rPr>
        <w:t> </w:t>
      </w:r>
      <w:r>
        <w:rPr>
          <w:sz w:val="24"/>
        </w:rPr>
        <w:t>meteorological </w:t>
      </w:r>
      <w:r>
        <w:rPr>
          <w:spacing w:val="-2"/>
          <w:sz w:val="24"/>
        </w:rPr>
        <w:t>data.</w:t>
      </w:r>
    </w:p>
    <w:p>
      <w:pPr>
        <w:pStyle w:val="ListParagraph"/>
        <w:numPr>
          <w:ilvl w:val="1"/>
          <w:numId w:val="1"/>
        </w:numPr>
        <w:tabs>
          <w:tab w:pos="5169" w:val="left" w:leader="none"/>
        </w:tabs>
        <w:spacing w:line="242" w:lineRule="auto" w:before="0" w:after="0"/>
        <w:ind w:left="5169" w:right="409" w:hanging="353"/>
        <w:jc w:val="both"/>
        <w:rPr>
          <w:sz w:val="24"/>
        </w:rPr>
      </w:pPr>
      <w:r>
        <w:rPr>
          <w:sz w:val="24"/>
        </w:rPr>
        <w:t>Supporting aeronautical meteorology offices, updating manuals, and adhering to meteorological codes and procedures.</w:t>
      </w:r>
    </w:p>
    <w:p>
      <w:pPr>
        <w:pStyle w:val="ListParagraph"/>
        <w:numPr>
          <w:ilvl w:val="1"/>
          <w:numId w:val="1"/>
        </w:numPr>
        <w:tabs>
          <w:tab w:pos="5169" w:val="left" w:leader="none"/>
        </w:tabs>
        <w:spacing w:line="235" w:lineRule="auto" w:before="0" w:after="0"/>
        <w:ind w:left="5169" w:right="410" w:hanging="353"/>
        <w:jc w:val="both"/>
        <w:rPr>
          <w:sz w:val="24"/>
        </w:rPr>
      </w:pPr>
      <w:r>
        <w:rPr>
          <w:sz w:val="24"/>
        </w:rPr>
        <w:t>Informing national risk management institutions, including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CNE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Emergency</w:t>
      </w:r>
      <w:r>
        <w:rPr>
          <w:spacing w:val="-8"/>
          <w:sz w:val="24"/>
        </w:rPr>
        <w:t> </w:t>
      </w:r>
      <w:r>
        <w:rPr>
          <w:sz w:val="24"/>
        </w:rPr>
        <w:t>Operations</w:t>
      </w:r>
      <w:r>
        <w:rPr>
          <w:spacing w:val="-9"/>
          <w:sz w:val="24"/>
        </w:rPr>
        <w:t> </w:t>
      </w:r>
      <w:r>
        <w:rPr>
          <w:sz w:val="24"/>
        </w:rPr>
        <w:t>Centre, about weather risks.</w:t>
      </w:r>
    </w:p>
    <w:p>
      <w:pPr>
        <w:pStyle w:val="ListParagraph"/>
        <w:spacing w:after="0" w:line="235" w:lineRule="auto"/>
        <w:jc w:val="both"/>
        <w:rPr>
          <w:sz w:val="24"/>
        </w:rPr>
        <w:sectPr>
          <w:pgSz w:w="11910" w:h="16840"/>
          <w:pgMar w:top="1240" w:bottom="280" w:left="566" w:right="566"/>
        </w:sectPr>
      </w:pPr>
    </w:p>
    <w:p>
      <w:pPr>
        <w:pStyle w:val="ListParagraph"/>
        <w:numPr>
          <w:ilvl w:val="1"/>
          <w:numId w:val="1"/>
        </w:numPr>
        <w:tabs>
          <w:tab w:pos="5169" w:val="left" w:leader="none"/>
        </w:tabs>
        <w:spacing w:line="242" w:lineRule="auto" w:before="61" w:after="0"/>
        <w:ind w:left="5169" w:right="411" w:hanging="353"/>
        <w:jc w:val="both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469568">
                <wp:simplePos x="0" y="0"/>
                <wp:positionH relativeFrom="page">
                  <wp:posOffset>166071</wp:posOffset>
                </wp:positionH>
                <wp:positionV relativeFrom="page">
                  <wp:posOffset>545439</wp:posOffset>
                </wp:positionV>
                <wp:extent cx="7229475" cy="960247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7229475" cy="9602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29475" h="9602470">
                              <a:moveTo>
                                <a:pt x="7229029" y="0"/>
                              </a:moveTo>
                              <a:lnTo>
                                <a:pt x="1091746" y="0"/>
                              </a:lnTo>
                              <a:lnTo>
                                <a:pt x="1047042" y="2320"/>
                              </a:lnTo>
                              <a:lnTo>
                                <a:pt x="1002730" y="9237"/>
                              </a:lnTo>
                              <a:lnTo>
                                <a:pt x="958895" y="20683"/>
                              </a:lnTo>
                              <a:lnTo>
                                <a:pt x="915623" y="36591"/>
                              </a:lnTo>
                              <a:lnTo>
                                <a:pt x="873000" y="56895"/>
                              </a:lnTo>
                              <a:lnTo>
                                <a:pt x="831111" y="81526"/>
                              </a:lnTo>
                              <a:lnTo>
                                <a:pt x="790042" y="110418"/>
                              </a:lnTo>
                              <a:lnTo>
                                <a:pt x="749878" y="143503"/>
                              </a:lnTo>
                              <a:lnTo>
                                <a:pt x="710704" y="180716"/>
                              </a:lnTo>
                              <a:lnTo>
                                <a:pt x="672607" y="221987"/>
                              </a:lnTo>
                              <a:lnTo>
                                <a:pt x="635672" y="267251"/>
                              </a:lnTo>
                              <a:lnTo>
                                <a:pt x="599984" y="316440"/>
                              </a:lnTo>
                              <a:lnTo>
                                <a:pt x="577880" y="349171"/>
                              </a:lnTo>
                              <a:lnTo>
                                <a:pt x="556016" y="383742"/>
                              </a:lnTo>
                              <a:lnTo>
                                <a:pt x="534619" y="420126"/>
                              </a:lnTo>
                              <a:lnTo>
                                <a:pt x="487529" y="507279"/>
                              </a:lnTo>
                              <a:lnTo>
                                <a:pt x="460077" y="553225"/>
                              </a:lnTo>
                              <a:lnTo>
                                <a:pt x="431647" y="596132"/>
                              </a:lnTo>
                              <a:lnTo>
                                <a:pt x="402326" y="635999"/>
                              </a:lnTo>
                              <a:lnTo>
                                <a:pt x="372200" y="672826"/>
                              </a:lnTo>
                              <a:lnTo>
                                <a:pt x="341355" y="706613"/>
                              </a:lnTo>
                              <a:lnTo>
                                <a:pt x="309878" y="737361"/>
                              </a:lnTo>
                              <a:lnTo>
                                <a:pt x="277855" y="765069"/>
                              </a:lnTo>
                              <a:lnTo>
                                <a:pt x="235280" y="797130"/>
                              </a:lnTo>
                              <a:lnTo>
                                <a:pt x="191338" y="823692"/>
                              </a:lnTo>
                              <a:lnTo>
                                <a:pt x="146304" y="844608"/>
                              </a:lnTo>
                              <a:lnTo>
                                <a:pt x="100450" y="859730"/>
                              </a:lnTo>
                              <a:lnTo>
                                <a:pt x="54050" y="868911"/>
                              </a:lnTo>
                              <a:lnTo>
                                <a:pt x="7376" y="872004"/>
                              </a:lnTo>
                              <a:lnTo>
                                <a:pt x="0" y="872004"/>
                              </a:lnTo>
                              <a:lnTo>
                                <a:pt x="0" y="9602187"/>
                              </a:lnTo>
                              <a:lnTo>
                                <a:pt x="2232668" y="9602187"/>
                              </a:lnTo>
                              <a:lnTo>
                                <a:pt x="2279578" y="9599238"/>
                              </a:lnTo>
                              <a:lnTo>
                                <a:pt x="2324741" y="9590626"/>
                              </a:lnTo>
                              <a:lnTo>
                                <a:pt x="2367810" y="9576706"/>
                              </a:lnTo>
                              <a:lnTo>
                                <a:pt x="2408434" y="9557831"/>
                              </a:lnTo>
                              <a:lnTo>
                                <a:pt x="2446265" y="9534354"/>
                              </a:lnTo>
                              <a:lnTo>
                                <a:pt x="2480952" y="9506631"/>
                              </a:lnTo>
                              <a:lnTo>
                                <a:pt x="2512148" y="9475016"/>
                              </a:lnTo>
                              <a:lnTo>
                                <a:pt x="2539503" y="9439861"/>
                              </a:lnTo>
                              <a:lnTo>
                                <a:pt x="2562667" y="9401521"/>
                              </a:lnTo>
                              <a:lnTo>
                                <a:pt x="2581291" y="9360349"/>
                              </a:lnTo>
                              <a:lnTo>
                                <a:pt x="2595026" y="9316701"/>
                              </a:lnTo>
                              <a:lnTo>
                                <a:pt x="2603524" y="9270929"/>
                              </a:lnTo>
                              <a:lnTo>
                                <a:pt x="2606434" y="9223388"/>
                              </a:lnTo>
                              <a:lnTo>
                                <a:pt x="2606434" y="1066545"/>
                              </a:lnTo>
                              <a:lnTo>
                                <a:pt x="2608011" y="1017287"/>
                              </a:lnTo>
                              <a:lnTo>
                                <a:pt x="2612676" y="968871"/>
                              </a:lnTo>
                              <a:lnTo>
                                <a:pt x="2620331" y="921397"/>
                              </a:lnTo>
                              <a:lnTo>
                                <a:pt x="2630879" y="874963"/>
                              </a:lnTo>
                              <a:lnTo>
                                <a:pt x="2644220" y="829669"/>
                              </a:lnTo>
                              <a:lnTo>
                                <a:pt x="2660256" y="785615"/>
                              </a:lnTo>
                              <a:lnTo>
                                <a:pt x="2678890" y="742900"/>
                              </a:lnTo>
                              <a:lnTo>
                                <a:pt x="2700023" y="701624"/>
                              </a:lnTo>
                              <a:lnTo>
                                <a:pt x="2723557" y="661885"/>
                              </a:lnTo>
                              <a:lnTo>
                                <a:pt x="2749394" y="623785"/>
                              </a:lnTo>
                              <a:lnTo>
                                <a:pt x="2777435" y="587421"/>
                              </a:lnTo>
                              <a:lnTo>
                                <a:pt x="2807583" y="552894"/>
                              </a:lnTo>
                              <a:lnTo>
                                <a:pt x="2839738" y="520304"/>
                              </a:lnTo>
                              <a:lnTo>
                                <a:pt x="2873804" y="489748"/>
                              </a:lnTo>
                              <a:lnTo>
                                <a:pt x="2909681" y="461328"/>
                              </a:lnTo>
                              <a:lnTo>
                                <a:pt x="2947271" y="435143"/>
                              </a:lnTo>
                              <a:lnTo>
                                <a:pt x="2986477" y="411291"/>
                              </a:lnTo>
                              <a:lnTo>
                                <a:pt x="3027200" y="389873"/>
                              </a:lnTo>
                              <a:lnTo>
                                <a:pt x="3069342" y="370988"/>
                              </a:lnTo>
                              <a:lnTo>
                                <a:pt x="3112805" y="354735"/>
                              </a:lnTo>
                              <a:lnTo>
                                <a:pt x="3157490" y="341214"/>
                              </a:lnTo>
                              <a:lnTo>
                                <a:pt x="3203299" y="330525"/>
                              </a:lnTo>
                              <a:lnTo>
                                <a:pt x="3250135" y="322766"/>
                              </a:lnTo>
                              <a:lnTo>
                                <a:pt x="3297898" y="318038"/>
                              </a:lnTo>
                              <a:lnTo>
                                <a:pt x="3346491" y="316440"/>
                              </a:lnTo>
                              <a:lnTo>
                                <a:pt x="7229029" y="316440"/>
                              </a:lnTo>
                              <a:lnTo>
                                <a:pt x="72290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8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.0765pt;margin-top:42.947987pt;width:569.25pt;height:756.1pt;mso-position-horizontal-relative:page;mso-position-vertical-relative:page;z-index:-15846912" id="docshape12" coordorigin="262,859" coordsize="11385,15122" path="m11646,859l1981,859,1910,863,1841,874,1772,892,1703,917,1636,949,1570,987,1506,1033,1442,1085,1381,1144,1321,1209,1263,1280,1206,1357,1172,1409,1137,1463,1103,1521,1029,1658,986,1730,941,1798,895,1861,848,1919,799,1972,750,2020,699,2064,632,2114,563,2156,492,2189,420,2213,347,2227,273,2232,262,2232,262,15981,3778,15981,3851,15976,3923,15962,3990,15940,4054,15911,4114,15874,4169,15830,4218,15780,4261,15725,4297,15665,4327,15600,4348,15531,4362,15459,4366,15384,4366,2539,4369,2461,4376,2385,4388,2310,4405,2237,4426,2166,4451,2096,4480,2029,4514,1964,4551,1901,4591,1841,4635,1784,4683,1730,4734,1678,4787,1630,4844,1585,4903,1544,4965,1507,5029,1473,5095,1443,5164,1418,5234,1396,5306,1379,5380,1367,5455,1360,5532,1357,11646,1357,11646,859xe" filled="true" fillcolor="#eae8e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4"/>
        </w:rPr>
        <w:t>Working</w:t>
      </w:r>
      <w:r>
        <w:rPr>
          <w:spacing w:val="-13"/>
          <w:sz w:val="24"/>
        </w:rPr>
        <w:t> </w:t>
      </w:r>
      <w:r>
        <w:rPr>
          <w:sz w:val="24"/>
        </w:rPr>
        <w:t>on rotational schedules,</w:t>
      </w:r>
      <w:r>
        <w:rPr>
          <w:spacing w:val="-14"/>
          <w:sz w:val="24"/>
        </w:rPr>
        <w:t> </w:t>
      </w:r>
      <w:r>
        <w:rPr>
          <w:sz w:val="24"/>
        </w:rPr>
        <w:t>including overtime, for emergencies caused by hydrometeorological </w:t>
      </w:r>
      <w:r>
        <w:rPr>
          <w:spacing w:val="-2"/>
          <w:sz w:val="24"/>
        </w:rPr>
        <w:t>phenomena.</w:t>
      </w:r>
    </w:p>
    <w:p>
      <w:pPr>
        <w:pStyle w:val="ListParagraph"/>
        <w:numPr>
          <w:ilvl w:val="1"/>
          <w:numId w:val="1"/>
        </w:numPr>
        <w:tabs>
          <w:tab w:pos="5169" w:val="left" w:leader="none"/>
        </w:tabs>
        <w:spacing w:line="235" w:lineRule="auto" w:before="0" w:after="0"/>
        <w:ind w:left="5169" w:right="422" w:hanging="353"/>
        <w:jc w:val="both"/>
        <w:rPr>
          <w:sz w:val="24"/>
        </w:rPr>
      </w:pPr>
      <w:r>
        <w:rPr>
          <w:sz w:val="24"/>
        </w:rPr>
        <w:t>Signing administrative documents for MINAE as </w:t>
      </w:r>
      <w:r>
        <w:rPr>
          <w:spacing w:val="-2"/>
          <w:sz w:val="24"/>
        </w:rPr>
        <w:t>required.</w:t>
      </w:r>
    </w:p>
    <w:p>
      <w:pPr>
        <w:pStyle w:val="BodyText"/>
        <w:spacing w:before="11"/>
        <w:ind w:left="0"/>
      </w:pPr>
    </w:p>
    <w:p>
      <w:pPr>
        <w:spacing w:line="230" w:lineRule="auto" w:before="1"/>
        <w:ind w:left="4448" w:right="1137" w:firstLine="0"/>
        <w:jc w:val="left"/>
        <w:rPr>
          <w:rFonts w:ascii="Georgia"/>
          <w:sz w:val="29"/>
        </w:rPr>
      </w:pPr>
      <w:r>
        <w:rPr>
          <w:rFonts w:ascii="Georgia"/>
          <w:b/>
          <w:sz w:val="29"/>
        </w:rPr>
        <w:t>University of Costa Rica </w:t>
      </w:r>
      <w:r>
        <w:rPr>
          <w:rFonts w:ascii="Georgia"/>
          <w:b/>
          <w:spacing w:val="-4"/>
          <w:sz w:val="29"/>
        </w:rPr>
        <w:t>Geophysics</w:t>
      </w:r>
      <w:r>
        <w:rPr>
          <w:rFonts w:ascii="Georgia"/>
          <w:b/>
          <w:spacing w:val="-5"/>
          <w:sz w:val="29"/>
        </w:rPr>
        <w:t> </w:t>
      </w:r>
      <w:r>
        <w:rPr>
          <w:rFonts w:ascii="Georgia"/>
          <w:b/>
          <w:spacing w:val="-4"/>
          <w:sz w:val="29"/>
        </w:rPr>
        <w:t>Investigation</w:t>
      </w:r>
      <w:r>
        <w:rPr>
          <w:rFonts w:ascii="Georgia"/>
          <w:b/>
          <w:spacing w:val="-8"/>
          <w:sz w:val="29"/>
        </w:rPr>
        <w:t> </w:t>
      </w:r>
      <w:r>
        <w:rPr>
          <w:rFonts w:ascii="Georgia"/>
          <w:b/>
          <w:spacing w:val="-4"/>
          <w:sz w:val="29"/>
        </w:rPr>
        <w:t>Centre </w:t>
      </w:r>
      <w:r>
        <w:rPr>
          <w:rFonts w:ascii="Georgia"/>
          <w:sz w:val="29"/>
        </w:rPr>
        <w:t>From May 2000 to August 2003 Professor a.i.</w:t>
      </w:r>
    </w:p>
    <w:p>
      <w:pPr>
        <w:pStyle w:val="BodyText"/>
        <w:spacing w:line="242" w:lineRule="auto" w:before="235"/>
        <w:ind w:right="85"/>
        <w:jc w:val="both"/>
      </w:pPr>
      <w:r>
        <w:rPr/>
        <w:t>Coordinates meteorological</w:t>
      </w:r>
      <w:r>
        <w:rPr>
          <w:spacing w:val="-8"/>
        </w:rPr>
        <w:t> </w:t>
      </w:r>
      <w:r>
        <w:rPr/>
        <w:t>research activities through projects with students from related academic fields at the Geophysics Research Center (CIGEFI) of the University of Costa Rica. Participates in mini-congresses to present new research </w:t>
      </w:r>
      <w:r>
        <w:rPr>
          <w:spacing w:val="-2"/>
        </w:rPr>
        <w:t>proposals,</w:t>
      </w:r>
      <w:r>
        <w:rPr>
          <w:spacing w:val="-11"/>
        </w:rPr>
        <w:t> </w:t>
      </w:r>
      <w:r>
        <w:rPr>
          <w:spacing w:val="-2"/>
        </w:rPr>
        <w:t>current topics,</w:t>
      </w:r>
      <w:r>
        <w:rPr>
          <w:spacing w:val="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project</w:t>
      </w:r>
      <w:r>
        <w:rPr>
          <w:spacing w:val="-12"/>
        </w:rPr>
        <w:t> </w:t>
      </w:r>
      <w:r>
        <w:rPr>
          <w:spacing w:val="-2"/>
        </w:rPr>
        <w:t>progress</w:t>
      </w:r>
      <w:r>
        <w:rPr>
          <w:spacing w:val="-11"/>
        </w:rPr>
        <w:t> </w:t>
      </w:r>
      <w:r>
        <w:rPr>
          <w:spacing w:val="-2"/>
        </w:rPr>
        <w:t>through</w:t>
      </w:r>
      <w:r>
        <w:rPr/>
        <w:t> </w:t>
      </w:r>
      <w:r>
        <w:rPr>
          <w:spacing w:val="-2"/>
        </w:rPr>
        <w:t>speeches </w:t>
      </w:r>
      <w:r>
        <w:rPr/>
        <w:t>or posters.</w:t>
      </w:r>
    </w:p>
    <w:p>
      <w:pPr>
        <w:spacing w:before="249"/>
        <w:ind w:left="4448" w:right="0" w:firstLine="0"/>
        <w:jc w:val="left"/>
        <w:rPr>
          <w:rFonts w:ascii="Century Gothic"/>
          <w:b/>
          <w:sz w:val="22"/>
        </w:rPr>
      </w:pPr>
      <w:r>
        <w:rPr>
          <w:rFonts w:ascii="Century Gothic"/>
          <w:b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3174110</wp:posOffset>
                </wp:positionH>
                <wp:positionV relativeFrom="paragraph">
                  <wp:posOffset>339737</wp:posOffset>
                </wp:positionV>
                <wp:extent cx="3988435" cy="1016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398843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88435" h="10160">
                              <a:moveTo>
                                <a:pt x="3988181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3988181" y="10160"/>
                              </a:lnTo>
                              <a:lnTo>
                                <a:pt x="39881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B6D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9.929993pt;margin-top:26.750996pt;width:314.030pt;height:.80002pt;mso-position-horizontal-relative:page;mso-position-vertical-relative:paragraph;z-index:-15725056;mso-wrap-distance-left:0;mso-wrap-distance-right:0" id="docshape13" filled="true" fillcolor="#93b6d2" stroked="false">
                <v:fill type="solid"/>
                <w10:wrap type="topAndBottom"/>
              </v:rect>
            </w:pict>
          </mc:Fallback>
        </mc:AlternateContent>
      </w:r>
      <w:r>
        <w:rPr>
          <w:rFonts w:ascii="Century Gothic"/>
          <w:b/>
          <w:spacing w:val="-2"/>
          <w:sz w:val="22"/>
        </w:rPr>
        <w:t>MEETINGS</w:t>
      </w:r>
    </w:p>
    <w:p>
      <w:pPr>
        <w:pStyle w:val="BodyText"/>
        <w:spacing w:before="37"/>
        <w:ind w:left="0"/>
        <w:rPr>
          <w:rFonts w:ascii="Century Gothic"/>
          <w:b/>
        </w:rPr>
      </w:pPr>
    </w:p>
    <w:p>
      <w:pPr>
        <w:pStyle w:val="BodyText"/>
        <w:spacing w:line="242" w:lineRule="auto"/>
        <w:ind w:left="4561" w:right="427"/>
        <w:jc w:val="both"/>
      </w:pPr>
      <w:r>
        <w:rPr/>
        <w:t>Extensive experience in international and national meteorological activities, with</w:t>
      </w:r>
      <w:r>
        <w:rPr>
          <w:spacing w:val="-1"/>
        </w:rPr>
        <w:t> </w:t>
      </w:r>
      <w:r>
        <w:rPr/>
        <w:t>key</w:t>
      </w:r>
      <w:r>
        <w:rPr>
          <w:spacing w:val="-13"/>
        </w:rPr>
        <w:t> </w:t>
      </w:r>
      <w:r>
        <w:rPr/>
        <w:t>roles</w:t>
      </w:r>
      <w:r>
        <w:rPr>
          <w:spacing w:val="-14"/>
        </w:rPr>
        <w:t> </w:t>
      </w:r>
      <w:r>
        <w:rPr/>
        <w:t>including delegate, representative, coordinator, and speaker. Highlights:</w:t>
      </w:r>
    </w:p>
    <w:p>
      <w:pPr>
        <w:pStyle w:val="Heading3"/>
        <w:numPr>
          <w:ilvl w:val="1"/>
          <w:numId w:val="1"/>
        </w:numPr>
        <w:tabs>
          <w:tab w:pos="5168" w:val="left" w:leader="none"/>
        </w:tabs>
        <w:spacing w:line="291" w:lineRule="exact" w:before="282" w:after="0"/>
        <w:ind w:left="5168" w:right="0" w:hanging="352"/>
        <w:jc w:val="both"/>
      </w:pPr>
      <w:r>
        <w:rPr/>
        <w:t>International</w:t>
      </w:r>
      <w:r>
        <w:rPr>
          <w:spacing w:val="-9"/>
        </w:rPr>
        <w:t> </w:t>
      </w:r>
      <w:r>
        <w:rPr>
          <w:spacing w:val="-2"/>
        </w:rPr>
        <w:t>Representation:</w:t>
      </w:r>
    </w:p>
    <w:p>
      <w:pPr>
        <w:pStyle w:val="ListParagraph"/>
        <w:numPr>
          <w:ilvl w:val="2"/>
          <w:numId w:val="1"/>
        </w:numPr>
        <w:tabs>
          <w:tab w:pos="5889" w:val="left" w:leader="none"/>
        </w:tabs>
        <w:spacing w:line="291" w:lineRule="exact" w:before="0" w:after="0"/>
        <w:ind w:left="5889" w:right="0" w:hanging="351"/>
        <w:jc w:val="left"/>
        <w:rPr>
          <w:sz w:val="24"/>
        </w:rPr>
      </w:pPr>
      <w:r>
        <w:rPr>
          <w:sz w:val="24"/>
        </w:rPr>
        <w:t>Participated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TECO-2024</w:t>
      </w:r>
      <w:r>
        <w:rPr>
          <w:spacing w:val="14"/>
          <w:sz w:val="24"/>
        </w:rPr>
        <w:t> </w:t>
      </w:r>
      <w:r>
        <w:rPr>
          <w:sz w:val="24"/>
        </w:rPr>
        <w:t>(Austria),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INFCOM-</w:t>
      </w:r>
    </w:p>
    <w:p>
      <w:pPr>
        <w:pStyle w:val="BodyText"/>
        <w:spacing w:line="291" w:lineRule="exact" w:before="11"/>
        <w:ind w:left="5890"/>
      </w:pPr>
      <w:r>
        <w:rPr/>
        <w:t>3</w:t>
      </w:r>
      <w:r>
        <w:rPr>
          <w:spacing w:val="56"/>
          <w:w w:val="150"/>
        </w:rPr>
        <w:t> </w:t>
      </w:r>
      <w:r>
        <w:rPr/>
        <w:t>(2024),</w:t>
      </w:r>
      <w:r>
        <w:rPr>
          <w:spacing w:val="28"/>
        </w:rPr>
        <w:t>  </w:t>
      </w:r>
      <w:r>
        <w:rPr/>
        <w:t>SERCOM-3</w:t>
      </w:r>
      <w:r>
        <w:rPr>
          <w:spacing w:val="57"/>
          <w:w w:val="150"/>
        </w:rPr>
        <w:t> </w:t>
      </w:r>
      <w:r>
        <w:rPr/>
        <w:t>(2024),</w:t>
      </w:r>
      <w:r>
        <w:rPr>
          <w:spacing w:val="28"/>
        </w:rPr>
        <w:t>  </w:t>
      </w:r>
      <w:r>
        <w:rPr/>
        <w:t>RECO</w:t>
      </w:r>
      <w:r>
        <w:rPr>
          <w:spacing w:val="68"/>
          <w:w w:val="150"/>
        </w:rPr>
        <w:t> </w:t>
      </w:r>
      <w:r>
        <w:rPr>
          <w:spacing w:val="-2"/>
        </w:rPr>
        <w:t>(2023,</w:t>
      </w:r>
    </w:p>
    <w:p>
      <w:pPr>
        <w:pStyle w:val="BodyText"/>
        <w:spacing w:line="235" w:lineRule="auto" w:before="2"/>
        <w:ind w:left="5890"/>
      </w:pPr>
      <w:r>
        <w:rPr/>
        <w:t>Jamaica),</w:t>
      </w:r>
      <w:r>
        <w:rPr>
          <w:spacing w:val="40"/>
        </w:rPr>
        <w:t> </w:t>
      </w:r>
      <w:r>
        <w:rPr/>
        <w:t>and</w:t>
      </w:r>
      <w:r>
        <w:rPr>
          <w:spacing w:val="29"/>
        </w:rPr>
        <w:t> </w:t>
      </w:r>
      <w:r>
        <w:rPr/>
        <w:t>multiple</w:t>
      </w:r>
      <w:r>
        <w:rPr>
          <w:spacing w:val="35"/>
        </w:rPr>
        <w:t> </w:t>
      </w:r>
      <w:r>
        <w:rPr/>
        <w:t>WMO-related</w:t>
      </w:r>
      <w:r>
        <w:rPr>
          <w:spacing w:val="29"/>
        </w:rPr>
        <w:t> </w:t>
      </w:r>
      <w:r>
        <w:rPr/>
        <w:t>events since 2002.</w:t>
      </w:r>
    </w:p>
    <w:p>
      <w:pPr>
        <w:pStyle w:val="ListParagraph"/>
        <w:numPr>
          <w:ilvl w:val="2"/>
          <w:numId w:val="1"/>
        </w:numPr>
        <w:tabs>
          <w:tab w:pos="5888" w:val="left" w:leader="none"/>
          <w:tab w:pos="5890" w:val="left" w:leader="none"/>
        </w:tabs>
        <w:spacing w:line="237" w:lineRule="auto" w:before="16" w:after="0"/>
        <w:ind w:left="5890" w:right="420" w:hanging="353"/>
        <w:jc w:val="left"/>
        <w:rPr>
          <w:sz w:val="24"/>
        </w:rPr>
      </w:pPr>
      <w:r>
        <w:rPr>
          <w:sz w:val="24"/>
        </w:rPr>
        <w:t>Served</w:t>
      </w:r>
      <w:r>
        <w:rPr>
          <w:spacing w:val="40"/>
          <w:sz w:val="24"/>
        </w:rPr>
        <w:t> </w:t>
      </w:r>
      <w:r>
        <w:rPr>
          <w:sz w:val="24"/>
        </w:rPr>
        <w:t>as</w:t>
      </w:r>
      <w:r>
        <w:rPr>
          <w:spacing w:val="40"/>
          <w:sz w:val="24"/>
        </w:rPr>
        <w:t> </w:t>
      </w:r>
      <w:r>
        <w:rPr>
          <w:sz w:val="24"/>
        </w:rPr>
        <w:t>Chief</w:t>
      </w:r>
      <w:r>
        <w:rPr>
          <w:spacing w:val="40"/>
          <w:sz w:val="24"/>
        </w:rPr>
        <w:t> </w:t>
      </w:r>
      <w:r>
        <w:rPr>
          <w:sz w:val="24"/>
        </w:rPr>
        <w:t>Delegate</w:t>
      </w:r>
      <w:r>
        <w:rPr>
          <w:spacing w:val="40"/>
          <w:sz w:val="24"/>
        </w:rPr>
        <w:t> </w:t>
      </w:r>
      <w:r>
        <w:rPr>
          <w:sz w:val="24"/>
        </w:rPr>
        <w:t>for</w:t>
      </w:r>
      <w:r>
        <w:rPr>
          <w:spacing w:val="40"/>
          <w:sz w:val="24"/>
        </w:rPr>
        <w:t> </w:t>
      </w:r>
      <w:r>
        <w:rPr>
          <w:sz w:val="24"/>
        </w:rPr>
        <w:t>Costa</w:t>
      </w:r>
      <w:r>
        <w:rPr>
          <w:spacing w:val="40"/>
          <w:sz w:val="24"/>
        </w:rPr>
        <w:t> </w:t>
      </w:r>
      <w:r>
        <w:rPr>
          <w:sz w:val="24"/>
        </w:rPr>
        <w:t>Rica</w:t>
      </w:r>
      <w:r>
        <w:rPr>
          <w:spacing w:val="40"/>
          <w:sz w:val="24"/>
        </w:rPr>
        <w:t> </w:t>
      </w:r>
      <w:r>
        <w:rPr>
          <w:sz w:val="24"/>
        </w:rPr>
        <w:t>at WIGOS and CIMO meetings.</w:t>
      </w:r>
    </w:p>
    <w:p>
      <w:pPr>
        <w:pStyle w:val="ListParagraph"/>
        <w:numPr>
          <w:ilvl w:val="2"/>
          <w:numId w:val="1"/>
        </w:numPr>
        <w:tabs>
          <w:tab w:pos="5888" w:val="left" w:leader="none"/>
          <w:tab w:pos="5890" w:val="left" w:leader="none"/>
          <w:tab w:pos="6674" w:val="left" w:leader="none"/>
          <w:tab w:pos="7457" w:val="left" w:leader="none"/>
          <w:tab w:pos="8017" w:val="left" w:leader="none"/>
          <w:tab w:pos="9025" w:val="left" w:leader="none"/>
          <w:tab w:pos="9986" w:val="left" w:leader="none"/>
        </w:tabs>
        <w:spacing w:line="249" w:lineRule="auto" w:before="0" w:after="0"/>
        <w:ind w:left="5890" w:right="417" w:hanging="353"/>
        <w:jc w:val="left"/>
        <w:rPr>
          <w:sz w:val="24"/>
        </w:rPr>
      </w:pPr>
      <w:r>
        <w:rPr>
          <w:spacing w:val="-2"/>
          <w:sz w:val="24"/>
        </w:rPr>
        <w:t>Focal</w:t>
      </w:r>
      <w:r>
        <w:rPr>
          <w:sz w:val="24"/>
        </w:rPr>
        <w:tab/>
      </w:r>
      <w:r>
        <w:rPr>
          <w:spacing w:val="-2"/>
          <w:sz w:val="24"/>
        </w:rPr>
        <w:t>Point</w:t>
      </w:r>
      <w:r>
        <w:rPr>
          <w:sz w:val="24"/>
        </w:rPr>
        <w:tab/>
      </w:r>
      <w:r>
        <w:rPr>
          <w:spacing w:val="-4"/>
          <w:sz w:val="24"/>
        </w:rPr>
        <w:t>for</w:t>
      </w:r>
      <w:r>
        <w:rPr>
          <w:sz w:val="24"/>
        </w:rPr>
        <w:tab/>
      </w:r>
      <w:r>
        <w:rPr>
          <w:spacing w:val="-4"/>
          <w:sz w:val="24"/>
        </w:rPr>
        <w:t>WMO's</w:t>
      </w:r>
      <w:r>
        <w:rPr>
          <w:sz w:val="24"/>
        </w:rPr>
        <w:tab/>
      </w:r>
      <w:r>
        <w:rPr>
          <w:spacing w:val="-4"/>
          <w:sz w:val="24"/>
        </w:rPr>
        <w:t>WIGOS</w:t>
      </w:r>
      <w:r>
        <w:rPr>
          <w:sz w:val="24"/>
        </w:rPr>
        <w:tab/>
      </w:r>
      <w:r>
        <w:rPr>
          <w:spacing w:val="-4"/>
          <w:sz w:val="24"/>
        </w:rPr>
        <w:t>and </w:t>
      </w:r>
      <w:r>
        <w:rPr>
          <w:sz w:val="24"/>
        </w:rPr>
        <w:t>OSCAR/Surface programs since 2015.</w:t>
      </w:r>
    </w:p>
    <w:p>
      <w:pPr>
        <w:pStyle w:val="Heading3"/>
        <w:numPr>
          <w:ilvl w:val="1"/>
          <w:numId w:val="1"/>
        </w:numPr>
        <w:tabs>
          <w:tab w:pos="5168" w:val="left" w:leader="none"/>
        </w:tabs>
        <w:spacing w:line="240" w:lineRule="auto" w:before="266" w:after="0"/>
        <w:ind w:left="5168" w:right="0" w:hanging="352"/>
        <w:jc w:val="both"/>
      </w:pPr>
      <w:r>
        <w:rPr/>
        <w:t>Leadership</w:t>
      </w:r>
      <w:r>
        <w:rPr>
          <w:spacing w:val="-12"/>
        </w:rPr>
        <w:t> </w:t>
      </w:r>
      <w:r>
        <w:rPr>
          <w:spacing w:val="-2"/>
        </w:rPr>
        <w:t>Roles:</w:t>
      </w:r>
    </w:p>
    <w:p>
      <w:pPr>
        <w:pStyle w:val="ListParagraph"/>
        <w:numPr>
          <w:ilvl w:val="2"/>
          <w:numId w:val="1"/>
        </w:numPr>
        <w:tabs>
          <w:tab w:pos="5888" w:val="left" w:leader="none"/>
          <w:tab w:pos="5890" w:val="left" w:leader="none"/>
        </w:tabs>
        <w:spacing w:line="235" w:lineRule="auto" w:before="15" w:after="0"/>
        <w:ind w:left="5890" w:right="400" w:hanging="353"/>
        <w:jc w:val="both"/>
        <w:rPr>
          <w:sz w:val="24"/>
        </w:rPr>
      </w:pPr>
      <w:r>
        <w:rPr>
          <w:sz w:val="24"/>
        </w:rPr>
        <w:t>Coordinator of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WIGOS</w:t>
      </w:r>
      <w:r>
        <w:rPr>
          <w:spacing w:val="-5"/>
          <w:sz w:val="24"/>
        </w:rPr>
        <w:t> </w:t>
      </w:r>
      <w:r>
        <w:rPr>
          <w:sz w:val="24"/>
        </w:rPr>
        <w:t>Regional</w:t>
      </w:r>
      <w:r>
        <w:rPr>
          <w:spacing w:val="-14"/>
          <w:sz w:val="24"/>
        </w:rPr>
        <w:t> </w:t>
      </w:r>
      <w:r>
        <w:rPr>
          <w:sz w:val="24"/>
        </w:rPr>
        <w:t>Center</w:t>
      </w:r>
      <w:r>
        <w:rPr>
          <w:spacing w:val="-10"/>
          <w:sz w:val="24"/>
        </w:rPr>
        <w:t> </w:t>
      </w:r>
      <w:r>
        <w:rPr>
          <w:sz w:val="24"/>
        </w:rPr>
        <w:t>for AR-IV (since 2021).</w:t>
      </w:r>
    </w:p>
    <w:p>
      <w:pPr>
        <w:pStyle w:val="ListParagraph"/>
        <w:numPr>
          <w:ilvl w:val="2"/>
          <w:numId w:val="1"/>
        </w:numPr>
        <w:tabs>
          <w:tab w:pos="5888" w:val="left" w:leader="none"/>
          <w:tab w:pos="5890" w:val="left" w:leader="none"/>
        </w:tabs>
        <w:spacing w:line="242" w:lineRule="auto" w:before="0" w:after="0"/>
        <w:ind w:left="5890" w:right="424" w:hanging="353"/>
        <w:jc w:val="both"/>
        <w:rPr>
          <w:sz w:val="24"/>
        </w:rPr>
      </w:pPr>
      <w:r>
        <w:rPr>
          <w:sz w:val="24"/>
        </w:rPr>
        <w:t>Moderator and speaker at conferences on quality assurance, meteorological stations, and aeronautical meteorology.</w:t>
      </w:r>
    </w:p>
    <w:p>
      <w:pPr>
        <w:pStyle w:val="Heading3"/>
        <w:numPr>
          <w:ilvl w:val="1"/>
          <w:numId w:val="1"/>
        </w:numPr>
        <w:tabs>
          <w:tab w:pos="5169" w:val="left" w:leader="none"/>
        </w:tabs>
        <w:spacing w:line="240" w:lineRule="auto" w:before="280" w:after="0"/>
        <w:ind w:left="5169" w:right="0" w:hanging="353"/>
        <w:jc w:val="left"/>
      </w:pPr>
      <w:r>
        <w:rPr/>
        <w:t>National</w:t>
      </w:r>
      <w:r>
        <w:rPr>
          <w:spacing w:val="-2"/>
        </w:rPr>
        <w:t> Contributions:</w:t>
      </w:r>
    </w:p>
    <w:p>
      <w:pPr>
        <w:pStyle w:val="ListParagraph"/>
        <w:numPr>
          <w:ilvl w:val="2"/>
          <w:numId w:val="1"/>
        </w:numPr>
        <w:tabs>
          <w:tab w:pos="5888" w:val="left" w:leader="none"/>
          <w:tab w:pos="5890" w:val="left" w:leader="none"/>
        </w:tabs>
        <w:spacing w:line="237" w:lineRule="auto" w:before="13" w:after="0"/>
        <w:ind w:left="5890" w:right="399" w:hanging="353"/>
        <w:jc w:val="left"/>
        <w:rPr>
          <w:sz w:val="24"/>
        </w:rPr>
      </w:pPr>
      <w:r>
        <w:rPr>
          <w:sz w:val="24"/>
        </w:rPr>
        <w:t>Coordinated</w:t>
      </w:r>
      <w:r>
        <w:rPr>
          <w:spacing w:val="-10"/>
          <w:sz w:val="24"/>
        </w:rPr>
        <w:t> </w:t>
      </w:r>
      <w:r>
        <w:rPr>
          <w:sz w:val="24"/>
        </w:rPr>
        <w:t>early warning</w:t>
      </w:r>
      <w:r>
        <w:rPr>
          <w:spacing w:val="-11"/>
          <w:sz w:val="24"/>
        </w:rPr>
        <w:t> </w:t>
      </w:r>
      <w:r>
        <w:rPr>
          <w:sz w:val="24"/>
        </w:rPr>
        <w:t>systems</w:t>
      </w:r>
      <w:r>
        <w:rPr>
          <w:spacing w:val="-21"/>
          <w:sz w:val="24"/>
        </w:rPr>
        <w:t> </w:t>
      </w:r>
      <w:r>
        <w:rPr>
          <w:sz w:val="24"/>
        </w:rPr>
        <w:t>and water adaptation programs.</w:t>
      </w:r>
    </w:p>
    <w:p>
      <w:pPr>
        <w:pStyle w:val="ListParagraph"/>
        <w:numPr>
          <w:ilvl w:val="2"/>
          <w:numId w:val="1"/>
        </w:numPr>
        <w:tabs>
          <w:tab w:pos="5888" w:val="left" w:leader="none"/>
          <w:tab w:pos="5890" w:val="left" w:leader="none"/>
        </w:tabs>
        <w:spacing w:line="249" w:lineRule="auto" w:before="0" w:after="0"/>
        <w:ind w:left="5890" w:right="422" w:hanging="353"/>
        <w:jc w:val="left"/>
        <w:rPr>
          <w:sz w:val="24"/>
        </w:rPr>
      </w:pPr>
      <w:r>
        <w:rPr>
          <w:sz w:val="24"/>
        </w:rPr>
        <w:t>Advised</w:t>
      </w:r>
      <w:r>
        <w:rPr>
          <w:spacing w:val="-14"/>
          <w:sz w:val="24"/>
        </w:rPr>
        <w:t> </w:t>
      </w:r>
      <w:r>
        <w:rPr>
          <w:sz w:val="24"/>
        </w:rPr>
        <w:t>on</w:t>
      </w:r>
      <w:r>
        <w:rPr>
          <w:spacing w:val="-14"/>
          <w:sz w:val="24"/>
        </w:rPr>
        <w:t> </w:t>
      </w:r>
      <w:r>
        <w:rPr>
          <w:sz w:val="24"/>
        </w:rPr>
        <w:t>climate change vulnerabilities</w:t>
      </w:r>
      <w:r>
        <w:rPr>
          <w:spacing w:val="-2"/>
          <w:sz w:val="24"/>
        </w:rPr>
        <w:t> </w:t>
      </w:r>
      <w:r>
        <w:rPr>
          <w:sz w:val="24"/>
        </w:rPr>
        <w:t>and chaired delegations for Costa Rica.</w:t>
      </w:r>
    </w:p>
    <w:p>
      <w:pPr>
        <w:pStyle w:val="ListParagraph"/>
        <w:numPr>
          <w:ilvl w:val="2"/>
          <w:numId w:val="1"/>
        </w:numPr>
        <w:tabs>
          <w:tab w:pos="5888" w:val="left" w:leader="none"/>
          <w:tab w:pos="5890" w:val="left" w:leader="none"/>
        </w:tabs>
        <w:spacing w:line="235" w:lineRule="auto" w:before="0" w:after="0"/>
        <w:ind w:left="5890" w:right="422" w:hanging="353"/>
        <w:jc w:val="left"/>
        <w:rPr>
          <w:sz w:val="24"/>
        </w:rPr>
      </w:pPr>
      <w:r>
        <w:rPr>
          <w:sz w:val="24"/>
        </w:rPr>
        <w:t>Frequent</w:t>
      </w:r>
      <w:r>
        <w:rPr>
          <w:spacing w:val="40"/>
          <w:sz w:val="24"/>
        </w:rPr>
        <w:t> </w:t>
      </w:r>
      <w:r>
        <w:rPr>
          <w:sz w:val="24"/>
        </w:rPr>
        <w:t>participant</w:t>
      </w:r>
      <w:r>
        <w:rPr>
          <w:spacing w:val="80"/>
          <w:sz w:val="24"/>
        </w:rPr>
        <w:t> </w:t>
      </w:r>
      <w:r>
        <w:rPr>
          <w:sz w:val="24"/>
        </w:rPr>
        <w:t>in</w:t>
      </w:r>
      <w:r>
        <w:rPr>
          <w:spacing w:val="80"/>
          <w:sz w:val="24"/>
        </w:rPr>
        <w:t> </w:t>
      </w:r>
      <w:r>
        <w:rPr>
          <w:sz w:val="24"/>
        </w:rPr>
        <w:t>science</w:t>
      </w:r>
      <w:r>
        <w:rPr>
          <w:spacing w:val="80"/>
          <w:sz w:val="24"/>
        </w:rPr>
        <w:t> </w:t>
      </w:r>
      <w:r>
        <w:rPr>
          <w:sz w:val="24"/>
        </w:rPr>
        <w:t>fairs</w:t>
      </w:r>
      <w:r>
        <w:rPr>
          <w:spacing w:val="80"/>
          <w:sz w:val="24"/>
        </w:rPr>
        <w:t> </w:t>
      </w:r>
      <w:r>
        <w:rPr>
          <w:sz w:val="24"/>
        </w:rPr>
        <w:t>and training programs.</w:t>
      </w:r>
    </w:p>
    <w:p>
      <w:pPr>
        <w:pStyle w:val="Heading3"/>
        <w:numPr>
          <w:ilvl w:val="1"/>
          <w:numId w:val="1"/>
        </w:numPr>
        <w:tabs>
          <w:tab w:pos="5169" w:val="left" w:leader="none"/>
        </w:tabs>
        <w:spacing w:line="240" w:lineRule="auto" w:before="284" w:after="0"/>
        <w:ind w:left="5169" w:right="0" w:hanging="353"/>
        <w:jc w:val="left"/>
      </w:pPr>
      <w:r>
        <w:rPr/>
        <w:t>Training</w:t>
      </w:r>
      <w:r>
        <w:rPr>
          <w:spacing w:val="-1"/>
        </w:rPr>
        <w:t> </w:t>
      </w:r>
      <w:r>
        <w:rPr/>
        <w:t>&amp;</w:t>
      </w:r>
      <w:r>
        <w:rPr>
          <w:spacing w:val="-6"/>
        </w:rPr>
        <w:t> </w:t>
      </w:r>
      <w:r>
        <w:rPr>
          <w:spacing w:val="-2"/>
        </w:rPr>
        <w:t>Expertise:</w:t>
      </w:r>
    </w:p>
    <w:p>
      <w:pPr>
        <w:pStyle w:val="Heading3"/>
        <w:spacing w:after="0" w:line="240" w:lineRule="auto"/>
        <w:jc w:val="left"/>
        <w:sectPr>
          <w:pgSz w:w="11910" w:h="16840"/>
          <w:pgMar w:top="1220" w:bottom="280" w:left="566" w:right="566"/>
        </w:sectPr>
      </w:pPr>
    </w:p>
    <w:p>
      <w:pPr>
        <w:pStyle w:val="ListParagraph"/>
        <w:numPr>
          <w:ilvl w:val="2"/>
          <w:numId w:val="1"/>
        </w:numPr>
        <w:tabs>
          <w:tab w:pos="5888" w:val="left" w:leader="none"/>
          <w:tab w:pos="5890" w:val="left" w:leader="none"/>
          <w:tab w:pos="6961" w:val="left" w:leader="none"/>
          <w:tab w:pos="7633" w:val="left" w:leader="none"/>
          <w:tab w:pos="8592" w:val="left" w:leader="none"/>
          <w:tab w:pos="9136" w:val="left" w:leader="none"/>
        </w:tabs>
        <w:spacing w:line="235" w:lineRule="auto" w:before="45" w:after="0"/>
        <w:ind w:left="5890" w:right="427" w:hanging="353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470592">
                <wp:simplePos x="0" y="0"/>
                <wp:positionH relativeFrom="page">
                  <wp:posOffset>166071</wp:posOffset>
                </wp:positionH>
                <wp:positionV relativeFrom="page">
                  <wp:posOffset>545439</wp:posOffset>
                </wp:positionV>
                <wp:extent cx="7229475" cy="960247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7229475" cy="9602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29475" h="9602470">
                              <a:moveTo>
                                <a:pt x="7229029" y="0"/>
                              </a:moveTo>
                              <a:lnTo>
                                <a:pt x="1091746" y="0"/>
                              </a:lnTo>
                              <a:lnTo>
                                <a:pt x="1047042" y="2320"/>
                              </a:lnTo>
                              <a:lnTo>
                                <a:pt x="1002730" y="9237"/>
                              </a:lnTo>
                              <a:lnTo>
                                <a:pt x="958895" y="20683"/>
                              </a:lnTo>
                              <a:lnTo>
                                <a:pt x="915623" y="36591"/>
                              </a:lnTo>
                              <a:lnTo>
                                <a:pt x="873000" y="56895"/>
                              </a:lnTo>
                              <a:lnTo>
                                <a:pt x="831111" y="81526"/>
                              </a:lnTo>
                              <a:lnTo>
                                <a:pt x="790042" y="110418"/>
                              </a:lnTo>
                              <a:lnTo>
                                <a:pt x="749878" y="143503"/>
                              </a:lnTo>
                              <a:lnTo>
                                <a:pt x="710704" y="180716"/>
                              </a:lnTo>
                              <a:lnTo>
                                <a:pt x="672607" y="221987"/>
                              </a:lnTo>
                              <a:lnTo>
                                <a:pt x="635672" y="267251"/>
                              </a:lnTo>
                              <a:lnTo>
                                <a:pt x="599984" y="316440"/>
                              </a:lnTo>
                              <a:lnTo>
                                <a:pt x="577880" y="349171"/>
                              </a:lnTo>
                              <a:lnTo>
                                <a:pt x="556016" y="383742"/>
                              </a:lnTo>
                              <a:lnTo>
                                <a:pt x="534619" y="420126"/>
                              </a:lnTo>
                              <a:lnTo>
                                <a:pt x="487529" y="507279"/>
                              </a:lnTo>
                              <a:lnTo>
                                <a:pt x="460077" y="553225"/>
                              </a:lnTo>
                              <a:lnTo>
                                <a:pt x="431647" y="596132"/>
                              </a:lnTo>
                              <a:lnTo>
                                <a:pt x="402326" y="635999"/>
                              </a:lnTo>
                              <a:lnTo>
                                <a:pt x="372200" y="672826"/>
                              </a:lnTo>
                              <a:lnTo>
                                <a:pt x="341355" y="706613"/>
                              </a:lnTo>
                              <a:lnTo>
                                <a:pt x="309878" y="737361"/>
                              </a:lnTo>
                              <a:lnTo>
                                <a:pt x="277855" y="765069"/>
                              </a:lnTo>
                              <a:lnTo>
                                <a:pt x="235280" y="797130"/>
                              </a:lnTo>
                              <a:lnTo>
                                <a:pt x="191338" y="823692"/>
                              </a:lnTo>
                              <a:lnTo>
                                <a:pt x="146304" y="844608"/>
                              </a:lnTo>
                              <a:lnTo>
                                <a:pt x="100450" y="859730"/>
                              </a:lnTo>
                              <a:lnTo>
                                <a:pt x="54050" y="868911"/>
                              </a:lnTo>
                              <a:lnTo>
                                <a:pt x="7376" y="872004"/>
                              </a:lnTo>
                              <a:lnTo>
                                <a:pt x="0" y="872004"/>
                              </a:lnTo>
                              <a:lnTo>
                                <a:pt x="0" y="9602187"/>
                              </a:lnTo>
                              <a:lnTo>
                                <a:pt x="2232668" y="9602187"/>
                              </a:lnTo>
                              <a:lnTo>
                                <a:pt x="2279578" y="9599238"/>
                              </a:lnTo>
                              <a:lnTo>
                                <a:pt x="2324741" y="9590626"/>
                              </a:lnTo>
                              <a:lnTo>
                                <a:pt x="2367810" y="9576706"/>
                              </a:lnTo>
                              <a:lnTo>
                                <a:pt x="2408434" y="9557831"/>
                              </a:lnTo>
                              <a:lnTo>
                                <a:pt x="2446265" y="9534354"/>
                              </a:lnTo>
                              <a:lnTo>
                                <a:pt x="2480952" y="9506631"/>
                              </a:lnTo>
                              <a:lnTo>
                                <a:pt x="2512148" y="9475016"/>
                              </a:lnTo>
                              <a:lnTo>
                                <a:pt x="2539503" y="9439861"/>
                              </a:lnTo>
                              <a:lnTo>
                                <a:pt x="2562667" y="9401521"/>
                              </a:lnTo>
                              <a:lnTo>
                                <a:pt x="2581291" y="9360349"/>
                              </a:lnTo>
                              <a:lnTo>
                                <a:pt x="2595026" y="9316701"/>
                              </a:lnTo>
                              <a:lnTo>
                                <a:pt x="2603524" y="9270929"/>
                              </a:lnTo>
                              <a:lnTo>
                                <a:pt x="2606434" y="9223388"/>
                              </a:lnTo>
                              <a:lnTo>
                                <a:pt x="2606434" y="1066545"/>
                              </a:lnTo>
                              <a:lnTo>
                                <a:pt x="2608011" y="1017287"/>
                              </a:lnTo>
                              <a:lnTo>
                                <a:pt x="2612676" y="968871"/>
                              </a:lnTo>
                              <a:lnTo>
                                <a:pt x="2620331" y="921397"/>
                              </a:lnTo>
                              <a:lnTo>
                                <a:pt x="2630879" y="874963"/>
                              </a:lnTo>
                              <a:lnTo>
                                <a:pt x="2644220" y="829669"/>
                              </a:lnTo>
                              <a:lnTo>
                                <a:pt x="2660256" y="785615"/>
                              </a:lnTo>
                              <a:lnTo>
                                <a:pt x="2678890" y="742900"/>
                              </a:lnTo>
                              <a:lnTo>
                                <a:pt x="2700023" y="701624"/>
                              </a:lnTo>
                              <a:lnTo>
                                <a:pt x="2723557" y="661885"/>
                              </a:lnTo>
                              <a:lnTo>
                                <a:pt x="2749394" y="623785"/>
                              </a:lnTo>
                              <a:lnTo>
                                <a:pt x="2777435" y="587421"/>
                              </a:lnTo>
                              <a:lnTo>
                                <a:pt x="2807583" y="552894"/>
                              </a:lnTo>
                              <a:lnTo>
                                <a:pt x="2839738" y="520304"/>
                              </a:lnTo>
                              <a:lnTo>
                                <a:pt x="2873804" y="489748"/>
                              </a:lnTo>
                              <a:lnTo>
                                <a:pt x="2909681" y="461328"/>
                              </a:lnTo>
                              <a:lnTo>
                                <a:pt x="2947271" y="435143"/>
                              </a:lnTo>
                              <a:lnTo>
                                <a:pt x="2986477" y="411291"/>
                              </a:lnTo>
                              <a:lnTo>
                                <a:pt x="3027200" y="389873"/>
                              </a:lnTo>
                              <a:lnTo>
                                <a:pt x="3069342" y="370988"/>
                              </a:lnTo>
                              <a:lnTo>
                                <a:pt x="3112805" y="354735"/>
                              </a:lnTo>
                              <a:lnTo>
                                <a:pt x="3157490" y="341214"/>
                              </a:lnTo>
                              <a:lnTo>
                                <a:pt x="3203299" y="330525"/>
                              </a:lnTo>
                              <a:lnTo>
                                <a:pt x="3250135" y="322766"/>
                              </a:lnTo>
                              <a:lnTo>
                                <a:pt x="3297898" y="318038"/>
                              </a:lnTo>
                              <a:lnTo>
                                <a:pt x="3346491" y="316440"/>
                              </a:lnTo>
                              <a:lnTo>
                                <a:pt x="7229029" y="316440"/>
                              </a:lnTo>
                              <a:lnTo>
                                <a:pt x="72290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8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.0765pt;margin-top:42.947987pt;width:569.25pt;height:756.1pt;mso-position-horizontal-relative:page;mso-position-vertical-relative:page;z-index:-15845888" id="docshape14" coordorigin="262,859" coordsize="11385,15122" path="m11646,859l1981,859,1910,863,1841,874,1772,892,1703,917,1636,949,1570,987,1506,1033,1442,1085,1381,1144,1321,1209,1263,1280,1206,1357,1172,1409,1137,1463,1103,1521,1029,1658,986,1730,941,1798,895,1861,848,1919,799,1972,750,2020,699,2064,632,2114,563,2156,492,2189,420,2213,347,2227,273,2232,262,2232,262,15981,3778,15981,3851,15976,3923,15962,3990,15940,4054,15911,4114,15874,4169,15830,4218,15780,4261,15725,4297,15665,4327,15600,4348,15531,4362,15459,4366,15384,4366,2539,4369,2461,4376,2385,4388,2310,4405,2237,4426,2166,4451,2096,4480,2029,4514,1964,4551,1901,4591,1841,4635,1784,4683,1730,4734,1678,4787,1630,4844,1585,4903,1544,4965,1507,5029,1473,5095,1443,5164,1418,5234,1396,5306,1379,5380,1367,5455,1360,5532,1357,11646,1357,11646,859xe" filled="true" fillcolor="#eae8e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  <w:sz w:val="24"/>
        </w:rPr>
        <w:t>Speaker</w:t>
      </w:r>
      <w:r>
        <w:rPr>
          <w:sz w:val="24"/>
        </w:rPr>
        <w:tab/>
      </w:r>
      <w:r>
        <w:rPr>
          <w:spacing w:val="-4"/>
          <w:sz w:val="24"/>
        </w:rPr>
        <w:t>and</w:t>
      </w:r>
      <w:r>
        <w:rPr>
          <w:sz w:val="24"/>
        </w:rPr>
        <w:tab/>
      </w:r>
      <w:r>
        <w:rPr>
          <w:spacing w:val="-2"/>
          <w:sz w:val="24"/>
        </w:rPr>
        <w:t>trainer</w:t>
      </w:r>
      <w:r>
        <w:rPr>
          <w:sz w:val="24"/>
        </w:rPr>
        <w:tab/>
      </w:r>
      <w:r>
        <w:rPr>
          <w:spacing w:val="-6"/>
          <w:sz w:val="24"/>
        </w:rPr>
        <w:t>on</w:t>
      </w:r>
      <w:r>
        <w:rPr>
          <w:sz w:val="24"/>
        </w:rPr>
        <w:tab/>
      </w:r>
      <w:r>
        <w:rPr>
          <w:spacing w:val="-2"/>
          <w:sz w:val="24"/>
        </w:rPr>
        <w:t>aeronautical </w:t>
      </w:r>
      <w:r>
        <w:rPr>
          <w:sz w:val="24"/>
        </w:rPr>
        <w:t>meteorology and risk prevention.</w:t>
      </w:r>
    </w:p>
    <w:p>
      <w:pPr>
        <w:pStyle w:val="ListParagraph"/>
        <w:numPr>
          <w:ilvl w:val="2"/>
          <w:numId w:val="1"/>
        </w:numPr>
        <w:tabs>
          <w:tab w:pos="5888" w:val="left" w:leader="none"/>
          <w:tab w:pos="5890" w:val="left" w:leader="none"/>
        </w:tabs>
        <w:spacing w:line="237" w:lineRule="auto" w:before="16" w:after="0"/>
        <w:ind w:left="5890" w:right="421" w:hanging="353"/>
        <w:jc w:val="left"/>
        <w:rPr>
          <w:sz w:val="24"/>
        </w:rPr>
      </w:pPr>
      <w:r>
        <w:rPr>
          <w:sz w:val="24"/>
        </w:rPr>
        <w:t>Active</w:t>
      </w:r>
      <w:r>
        <w:rPr>
          <w:spacing w:val="-14"/>
          <w:sz w:val="24"/>
        </w:rPr>
        <w:t> </w:t>
      </w:r>
      <w:r>
        <w:rPr>
          <w:sz w:val="24"/>
        </w:rPr>
        <w:t>involvement</w:t>
      </w:r>
      <w:r>
        <w:rPr>
          <w:spacing w:val="-23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developing</w:t>
      </w:r>
      <w:r>
        <w:rPr>
          <w:spacing w:val="-24"/>
          <w:sz w:val="24"/>
        </w:rPr>
        <w:t> </w:t>
      </w:r>
      <w:r>
        <w:rPr>
          <w:sz w:val="24"/>
        </w:rPr>
        <w:t>national</w:t>
      </w:r>
      <w:r>
        <w:rPr>
          <w:spacing w:val="-14"/>
          <w:sz w:val="24"/>
        </w:rPr>
        <w:t> </w:t>
      </w:r>
      <w:r>
        <w:rPr>
          <w:sz w:val="24"/>
        </w:rPr>
        <w:t>and regional meteorological capacities.</w:t>
      </w:r>
    </w:p>
    <w:p>
      <w:pPr>
        <w:pStyle w:val="BodyText"/>
        <w:spacing w:before="10"/>
        <w:ind w:left="0"/>
      </w:pPr>
    </w:p>
    <w:p>
      <w:pPr>
        <w:pStyle w:val="BodyText"/>
        <w:spacing w:line="235" w:lineRule="auto"/>
        <w:ind w:left="4561" w:right="433"/>
        <w:jc w:val="both"/>
      </w:pPr>
      <w:r>
        <w:rPr/>
        <w:t>This record showcases a strong commitment to advancing meteorological science and collaboration at both national and international levels.</w:t>
      </w:r>
    </w:p>
    <w:p>
      <w:pPr>
        <w:pStyle w:val="BodyText"/>
        <w:spacing w:before="178"/>
        <w:ind w:left="0"/>
      </w:pPr>
    </w:p>
    <w:p>
      <w:pPr>
        <w:spacing w:before="0"/>
        <w:ind w:left="4448" w:right="0" w:firstLine="0"/>
        <w:jc w:val="left"/>
        <w:rPr>
          <w:rFonts w:ascii="Century Gothic"/>
          <w:b/>
          <w:sz w:val="22"/>
        </w:rPr>
      </w:pPr>
      <w:r>
        <w:rPr>
          <w:rFonts w:ascii="Century Gothic"/>
          <w:b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3174110</wp:posOffset>
                </wp:positionH>
                <wp:positionV relativeFrom="paragraph">
                  <wp:posOffset>181252</wp:posOffset>
                </wp:positionV>
                <wp:extent cx="3988435" cy="1016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398843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88435" h="10160">
                              <a:moveTo>
                                <a:pt x="3988181" y="0"/>
                              </a:moveTo>
                              <a:lnTo>
                                <a:pt x="0" y="0"/>
                              </a:lnTo>
                              <a:lnTo>
                                <a:pt x="0" y="10159"/>
                              </a:lnTo>
                              <a:lnTo>
                                <a:pt x="3988181" y="10159"/>
                              </a:lnTo>
                              <a:lnTo>
                                <a:pt x="39881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B6D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9.929993pt;margin-top:14.271885pt;width:314.030pt;height:.79999pt;mso-position-horizontal-relative:page;mso-position-vertical-relative:paragraph;z-index:-15724032;mso-wrap-distance-left:0;mso-wrap-distance-right:0" id="docshape15" filled="true" fillcolor="#93b6d2" stroked="false">
                <v:fill type="solid"/>
                <w10:wrap type="topAndBottom"/>
              </v:rect>
            </w:pict>
          </mc:Fallback>
        </mc:AlternateContent>
      </w:r>
      <w:r>
        <w:rPr>
          <w:rFonts w:ascii="Century Gothic"/>
          <w:b/>
          <w:spacing w:val="-2"/>
          <w:sz w:val="22"/>
        </w:rPr>
        <w:t>TRAININGS</w:t>
      </w:r>
    </w:p>
    <w:p>
      <w:pPr>
        <w:spacing w:line="235" w:lineRule="auto" w:before="128"/>
        <w:ind w:left="4448" w:right="405" w:firstLine="0"/>
        <w:jc w:val="both"/>
        <w:rPr>
          <w:sz w:val="24"/>
        </w:rPr>
      </w:pPr>
      <w:r>
        <w:rPr>
          <w:b/>
          <w:color w:val="212121"/>
          <w:sz w:val="24"/>
        </w:rPr>
        <w:t>November 2024: </w:t>
      </w:r>
      <w:r>
        <w:rPr>
          <w:color w:val="212121"/>
          <w:sz w:val="24"/>
        </w:rPr>
        <w:t>The 3rd RWC Global Workshop. South </w:t>
      </w:r>
      <w:r>
        <w:rPr>
          <w:color w:val="212121"/>
          <w:spacing w:val="-2"/>
          <w:sz w:val="24"/>
        </w:rPr>
        <w:t>Africa.</w:t>
      </w:r>
    </w:p>
    <w:p>
      <w:pPr>
        <w:spacing w:line="291" w:lineRule="exact" w:before="14"/>
        <w:ind w:left="4448" w:right="0" w:firstLine="0"/>
        <w:jc w:val="both"/>
        <w:rPr>
          <w:sz w:val="24"/>
        </w:rPr>
      </w:pPr>
      <w:r>
        <w:rPr>
          <w:b/>
          <w:color w:val="212121"/>
          <w:sz w:val="24"/>
        </w:rPr>
        <w:t>October</w:t>
      </w:r>
      <w:r>
        <w:rPr>
          <w:b/>
          <w:color w:val="212121"/>
          <w:spacing w:val="-13"/>
          <w:sz w:val="24"/>
        </w:rPr>
        <w:t> </w:t>
      </w:r>
      <w:r>
        <w:rPr>
          <w:b/>
          <w:color w:val="212121"/>
          <w:sz w:val="24"/>
        </w:rPr>
        <w:t>2024:</w:t>
      </w:r>
      <w:r>
        <w:rPr>
          <w:b/>
          <w:color w:val="212121"/>
          <w:spacing w:val="20"/>
          <w:sz w:val="24"/>
        </w:rPr>
        <w:t> </w:t>
      </w:r>
      <w:r>
        <w:rPr>
          <w:color w:val="212121"/>
          <w:sz w:val="24"/>
        </w:rPr>
        <w:t>ISO</w:t>
      </w:r>
      <w:r>
        <w:rPr>
          <w:color w:val="212121"/>
          <w:spacing w:val="-13"/>
          <w:sz w:val="24"/>
        </w:rPr>
        <w:t> </w:t>
      </w:r>
      <w:r>
        <w:rPr>
          <w:color w:val="212121"/>
          <w:spacing w:val="-2"/>
          <w:sz w:val="24"/>
        </w:rPr>
        <w:t>9001:2015</w:t>
      </w:r>
    </w:p>
    <w:p>
      <w:pPr>
        <w:pStyle w:val="BodyText"/>
        <w:spacing w:line="242" w:lineRule="auto"/>
        <w:ind w:right="408"/>
        <w:jc w:val="both"/>
      </w:pPr>
      <w:r>
        <w:rPr>
          <w:b/>
          <w:color w:val="212121"/>
        </w:rPr>
        <w:t>September 2024: </w:t>
      </w:r>
      <w:r>
        <w:rPr>
          <w:color w:val="212121"/>
        </w:rPr>
        <w:t>Internship: “Implementation of the Regional Centers RA-IV of the World Meteorological </w:t>
      </w:r>
      <w:r>
        <w:rPr>
          <w:color w:val="212121"/>
          <w:spacing w:val="-2"/>
        </w:rPr>
        <w:t>Organization.”</w:t>
      </w:r>
    </w:p>
    <w:p>
      <w:pPr>
        <w:pStyle w:val="BodyText"/>
        <w:spacing w:line="237" w:lineRule="auto"/>
        <w:ind w:right="407"/>
        <w:jc w:val="both"/>
      </w:pPr>
      <w:r>
        <w:rPr>
          <w:b/>
          <w:color w:val="212121"/>
        </w:rPr>
        <w:t>August</w:t>
      </w:r>
      <w:r>
        <w:rPr>
          <w:b/>
          <w:color w:val="212121"/>
          <w:spacing w:val="-7"/>
        </w:rPr>
        <w:t> </w:t>
      </w:r>
      <w:r>
        <w:rPr>
          <w:b/>
          <w:color w:val="212121"/>
        </w:rPr>
        <w:t>2024:</w:t>
      </w:r>
      <w:r>
        <w:rPr>
          <w:b/>
          <w:color w:val="212121"/>
          <w:spacing w:val="26"/>
        </w:rPr>
        <w:t> </w:t>
      </w:r>
      <w:r>
        <w:rPr>
          <w:color w:val="212121"/>
        </w:rPr>
        <w:t>WIGOS.</w:t>
      </w:r>
      <w:r>
        <w:rPr>
          <w:color w:val="212121"/>
          <w:spacing w:val="-11"/>
        </w:rPr>
        <w:t> </w:t>
      </w:r>
      <w:r>
        <w:rPr>
          <w:color w:val="212121"/>
        </w:rPr>
        <w:t>Regional</w:t>
      </w:r>
      <w:r>
        <w:rPr>
          <w:color w:val="212121"/>
          <w:spacing w:val="-7"/>
        </w:rPr>
        <w:t> </w:t>
      </w:r>
      <w:r>
        <w:rPr>
          <w:color w:val="212121"/>
        </w:rPr>
        <w:t>Training Center</w:t>
      </w:r>
      <w:r>
        <w:rPr>
          <w:color w:val="212121"/>
          <w:spacing w:val="-14"/>
        </w:rPr>
        <w:t> </w:t>
      </w:r>
      <w:r>
        <w:rPr>
          <w:color w:val="212121"/>
        </w:rPr>
        <w:t>of</w:t>
      </w:r>
      <w:r>
        <w:rPr>
          <w:color w:val="212121"/>
          <w:spacing w:val="-8"/>
        </w:rPr>
        <w:t> </w:t>
      </w:r>
      <w:r>
        <w:rPr>
          <w:color w:val="212121"/>
        </w:rPr>
        <w:t>Argentina. </w:t>
      </w:r>
      <w:r>
        <w:rPr>
          <w:color w:val="212121"/>
          <w:spacing w:val="-2"/>
        </w:rPr>
        <w:t>Online.</w:t>
      </w:r>
    </w:p>
    <w:p>
      <w:pPr>
        <w:spacing w:line="235" w:lineRule="auto" w:before="8"/>
        <w:ind w:left="4448" w:right="405" w:firstLine="0"/>
        <w:jc w:val="both"/>
        <w:rPr>
          <w:sz w:val="24"/>
        </w:rPr>
      </w:pPr>
      <w:r>
        <w:rPr>
          <w:b/>
          <w:color w:val="212121"/>
          <w:sz w:val="24"/>
        </w:rPr>
        <w:t>November</w:t>
      </w:r>
      <w:r>
        <w:rPr>
          <w:b/>
          <w:color w:val="212121"/>
          <w:spacing w:val="-14"/>
          <w:sz w:val="24"/>
        </w:rPr>
        <w:t> </w:t>
      </w:r>
      <w:r>
        <w:rPr>
          <w:b/>
          <w:color w:val="212121"/>
          <w:sz w:val="24"/>
        </w:rPr>
        <w:t>2022:</w:t>
      </w:r>
      <w:r>
        <w:rPr>
          <w:b/>
          <w:color w:val="212121"/>
          <w:spacing w:val="-9"/>
          <w:sz w:val="24"/>
        </w:rPr>
        <w:t> </w:t>
      </w:r>
      <w:r>
        <w:rPr>
          <w:color w:val="212121"/>
          <w:sz w:val="24"/>
        </w:rPr>
        <w:t>Hybrid</w:t>
      </w:r>
      <w:r>
        <w:rPr>
          <w:color w:val="212121"/>
          <w:spacing w:val="-12"/>
          <w:sz w:val="24"/>
        </w:rPr>
        <w:t> </w:t>
      </w:r>
      <w:r>
        <w:rPr>
          <w:color w:val="212121"/>
          <w:sz w:val="24"/>
        </w:rPr>
        <w:t>Workshop</w:t>
      </w:r>
      <w:r>
        <w:rPr>
          <w:color w:val="212121"/>
          <w:spacing w:val="-12"/>
          <w:sz w:val="24"/>
        </w:rPr>
        <w:t> </w:t>
      </w:r>
      <w:r>
        <w:rPr>
          <w:color w:val="212121"/>
          <w:sz w:val="24"/>
        </w:rPr>
        <w:t>for</w:t>
      </w:r>
      <w:r>
        <w:rPr>
          <w:color w:val="212121"/>
          <w:spacing w:val="-14"/>
          <w:sz w:val="24"/>
        </w:rPr>
        <w:t> </w:t>
      </w:r>
      <w:r>
        <w:rPr>
          <w:color w:val="212121"/>
          <w:sz w:val="24"/>
        </w:rPr>
        <w:t>RA</w:t>
      </w:r>
      <w:r>
        <w:rPr>
          <w:color w:val="212121"/>
          <w:spacing w:val="-14"/>
          <w:sz w:val="24"/>
        </w:rPr>
        <w:t> </w:t>
      </w:r>
      <w:r>
        <w:rPr>
          <w:color w:val="212121"/>
          <w:sz w:val="24"/>
        </w:rPr>
        <w:t>IV</w:t>
      </w:r>
      <w:r>
        <w:rPr>
          <w:color w:val="212121"/>
          <w:spacing w:val="-13"/>
          <w:sz w:val="24"/>
        </w:rPr>
        <w:t> </w:t>
      </w:r>
      <w:r>
        <w:rPr>
          <w:color w:val="212121"/>
          <w:sz w:val="24"/>
        </w:rPr>
        <w:t>Regional</w:t>
      </w:r>
      <w:r>
        <w:rPr>
          <w:color w:val="212121"/>
          <w:spacing w:val="-6"/>
          <w:sz w:val="24"/>
        </w:rPr>
        <w:t> </w:t>
      </w:r>
      <w:r>
        <w:rPr>
          <w:color w:val="212121"/>
          <w:sz w:val="24"/>
        </w:rPr>
        <w:t>WIGOS Centers. Online.</w:t>
      </w:r>
    </w:p>
    <w:p>
      <w:pPr>
        <w:pStyle w:val="BodyText"/>
        <w:spacing w:line="249" w:lineRule="auto"/>
        <w:ind w:right="405"/>
        <w:jc w:val="both"/>
      </w:pPr>
      <w:r>
        <w:rPr>
          <w:b/>
          <w:color w:val="212121"/>
        </w:rPr>
        <w:t>December 2022: </w:t>
      </w:r>
      <w:r>
        <w:rPr>
          <w:color w:val="212121"/>
        </w:rPr>
        <w:t>Hybrid Workshop for Regional WIGOS Centers in RA IV. In person.</w:t>
      </w:r>
    </w:p>
    <w:p>
      <w:pPr>
        <w:pStyle w:val="BodyText"/>
        <w:spacing w:line="235" w:lineRule="auto"/>
        <w:ind w:right="415"/>
        <w:jc w:val="both"/>
      </w:pPr>
      <w:r>
        <w:rPr>
          <w:b/>
          <w:color w:val="212121"/>
        </w:rPr>
        <w:t>2019:</w:t>
      </w:r>
      <w:r>
        <w:rPr>
          <w:b/>
          <w:color w:val="212121"/>
          <w:spacing w:val="40"/>
        </w:rPr>
        <w:t> </w:t>
      </w:r>
      <w:r>
        <w:rPr>
          <w:color w:val="212121"/>
        </w:rPr>
        <w:t>Development</w:t>
      </w:r>
      <w:r>
        <w:rPr>
          <w:color w:val="212121"/>
          <w:spacing w:val="-13"/>
        </w:rPr>
        <w:t> </w:t>
      </w:r>
      <w:r>
        <w:rPr>
          <w:color w:val="212121"/>
        </w:rPr>
        <w:t>and publication of a</w:t>
      </w:r>
      <w:r>
        <w:rPr>
          <w:color w:val="212121"/>
          <w:spacing w:val="-2"/>
        </w:rPr>
        <w:t> </w:t>
      </w:r>
      <w:r>
        <w:rPr>
          <w:color w:val="212121"/>
        </w:rPr>
        <w:t>systematic manual for the national implementation of WIGOS.</w:t>
      </w:r>
    </w:p>
    <w:p>
      <w:pPr>
        <w:spacing w:line="249" w:lineRule="auto" w:before="0"/>
        <w:ind w:left="4448" w:right="415" w:firstLine="0"/>
        <w:jc w:val="both"/>
        <w:rPr>
          <w:sz w:val="24"/>
        </w:rPr>
      </w:pPr>
      <w:r>
        <w:rPr>
          <w:b/>
          <w:color w:val="212121"/>
          <w:sz w:val="24"/>
        </w:rPr>
        <w:t>November 2018: </w:t>
      </w:r>
      <w:r>
        <w:rPr>
          <w:color w:val="212121"/>
          <w:sz w:val="24"/>
        </w:rPr>
        <w:t>Walking Towards Equality. Online. Costa </w:t>
      </w:r>
      <w:r>
        <w:rPr>
          <w:color w:val="212121"/>
          <w:spacing w:val="-2"/>
          <w:sz w:val="24"/>
        </w:rPr>
        <w:t>Rica.</w:t>
      </w:r>
    </w:p>
    <w:p>
      <w:pPr>
        <w:pStyle w:val="BodyText"/>
        <w:spacing w:line="235" w:lineRule="auto"/>
        <w:ind w:right="421"/>
        <w:jc w:val="both"/>
      </w:pPr>
      <w:r>
        <w:rPr>
          <w:b/>
          <w:color w:val="212121"/>
        </w:rPr>
        <w:t>May 2018: </w:t>
      </w:r>
      <w:r>
        <w:rPr>
          <w:color w:val="212121"/>
        </w:rPr>
        <w:t>Workshop: Automatic Meteorological Stations 3D-PAWS. El Salvador.</w:t>
      </w:r>
    </w:p>
    <w:p>
      <w:pPr>
        <w:pStyle w:val="BodyText"/>
        <w:spacing w:line="235" w:lineRule="auto"/>
        <w:ind w:right="402"/>
        <w:jc w:val="both"/>
      </w:pPr>
      <w:r>
        <w:rPr>
          <w:b/>
          <w:color w:val="212121"/>
        </w:rPr>
        <w:t>December</w:t>
      </w:r>
      <w:r>
        <w:rPr>
          <w:b/>
          <w:color w:val="212121"/>
          <w:spacing w:val="-14"/>
        </w:rPr>
        <w:t> </w:t>
      </w:r>
      <w:r>
        <w:rPr>
          <w:b/>
          <w:color w:val="212121"/>
        </w:rPr>
        <w:t>2016:</w:t>
      </w:r>
      <w:r>
        <w:rPr>
          <w:b/>
          <w:color w:val="212121"/>
          <w:spacing w:val="-14"/>
        </w:rPr>
        <w:t> </w:t>
      </w:r>
      <w:r>
        <w:rPr>
          <w:color w:val="212121"/>
        </w:rPr>
        <w:t>General</w:t>
      </w:r>
      <w:r>
        <w:rPr>
          <w:color w:val="212121"/>
          <w:spacing w:val="-13"/>
        </w:rPr>
        <w:t> </w:t>
      </w:r>
      <w:r>
        <w:rPr>
          <w:color w:val="212121"/>
        </w:rPr>
        <w:t>Administration</w:t>
      </w:r>
      <w:r>
        <w:rPr>
          <w:color w:val="212121"/>
          <w:spacing w:val="-14"/>
        </w:rPr>
        <w:t> </w:t>
      </w:r>
      <w:r>
        <w:rPr>
          <w:color w:val="212121"/>
        </w:rPr>
        <w:t>II.</w:t>
      </w:r>
      <w:r>
        <w:rPr>
          <w:color w:val="212121"/>
          <w:spacing w:val="-13"/>
        </w:rPr>
        <w:t> </w:t>
      </w:r>
      <w:r>
        <w:rPr>
          <w:color w:val="212121"/>
        </w:rPr>
        <w:t>UNED.</w:t>
      </w:r>
      <w:r>
        <w:rPr>
          <w:color w:val="212121"/>
          <w:spacing w:val="-14"/>
        </w:rPr>
        <w:t> </w:t>
      </w:r>
      <w:r>
        <w:rPr>
          <w:color w:val="212121"/>
        </w:rPr>
        <w:t>Costa</w:t>
      </w:r>
      <w:r>
        <w:rPr>
          <w:color w:val="212121"/>
          <w:spacing w:val="-13"/>
        </w:rPr>
        <w:t> </w:t>
      </w:r>
      <w:r>
        <w:rPr>
          <w:color w:val="212121"/>
        </w:rPr>
        <w:t>Rica. </w:t>
      </w:r>
      <w:r>
        <w:rPr>
          <w:b/>
          <w:color w:val="212121"/>
        </w:rPr>
        <w:t>November 2016: </w:t>
      </w:r>
      <w:r>
        <w:rPr>
          <w:color w:val="212121"/>
        </w:rPr>
        <w:t>Course: Internal Audit. EL INTE/ISO 9001:2015</w:t>
      </w:r>
      <w:r>
        <w:rPr>
          <w:color w:val="212121"/>
          <w:spacing w:val="40"/>
        </w:rPr>
        <w:t> </w:t>
      </w:r>
      <w:r>
        <w:rPr>
          <w:color w:val="212121"/>
        </w:rPr>
        <w:t>Quality Management Systems. Costa Rica.</w:t>
      </w:r>
    </w:p>
    <w:p>
      <w:pPr>
        <w:pStyle w:val="BodyText"/>
        <w:spacing w:line="235" w:lineRule="auto" w:before="9"/>
        <w:ind w:right="436"/>
        <w:jc w:val="both"/>
      </w:pPr>
      <w:r>
        <w:rPr>
          <w:b/>
          <w:color w:val="212121"/>
        </w:rPr>
        <w:t>November 2016: </w:t>
      </w:r>
      <w:r>
        <w:rPr>
          <w:color w:val="212121"/>
        </w:rPr>
        <w:t>Course: The INTE/ISO 9001:2015</w:t>
      </w:r>
      <w:r>
        <w:rPr>
          <w:color w:val="212121"/>
          <w:spacing w:val="40"/>
        </w:rPr>
        <w:t> </w:t>
      </w:r>
      <w:r>
        <w:rPr>
          <w:color w:val="212121"/>
        </w:rPr>
        <w:t>Quality Management Systems Standard. Costa Rica.</w:t>
      </w:r>
    </w:p>
    <w:p>
      <w:pPr>
        <w:pStyle w:val="BodyText"/>
        <w:ind w:right="428"/>
      </w:pPr>
      <w:r>
        <w:rPr>
          <w:b/>
          <w:color w:val="212121"/>
        </w:rPr>
        <w:t>August 2016:</w:t>
      </w:r>
      <w:r>
        <w:rPr>
          <w:b/>
          <w:color w:val="212121"/>
          <w:spacing w:val="40"/>
        </w:rPr>
        <w:t> </w:t>
      </w:r>
      <w:r>
        <w:rPr>
          <w:color w:val="212121"/>
        </w:rPr>
        <w:t>General</w:t>
      </w:r>
      <w:r>
        <w:rPr>
          <w:color w:val="212121"/>
          <w:spacing w:val="-5"/>
        </w:rPr>
        <w:t> </w:t>
      </w:r>
      <w:r>
        <w:rPr>
          <w:color w:val="212121"/>
        </w:rPr>
        <w:t>Administration I. UNED. Costa Rica. </w:t>
      </w:r>
      <w:r>
        <w:rPr>
          <w:b/>
          <w:color w:val="212121"/>
        </w:rPr>
        <w:t>July 2015:</w:t>
      </w:r>
      <w:r>
        <w:rPr>
          <w:b/>
          <w:color w:val="212121"/>
          <w:spacing w:val="40"/>
        </w:rPr>
        <w:t> </w:t>
      </w:r>
      <w:r>
        <w:rPr>
          <w:color w:val="212121"/>
        </w:rPr>
        <w:t>Workshop: World</w:t>
      </w:r>
      <w:r>
        <w:rPr>
          <w:color w:val="212121"/>
          <w:spacing w:val="30"/>
        </w:rPr>
        <w:t> </w:t>
      </w:r>
      <w:r>
        <w:rPr>
          <w:color w:val="212121"/>
        </w:rPr>
        <w:t>Integrated Global Observation System (WIGOS) of the World Meteorological Organization. </w:t>
      </w:r>
      <w:r>
        <w:rPr>
          <w:color w:val="212121"/>
          <w:spacing w:val="-2"/>
        </w:rPr>
        <w:t>Barbados.</w:t>
      </w:r>
    </w:p>
    <w:p>
      <w:pPr>
        <w:pStyle w:val="BodyText"/>
        <w:spacing w:line="235" w:lineRule="auto" w:before="15"/>
      </w:pPr>
      <w:r>
        <w:rPr>
          <w:b/>
          <w:color w:val="212121"/>
        </w:rPr>
        <w:t>November</w:t>
      </w:r>
      <w:r>
        <w:rPr>
          <w:b/>
          <w:color w:val="212121"/>
          <w:spacing w:val="-14"/>
        </w:rPr>
        <w:t> </w:t>
      </w:r>
      <w:r>
        <w:rPr>
          <w:b/>
          <w:color w:val="212121"/>
        </w:rPr>
        <w:t>2014:</w:t>
      </w:r>
      <w:r>
        <w:rPr>
          <w:b/>
          <w:color w:val="212121"/>
          <w:spacing w:val="40"/>
        </w:rPr>
        <w:t> </w:t>
      </w:r>
      <w:r>
        <w:rPr>
          <w:color w:val="212121"/>
        </w:rPr>
        <w:t>Course:</w:t>
      </w:r>
      <w:r>
        <w:rPr>
          <w:color w:val="212121"/>
          <w:spacing w:val="-12"/>
        </w:rPr>
        <w:t> </w:t>
      </w:r>
      <w:r>
        <w:rPr>
          <w:color w:val="212121"/>
        </w:rPr>
        <w:t>Advanced</w:t>
      </w:r>
      <w:r>
        <w:rPr>
          <w:color w:val="212121"/>
          <w:spacing w:val="-10"/>
        </w:rPr>
        <w:t> </w:t>
      </w:r>
      <w:r>
        <w:rPr>
          <w:color w:val="212121"/>
        </w:rPr>
        <w:t>Air</w:t>
      </w:r>
      <w:r>
        <w:rPr>
          <w:color w:val="212121"/>
          <w:spacing w:val="-1"/>
        </w:rPr>
        <w:t> </w:t>
      </w:r>
      <w:r>
        <w:rPr>
          <w:color w:val="212121"/>
        </w:rPr>
        <w:t>Navigation Inspector (Auditor). El Salvador.</w:t>
      </w:r>
    </w:p>
    <w:p>
      <w:pPr>
        <w:pStyle w:val="BodyText"/>
        <w:spacing w:line="237" w:lineRule="auto"/>
        <w:ind w:right="428"/>
      </w:pPr>
      <w:r>
        <w:rPr>
          <w:b/>
          <w:color w:val="212121"/>
        </w:rPr>
        <w:t>June</w:t>
      </w:r>
      <w:r>
        <w:rPr>
          <w:b/>
          <w:color w:val="212121"/>
          <w:spacing w:val="24"/>
        </w:rPr>
        <w:t> </w:t>
      </w:r>
      <w:r>
        <w:rPr>
          <w:b/>
          <w:color w:val="212121"/>
        </w:rPr>
        <w:t>2014:</w:t>
      </w:r>
      <w:r>
        <w:rPr>
          <w:b/>
          <w:color w:val="212121"/>
          <w:spacing w:val="40"/>
        </w:rPr>
        <w:t> </w:t>
      </w:r>
      <w:r>
        <w:rPr>
          <w:color w:val="212121"/>
        </w:rPr>
        <w:t>Course: Operative Security Management. Costa </w:t>
      </w:r>
      <w:r>
        <w:rPr>
          <w:color w:val="212121"/>
          <w:spacing w:val="-2"/>
        </w:rPr>
        <w:t>Rica.</w:t>
      </w:r>
    </w:p>
    <w:p>
      <w:pPr>
        <w:pStyle w:val="BodyText"/>
        <w:tabs>
          <w:tab w:pos="5794" w:val="left" w:leader="none"/>
        </w:tabs>
        <w:spacing w:line="237" w:lineRule="auto" w:before="13"/>
        <w:ind w:right="428"/>
      </w:pPr>
      <w:r>
        <w:rPr>
          <w:b/>
          <w:color w:val="212121"/>
        </w:rPr>
        <w:t>May</w:t>
      </w:r>
      <w:r>
        <w:rPr>
          <w:b/>
          <w:color w:val="212121"/>
          <w:spacing w:val="80"/>
        </w:rPr>
        <w:t> </w:t>
      </w:r>
      <w:r>
        <w:rPr>
          <w:b/>
          <w:color w:val="212121"/>
        </w:rPr>
        <w:t>2014:</w:t>
        <w:tab/>
      </w:r>
      <w:r>
        <w:rPr>
          <w:color w:val="212121"/>
        </w:rPr>
        <w:t>Course:</w:t>
      </w:r>
      <w:r>
        <w:rPr>
          <w:color w:val="212121"/>
          <w:spacing w:val="80"/>
        </w:rPr>
        <w:t> </w:t>
      </w:r>
      <w:r>
        <w:rPr>
          <w:color w:val="212121"/>
        </w:rPr>
        <w:t>Basic</w:t>
      </w:r>
      <w:r>
        <w:rPr>
          <w:color w:val="212121"/>
          <w:spacing w:val="80"/>
        </w:rPr>
        <w:t> </w:t>
      </w:r>
      <w:r>
        <w:rPr>
          <w:color w:val="212121"/>
        </w:rPr>
        <w:t>Air</w:t>
      </w:r>
      <w:r>
        <w:rPr>
          <w:color w:val="212121"/>
          <w:spacing w:val="80"/>
        </w:rPr>
        <w:t> </w:t>
      </w:r>
      <w:r>
        <w:rPr>
          <w:color w:val="212121"/>
        </w:rPr>
        <w:t>Navigation</w:t>
      </w:r>
      <w:r>
        <w:rPr>
          <w:color w:val="212121"/>
          <w:spacing w:val="80"/>
        </w:rPr>
        <w:t> </w:t>
      </w:r>
      <w:r>
        <w:rPr>
          <w:color w:val="212121"/>
        </w:rPr>
        <w:t>Inspector.</w:t>
      </w:r>
      <w:r>
        <w:rPr>
          <w:color w:val="212121"/>
          <w:spacing w:val="80"/>
        </w:rPr>
        <w:t> </w:t>
      </w:r>
      <w:r>
        <w:rPr>
          <w:color w:val="212121"/>
        </w:rPr>
        <w:t>El </w:t>
      </w:r>
      <w:r>
        <w:rPr>
          <w:color w:val="212121"/>
          <w:spacing w:val="-2"/>
        </w:rPr>
        <w:t>Salvador.</w:t>
      </w:r>
    </w:p>
    <w:p>
      <w:pPr>
        <w:pStyle w:val="BodyText"/>
        <w:tabs>
          <w:tab w:pos="6451" w:val="left" w:leader="none"/>
        </w:tabs>
        <w:spacing w:line="242" w:lineRule="auto"/>
        <w:ind w:right="428"/>
      </w:pPr>
      <w:r>
        <w:rPr>
          <w:b/>
          <w:color w:val="212121"/>
        </w:rPr>
        <w:t>April 2014:</w:t>
      </w:r>
      <w:r>
        <w:rPr>
          <w:b/>
          <w:color w:val="212121"/>
          <w:spacing w:val="40"/>
        </w:rPr>
        <w:t> </w:t>
      </w:r>
      <w:r>
        <w:rPr>
          <w:color w:val="212121"/>
        </w:rPr>
        <w:t>Training:</w:t>
      </w:r>
      <w:r>
        <w:rPr>
          <w:color w:val="212121"/>
          <w:spacing w:val="37"/>
        </w:rPr>
        <w:t> </w:t>
      </w:r>
      <w:r>
        <w:rPr>
          <w:color w:val="212121"/>
        </w:rPr>
        <w:t>Internal</w:t>
      </w:r>
      <w:r>
        <w:rPr>
          <w:color w:val="212121"/>
          <w:spacing w:val="-8"/>
        </w:rPr>
        <w:t> </w:t>
      </w:r>
      <w:r>
        <w:rPr>
          <w:color w:val="212121"/>
        </w:rPr>
        <w:t>Control Law. Costa Rica. </w:t>
      </w:r>
      <w:r>
        <w:rPr>
          <w:b/>
          <w:color w:val="212121"/>
        </w:rPr>
        <w:t>September</w:t>
      </w:r>
      <w:r>
        <w:rPr>
          <w:b/>
          <w:color w:val="212121"/>
          <w:spacing w:val="80"/>
        </w:rPr>
        <w:t> </w:t>
      </w:r>
      <w:r>
        <w:rPr>
          <w:b/>
          <w:color w:val="212121"/>
        </w:rPr>
        <w:t>2013:</w:t>
        <w:tab/>
      </w:r>
      <w:r>
        <w:rPr>
          <w:color w:val="212121"/>
        </w:rPr>
        <w:t>Course:</w:t>
      </w:r>
      <w:r>
        <w:rPr>
          <w:color w:val="212121"/>
          <w:spacing w:val="80"/>
        </w:rPr>
        <w:t> </w:t>
      </w:r>
      <w:r>
        <w:rPr>
          <w:color w:val="212121"/>
        </w:rPr>
        <w:t>General</w:t>
      </w:r>
      <w:r>
        <w:rPr>
          <w:color w:val="212121"/>
          <w:spacing w:val="80"/>
        </w:rPr>
        <w:t> </w:t>
      </w:r>
      <w:r>
        <w:rPr>
          <w:color w:val="212121"/>
        </w:rPr>
        <w:t>Directorate</w:t>
      </w:r>
      <w:r>
        <w:rPr>
          <w:color w:val="212121"/>
          <w:spacing w:val="80"/>
        </w:rPr>
        <w:t> </w:t>
      </w:r>
      <w:r>
        <w:rPr>
          <w:color w:val="212121"/>
        </w:rPr>
        <w:t>of</w:t>
      </w:r>
      <w:r>
        <w:rPr>
          <w:color w:val="212121"/>
          <w:spacing w:val="80"/>
        </w:rPr>
        <w:t> </w:t>
      </w:r>
      <w:r>
        <w:rPr>
          <w:color w:val="212121"/>
        </w:rPr>
        <w:t>Civil Aviation Induction. Costa Rica.</w:t>
      </w:r>
    </w:p>
    <w:p>
      <w:pPr>
        <w:pStyle w:val="BodyText"/>
        <w:spacing w:line="242" w:lineRule="auto"/>
        <w:ind w:right="424"/>
        <w:jc w:val="both"/>
      </w:pPr>
      <w:r>
        <w:rPr>
          <w:b/>
          <w:color w:val="212121"/>
        </w:rPr>
        <w:t>November 2011:</w:t>
      </w:r>
      <w:r>
        <w:rPr>
          <w:b/>
          <w:color w:val="212121"/>
          <w:spacing w:val="40"/>
        </w:rPr>
        <w:t> </w:t>
      </w:r>
      <w:r>
        <w:rPr>
          <w:color w:val="212121"/>
        </w:rPr>
        <w:t>Course: Strategic Planning, Identification, Formulation,</w:t>
      </w:r>
      <w:r>
        <w:rPr>
          <w:color w:val="212121"/>
          <w:spacing w:val="-14"/>
        </w:rPr>
        <w:t> </w:t>
      </w:r>
      <w:r>
        <w:rPr>
          <w:color w:val="212121"/>
        </w:rPr>
        <w:t>and</w:t>
      </w:r>
      <w:r>
        <w:rPr>
          <w:color w:val="212121"/>
          <w:spacing w:val="-14"/>
        </w:rPr>
        <w:t> </w:t>
      </w:r>
      <w:r>
        <w:rPr>
          <w:color w:val="212121"/>
        </w:rPr>
        <w:t>Evaluation</w:t>
      </w:r>
      <w:r>
        <w:rPr>
          <w:color w:val="212121"/>
          <w:spacing w:val="-13"/>
        </w:rPr>
        <w:t> </w:t>
      </w:r>
      <w:r>
        <w:rPr>
          <w:color w:val="212121"/>
        </w:rPr>
        <w:t>of</w:t>
      </w:r>
      <w:r>
        <w:rPr>
          <w:color w:val="212121"/>
          <w:spacing w:val="-14"/>
        </w:rPr>
        <w:t> </w:t>
      </w:r>
      <w:r>
        <w:rPr>
          <w:color w:val="212121"/>
        </w:rPr>
        <w:t>Projects</w:t>
      </w:r>
      <w:r>
        <w:rPr>
          <w:color w:val="212121"/>
          <w:spacing w:val="-13"/>
        </w:rPr>
        <w:t> </w:t>
      </w:r>
      <w:r>
        <w:rPr>
          <w:color w:val="212121"/>
        </w:rPr>
        <w:t>in</w:t>
      </w:r>
      <w:r>
        <w:rPr>
          <w:color w:val="212121"/>
          <w:spacing w:val="-4"/>
        </w:rPr>
        <w:t> </w:t>
      </w:r>
      <w:r>
        <w:rPr>
          <w:color w:val="212121"/>
        </w:rPr>
        <w:t>Public</w:t>
      </w:r>
      <w:r>
        <w:rPr>
          <w:color w:val="212121"/>
          <w:spacing w:val="-13"/>
        </w:rPr>
        <w:t> </w:t>
      </w:r>
      <w:r>
        <w:rPr>
          <w:color w:val="212121"/>
        </w:rPr>
        <w:t>Investment. Costa</w:t>
      </w:r>
      <w:r>
        <w:rPr>
          <w:color w:val="212121"/>
          <w:spacing w:val="-6"/>
        </w:rPr>
        <w:t> </w:t>
      </w:r>
      <w:r>
        <w:rPr>
          <w:color w:val="212121"/>
        </w:rPr>
        <w:t>Rica.</w:t>
      </w:r>
    </w:p>
    <w:p>
      <w:pPr>
        <w:pStyle w:val="BodyText"/>
        <w:spacing w:after="0" w:line="242" w:lineRule="auto"/>
        <w:jc w:val="both"/>
        <w:sectPr>
          <w:pgSz w:w="11910" w:h="16840"/>
          <w:pgMar w:top="1240" w:bottom="280" w:left="566" w:right="566"/>
        </w:sectPr>
      </w:pPr>
    </w:p>
    <w:p>
      <w:pPr>
        <w:pStyle w:val="BodyText"/>
        <w:tabs>
          <w:tab w:pos="7058" w:val="left" w:leader="none"/>
          <w:tab w:pos="7989" w:val="left" w:leader="none"/>
          <w:tab w:pos="9092" w:val="left" w:leader="none"/>
        </w:tabs>
        <w:spacing w:before="41"/>
        <w:ind w:right="40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1616">
                <wp:simplePos x="0" y="0"/>
                <wp:positionH relativeFrom="page">
                  <wp:posOffset>166071</wp:posOffset>
                </wp:positionH>
                <wp:positionV relativeFrom="page">
                  <wp:posOffset>545439</wp:posOffset>
                </wp:positionV>
                <wp:extent cx="7229475" cy="960247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7229475" cy="9602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29475" h="9602470">
                              <a:moveTo>
                                <a:pt x="7229029" y="0"/>
                              </a:moveTo>
                              <a:lnTo>
                                <a:pt x="1091746" y="0"/>
                              </a:lnTo>
                              <a:lnTo>
                                <a:pt x="1047042" y="2320"/>
                              </a:lnTo>
                              <a:lnTo>
                                <a:pt x="1002730" y="9237"/>
                              </a:lnTo>
                              <a:lnTo>
                                <a:pt x="958895" y="20683"/>
                              </a:lnTo>
                              <a:lnTo>
                                <a:pt x="915623" y="36591"/>
                              </a:lnTo>
                              <a:lnTo>
                                <a:pt x="873000" y="56895"/>
                              </a:lnTo>
                              <a:lnTo>
                                <a:pt x="831111" y="81526"/>
                              </a:lnTo>
                              <a:lnTo>
                                <a:pt x="790042" y="110418"/>
                              </a:lnTo>
                              <a:lnTo>
                                <a:pt x="749878" y="143503"/>
                              </a:lnTo>
                              <a:lnTo>
                                <a:pt x="710704" y="180716"/>
                              </a:lnTo>
                              <a:lnTo>
                                <a:pt x="672607" y="221987"/>
                              </a:lnTo>
                              <a:lnTo>
                                <a:pt x="635672" y="267251"/>
                              </a:lnTo>
                              <a:lnTo>
                                <a:pt x="599984" y="316440"/>
                              </a:lnTo>
                              <a:lnTo>
                                <a:pt x="577880" y="349171"/>
                              </a:lnTo>
                              <a:lnTo>
                                <a:pt x="556016" y="383742"/>
                              </a:lnTo>
                              <a:lnTo>
                                <a:pt x="534619" y="420126"/>
                              </a:lnTo>
                              <a:lnTo>
                                <a:pt x="487529" y="507279"/>
                              </a:lnTo>
                              <a:lnTo>
                                <a:pt x="460077" y="553225"/>
                              </a:lnTo>
                              <a:lnTo>
                                <a:pt x="431647" y="596132"/>
                              </a:lnTo>
                              <a:lnTo>
                                <a:pt x="402326" y="635999"/>
                              </a:lnTo>
                              <a:lnTo>
                                <a:pt x="372200" y="672826"/>
                              </a:lnTo>
                              <a:lnTo>
                                <a:pt x="341355" y="706613"/>
                              </a:lnTo>
                              <a:lnTo>
                                <a:pt x="309878" y="737361"/>
                              </a:lnTo>
                              <a:lnTo>
                                <a:pt x="277855" y="765069"/>
                              </a:lnTo>
                              <a:lnTo>
                                <a:pt x="235280" y="797130"/>
                              </a:lnTo>
                              <a:lnTo>
                                <a:pt x="191338" y="823692"/>
                              </a:lnTo>
                              <a:lnTo>
                                <a:pt x="146304" y="844608"/>
                              </a:lnTo>
                              <a:lnTo>
                                <a:pt x="100450" y="859730"/>
                              </a:lnTo>
                              <a:lnTo>
                                <a:pt x="54050" y="868911"/>
                              </a:lnTo>
                              <a:lnTo>
                                <a:pt x="7376" y="872004"/>
                              </a:lnTo>
                              <a:lnTo>
                                <a:pt x="0" y="872004"/>
                              </a:lnTo>
                              <a:lnTo>
                                <a:pt x="0" y="9602187"/>
                              </a:lnTo>
                              <a:lnTo>
                                <a:pt x="2232668" y="9602187"/>
                              </a:lnTo>
                              <a:lnTo>
                                <a:pt x="2279578" y="9599238"/>
                              </a:lnTo>
                              <a:lnTo>
                                <a:pt x="2324741" y="9590626"/>
                              </a:lnTo>
                              <a:lnTo>
                                <a:pt x="2367810" y="9576706"/>
                              </a:lnTo>
                              <a:lnTo>
                                <a:pt x="2408434" y="9557831"/>
                              </a:lnTo>
                              <a:lnTo>
                                <a:pt x="2446265" y="9534354"/>
                              </a:lnTo>
                              <a:lnTo>
                                <a:pt x="2480952" y="9506631"/>
                              </a:lnTo>
                              <a:lnTo>
                                <a:pt x="2512148" y="9475016"/>
                              </a:lnTo>
                              <a:lnTo>
                                <a:pt x="2539503" y="9439861"/>
                              </a:lnTo>
                              <a:lnTo>
                                <a:pt x="2562667" y="9401521"/>
                              </a:lnTo>
                              <a:lnTo>
                                <a:pt x="2581291" y="9360349"/>
                              </a:lnTo>
                              <a:lnTo>
                                <a:pt x="2595026" y="9316701"/>
                              </a:lnTo>
                              <a:lnTo>
                                <a:pt x="2603524" y="9270929"/>
                              </a:lnTo>
                              <a:lnTo>
                                <a:pt x="2606434" y="9223388"/>
                              </a:lnTo>
                              <a:lnTo>
                                <a:pt x="2606434" y="1066545"/>
                              </a:lnTo>
                              <a:lnTo>
                                <a:pt x="2608011" y="1017287"/>
                              </a:lnTo>
                              <a:lnTo>
                                <a:pt x="2612676" y="968871"/>
                              </a:lnTo>
                              <a:lnTo>
                                <a:pt x="2620331" y="921397"/>
                              </a:lnTo>
                              <a:lnTo>
                                <a:pt x="2630879" y="874963"/>
                              </a:lnTo>
                              <a:lnTo>
                                <a:pt x="2644220" y="829669"/>
                              </a:lnTo>
                              <a:lnTo>
                                <a:pt x="2660256" y="785615"/>
                              </a:lnTo>
                              <a:lnTo>
                                <a:pt x="2678890" y="742900"/>
                              </a:lnTo>
                              <a:lnTo>
                                <a:pt x="2700023" y="701624"/>
                              </a:lnTo>
                              <a:lnTo>
                                <a:pt x="2723557" y="661885"/>
                              </a:lnTo>
                              <a:lnTo>
                                <a:pt x="2749394" y="623785"/>
                              </a:lnTo>
                              <a:lnTo>
                                <a:pt x="2777435" y="587421"/>
                              </a:lnTo>
                              <a:lnTo>
                                <a:pt x="2807583" y="552894"/>
                              </a:lnTo>
                              <a:lnTo>
                                <a:pt x="2839738" y="520304"/>
                              </a:lnTo>
                              <a:lnTo>
                                <a:pt x="2873804" y="489748"/>
                              </a:lnTo>
                              <a:lnTo>
                                <a:pt x="2909681" y="461328"/>
                              </a:lnTo>
                              <a:lnTo>
                                <a:pt x="2947271" y="435143"/>
                              </a:lnTo>
                              <a:lnTo>
                                <a:pt x="2986477" y="411291"/>
                              </a:lnTo>
                              <a:lnTo>
                                <a:pt x="3027200" y="389873"/>
                              </a:lnTo>
                              <a:lnTo>
                                <a:pt x="3069342" y="370988"/>
                              </a:lnTo>
                              <a:lnTo>
                                <a:pt x="3112805" y="354735"/>
                              </a:lnTo>
                              <a:lnTo>
                                <a:pt x="3157490" y="341214"/>
                              </a:lnTo>
                              <a:lnTo>
                                <a:pt x="3203299" y="330525"/>
                              </a:lnTo>
                              <a:lnTo>
                                <a:pt x="3250135" y="322766"/>
                              </a:lnTo>
                              <a:lnTo>
                                <a:pt x="3297898" y="318038"/>
                              </a:lnTo>
                              <a:lnTo>
                                <a:pt x="3346491" y="316440"/>
                              </a:lnTo>
                              <a:lnTo>
                                <a:pt x="7229029" y="316440"/>
                              </a:lnTo>
                              <a:lnTo>
                                <a:pt x="72290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8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.0765pt;margin-top:42.947987pt;width:569.25pt;height:756.1pt;mso-position-horizontal-relative:page;mso-position-vertical-relative:page;z-index:-15844864" id="docshape16" coordorigin="262,859" coordsize="11385,15122" path="m11646,859l1981,859,1910,863,1841,874,1772,892,1703,917,1636,949,1570,987,1506,1033,1442,1085,1381,1144,1321,1209,1263,1280,1206,1357,1172,1409,1137,1463,1103,1521,1029,1658,986,1730,941,1798,895,1861,848,1919,799,1972,750,2020,699,2064,632,2114,563,2156,492,2189,420,2213,347,2227,273,2232,262,2232,262,15981,3778,15981,3851,15976,3923,15962,3990,15940,4054,15911,4114,15874,4169,15830,4218,15780,4261,15725,4297,15665,4327,15600,4348,15531,4362,15459,4366,15384,4366,2539,4369,2461,4376,2385,4388,2310,4405,2237,4426,2166,4451,2096,4480,2029,4514,1964,4551,1901,4591,1841,4635,1784,4683,1730,4734,1678,4787,1630,4844,1585,4903,1544,4965,1507,5029,1473,5095,1443,5164,1418,5234,1396,5306,1379,5380,1367,5455,1360,5532,1357,11646,1357,11646,859xe" filled="true" fillcolor="#eae8e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212121"/>
        </w:rPr>
        <w:t>October</w:t>
      </w:r>
      <w:r>
        <w:rPr>
          <w:b/>
          <w:color w:val="212121"/>
          <w:spacing w:val="80"/>
        </w:rPr>
        <w:t> </w:t>
      </w:r>
      <w:r>
        <w:rPr>
          <w:b/>
          <w:color w:val="212121"/>
        </w:rPr>
        <w:t>2009:</w:t>
      </w:r>
      <w:r>
        <w:rPr>
          <w:b/>
          <w:color w:val="212121"/>
          <w:spacing w:val="80"/>
        </w:rPr>
        <w:t> </w:t>
      </w:r>
      <w:r>
        <w:rPr>
          <w:color w:val="212121"/>
        </w:rPr>
        <w:t>Course:</w:t>
      </w:r>
      <w:r>
        <w:rPr>
          <w:color w:val="212121"/>
          <w:spacing w:val="40"/>
        </w:rPr>
        <w:t> </w:t>
      </w:r>
      <w:r>
        <w:rPr>
          <w:color w:val="212121"/>
        </w:rPr>
        <w:t>Operation</w:t>
      </w:r>
      <w:r>
        <w:rPr>
          <w:color w:val="212121"/>
          <w:spacing w:val="80"/>
        </w:rPr>
        <w:t> </w:t>
      </w:r>
      <w:r>
        <w:rPr>
          <w:color w:val="212121"/>
        </w:rPr>
        <w:t>and</w:t>
      </w:r>
      <w:r>
        <w:rPr>
          <w:color w:val="212121"/>
          <w:spacing w:val="80"/>
        </w:rPr>
        <w:t> </w:t>
      </w:r>
      <w:r>
        <w:rPr>
          <w:color w:val="212121"/>
        </w:rPr>
        <w:t>Maintenance</w:t>
      </w:r>
      <w:r>
        <w:rPr>
          <w:color w:val="212121"/>
          <w:spacing w:val="80"/>
        </w:rPr>
        <w:t> </w:t>
      </w:r>
      <w:r>
        <w:rPr>
          <w:color w:val="212121"/>
        </w:rPr>
        <w:t>of Meteorological and Hydrological</w:t>
      </w:r>
      <w:r>
        <w:rPr>
          <w:color w:val="212121"/>
          <w:spacing w:val="40"/>
        </w:rPr>
        <w:t> </w:t>
      </w:r>
      <w:r>
        <w:rPr>
          <w:color w:val="212121"/>
        </w:rPr>
        <w:t>Automatic Stations. Chile. </w:t>
      </w:r>
      <w:r>
        <w:rPr>
          <w:b/>
          <w:color w:val="212121"/>
          <w:spacing w:val="-2"/>
        </w:rPr>
        <w:t>September–December</w:t>
      </w:r>
      <w:r>
        <w:rPr>
          <w:b/>
          <w:color w:val="212121"/>
        </w:rPr>
        <w:tab/>
      </w:r>
      <w:r>
        <w:rPr>
          <w:b/>
          <w:color w:val="212121"/>
          <w:spacing w:val="-2"/>
        </w:rPr>
        <w:t>2006:</w:t>
      </w:r>
      <w:r>
        <w:rPr>
          <w:b/>
          <w:color w:val="212121"/>
        </w:rPr>
        <w:tab/>
      </w:r>
      <w:r>
        <w:rPr>
          <w:color w:val="212121"/>
          <w:spacing w:val="-2"/>
        </w:rPr>
        <w:t>Course:</w:t>
      </w:r>
      <w:r>
        <w:rPr>
          <w:color w:val="212121"/>
        </w:rPr>
        <w:tab/>
      </w:r>
      <w:r>
        <w:rPr>
          <w:color w:val="212121"/>
          <w:spacing w:val="-2"/>
        </w:rPr>
        <w:t>Meteorology </w:t>
      </w:r>
      <w:r>
        <w:rPr>
          <w:color w:val="212121"/>
        </w:rPr>
        <w:t>(Numerical</w:t>
      </w:r>
      <w:r>
        <w:rPr>
          <w:color w:val="212121"/>
          <w:spacing w:val="80"/>
        </w:rPr>
        <w:t> </w:t>
      </w:r>
      <w:r>
        <w:rPr>
          <w:color w:val="212121"/>
        </w:rPr>
        <w:t>Models,</w:t>
      </w:r>
      <w:r>
        <w:rPr>
          <w:color w:val="212121"/>
          <w:spacing w:val="80"/>
        </w:rPr>
        <w:t> </w:t>
      </w:r>
      <w:r>
        <w:rPr>
          <w:color w:val="212121"/>
        </w:rPr>
        <w:t>Long-term</w:t>
      </w:r>
      <w:r>
        <w:rPr>
          <w:color w:val="212121"/>
          <w:spacing w:val="80"/>
        </w:rPr>
        <w:t> </w:t>
      </w:r>
      <w:r>
        <w:rPr>
          <w:color w:val="212121"/>
        </w:rPr>
        <w:t>Forecasts,</w:t>
      </w:r>
      <w:r>
        <w:rPr>
          <w:color w:val="212121"/>
          <w:spacing w:val="80"/>
        </w:rPr>
        <w:t> </w:t>
      </w:r>
      <w:r>
        <w:rPr>
          <w:color w:val="212121"/>
        </w:rPr>
        <w:t>and</w:t>
      </w:r>
      <w:r>
        <w:rPr>
          <w:color w:val="212121"/>
          <w:spacing w:val="80"/>
        </w:rPr>
        <w:t> </w:t>
      </w:r>
      <w:r>
        <w:rPr>
          <w:color w:val="212121"/>
        </w:rPr>
        <w:t>Climate</w:t>
      </w:r>
      <w:r>
        <w:rPr>
          <w:color w:val="212121"/>
          <w:spacing w:val="40"/>
        </w:rPr>
        <w:t> </w:t>
      </w:r>
      <w:r>
        <w:rPr>
          <w:color w:val="212121"/>
        </w:rPr>
        <w:t>Change). Japan.</w:t>
      </w:r>
    </w:p>
    <w:p>
      <w:pPr>
        <w:pStyle w:val="BodyText"/>
        <w:spacing w:line="235" w:lineRule="auto" w:before="13"/>
      </w:pPr>
      <w:r>
        <w:rPr>
          <w:b/>
          <w:color w:val="212121"/>
        </w:rPr>
        <w:t>November</w:t>
      </w:r>
      <w:r>
        <w:rPr>
          <w:b/>
          <w:color w:val="212121"/>
          <w:spacing w:val="-14"/>
        </w:rPr>
        <w:t> </w:t>
      </w:r>
      <w:r>
        <w:rPr>
          <w:b/>
          <w:color w:val="212121"/>
        </w:rPr>
        <w:t>2005:</w:t>
      </w:r>
      <w:r>
        <w:rPr>
          <w:b/>
          <w:color w:val="212121"/>
          <w:spacing w:val="31"/>
        </w:rPr>
        <w:t> </w:t>
      </w:r>
      <w:r>
        <w:rPr>
          <w:color w:val="212121"/>
        </w:rPr>
        <w:t>Climate Forum</w:t>
      </w:r>
      <w:r>
        <w:rPr>
          <w:color w:val="212121"/>
          <w:spacing w:val="-1"/>
        </w:rPr>
        <w:t> </w:t>
      </w:r>
      <w:r>
        <w:rPr>
          <w:color w:val="212121"/>
        </w:rPr>
        <w:t>III:</w:t>
      </w:r>
      <w:r>
        <w:rPr>
          <w:color w:val="212121"/>
          <w:spacing w:val="-14"/>
        </w:rPr>
        <w:t> </w:t>
      </w:r>
      <w:r>
        <w:rPr>
          <w:color w:val="212121"/>
        </w:rPr>
        <w:t>Central</w:t>
      </w:r>
      <w:r>
        <w:rPr>
          <w:color w:val="212121"/>
          <w:spacing w:val="-8"/>
        </w:rPr>
        <w:t> </w:t>
      </w:r>
      <w:r>
        <w:rPr>
          <w:color w:val="212121"/>
        </w:rPr>
        <w:t>America</w:t>
      </w:r>
      <w:r>
        <w:rPr>
          <w:color w:val="212121"/>
          <w:spacing w:val="-5"/>
        </w:rPr>
        <w:t> </w:t>
      </w:r>
      <w:r>
        <w:rPr>
          <w:color w:val="212121"/>
        </w:rPr>
        <w:t>Climate Forum. Guatemala.</w:t>
      </w:r>
    </w:p>
    <w:p>
      <w:pPr>
        <w:pStyle w:val="BodyText"/>
        <w:tabs>
          <w:tab w:pos="6387" w:val="left" w:leader="none"/>
        </w:tabs>
        <w:spacing w:line="235" w:lineRule="auto" w:before="2"/>
        <w:ind w:right="428"/>
      </w:pPr>
      <w:r>
        <w:rPr>
          <w:b/>
          <w:color w:val="212121"/>
        </w:rPr>
        <w:t>November</w:t>
      </w:r>
      <w:r>
        <w:rPr>
          <w:b/>
          <w:color w:val="212121"/>
          <w:spacing w:val="80"/>
        </w:rPr>
        <w:t> </w:t>
      </w:r>
      <w:r>
        <w:rPr>
          <w:b/>
          <w:color w:val="212121"/>
        </w:rPr>
        <w:t>2005:</w:t>
        <w:tab/>
      </w:r>
      <w:r>
        <w:rPr>
          <w:color w:val="212121"/>
        </w:rPr>
        <w:t>Workshop:</w:t>
      </w:r>
      <w:r>
        <w:rPr>
          <w:color w:val="212121"/>
          <w:spacing w:val="80"/>
        </w:rPr>
        <w:t> </w:t>
      </w:r>
      <w:r>
        <w:rPr>
          <w:color w:val="212121"/>
        </w:rPr>
        <w:t>Atmospheric</w:t>
      </w:r>
      <w:r>
        <w:rPr>
          <w:color w:val="212121"/>
          <w:spacing w:val="80"/>
        </w:rPr>
        <w:t> </w:t>
      </w:r>
      <w:r>
        <w:rPr>
          <w:color w:val="212121"/>
        </w:rPr>
        <w:t>Detection</w:t>
      </w:r>
      <w:r>
        <w:rPr>
          <w:color w:val="212121"/>
          <w:spacing w:val="80"/>
        </w:rPr>
        <w:t> </w:t>
      </w:r>
      <w:r>
        <w:rPr>
          <w:color w:val="212121"/>
        </w:rPr>
        <w:t>of Lightning System. Costa Rica.</w:t>
      </w:r>
    </w:p>
    <w:p>
      <w:pPr>
        <w:tabs>
          <w:tab w:pos="6387" w:val="left" w:leader="none"/>
        </w:tabs>
        <w:spacing w:line="235" w:lineRule="auto" w:before="18"/>
        <w:ind w:left="4448" w:right="428" w:firstLine="0"/>
        <w:jc w:val="left"/>
        <w:rPr>
          <w:sz w:val="24"/>
        </w:rPr>
      </w:pPr>
      <w:r>
        <w:rPr>
          <w:b/>
          <w:color w:val="212121"/>
          <w:sz w:val="24"/>
        </w:rPr>
        <w:t>November</w:t>
      </w:r>
      <w:r>
        <w:rPr>
          <w:b/>
          <w:color w:val="212121"/>
          <w:spacing w:val="80"/>
          <w:sz w:val="24"/>
        </w:rPr>
        <w:t> </w:t>
      </w:r>
      <w:r>
        <w:rPr>
          <w:b/>
          <w:color w:val="212121"/>
          <w:sz w:val="24"/>
        </w:rPr>
        <w:t>2004:</w:t>
        <w:tab/>
      </w:r>
      <w:r>
        <w:rPr>
          <w:color w:val="212121"/>
          <w:sz w:val="24"/>
        </w:rPr>
        <w:t>Course: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Aeronautical</w:t>
      </w:r>
      <w:r>
        <w:rPr>
          <w:color w:val="212121"/>
          <w:spacing w:val="80"/>
          <w:sz w:val="24"/>
        </w:rPr>
        <w:t> </w:t>
      </w:r>
      <w:r>
        <w:rPr>
          <w:color w:val="212121"/>
          <w:sz w:val="24"/>
        </w:rPr>
        <w:t>Meteorology.</w:t>
      </w:r>
      <w:r>
        <w:rPr>
          <w:color w:val="212121"/>
          <w:spacing w:val="80"/>
          <w:sz w:val="24"/>
        </w:rPr>
        <w:t> </w:t>
      </w:r>
      <w:r>
        <w:rPr>
          <w:color w:val="212121"/>
          <w:sz w:val="24"/>
        </w:rPr>
        <w:t>El </w:t>
      </w:r>
      <w:r>
        <w:rPr>
          <w:color w:val="212121"/>
          <w:spacing w:val="-2"/>
          <w:sz w:val="24"/>
        </w:rPr>
        <w:t>Salvador.</w:t>
      </w:r>
    </w:p>
    <w:p>
      <w:pPr>
        <w:pStyle w:val="BodyText"/>
        <w:ind w:right="415"/>
        <w:jc w:val="both"/>
      </w:pPr>
      <w:r>
        <w:rPr>
          <w:b/>
          <w:color w:val="212121"/>
        </w:rPr>
        <w:t>April 2004: </w:t>
      </w:r>
      <w:r>
        <w:rPr>
          <w:color w:val="212121"/>
        </w:rPr>
        <w:t>Workshop: Revitalization of the Consultant Technical</w:t>
      </w:r>
      <w:r>
        <w:rPr>
          <w:color w:val="212121"/>
          <w:spacing w:val="19"/>
        </w:rPr>
        <w:t> </w:t>
      </w:r>
      <w:r>
        <w:rPr>
          <w:color w:val="212121"/>
        </w:rPr>
        <w:t>Committee for</w:t>
      </w:r>
      <w:r>
        <w:rPr>
          <w:color w:val="212121"/>
          <w:spacing w:val="-9"/>
        </w:rPr>
        <w:t> </w:t>
      </w:r>
      <w:r>
        <w:rPr>
          <w:color w:val="212121"/>
        </w:rPr>
        <w:t>Air</w:t>
      </w:r>
      <w:r>
        <w:rPr>
          <w:color w:val="212121"/>
          <w:spacing w:val="-9"/>
        </w:rPr>
        <w:t> </w:t>
      </w:r>
      <w:r>
        <w:rPr>
          <w:color w:val="212121"/>
        </w:rPr>
        <w:t>Emergency</w:t>
      </w:r>
      <w:r>
        <w:rPr>
          <w:color w:val="212121"/>
          <w:spacing w:val="-3"/>
        </w:rPr>
        <w:t> </w:t>
      </w:r>
      <w:r>
        <w:rPr>
          <w:color w:val="212121"/>
        </w:rPr>
        <w:t>(CATEA).</w:t>
      </w:r>
      <w:r>
        <w:rPr>
          <w:color w:val="212121"/>
          <w:spacing w:val="-2"/>
        </w:rPr>
        <w:t> </w:t>
      </w:r>
      <w:r>
        <w:rPr>
          <w:color w:val="212121"/>
        </w:rPr>
        <w:t>Costa</w:t>
      </w:r>
      <w:r>
        <w:rPr>
          <w:color w:val="212121"/>
          <w:spacing w:val="-9"/>
        </w:rPr>
        <w:t> </w:t>
      </w:r>
      <w:r>
        <w:rPr>
          <w:color w:val="212121"/>
        </w:rPr>
        <w:t>Rica. </w:t>
      </w:r>
      <w:r>
        <w:rPr>
          <w:b/>
          <w:color w:val="212121"/>
        </w:rPr>
        <w:t>November</w:t>
      </w:r>
      <w:r>
        <w:rPr>
          <w:b/>
          <w:color w:val="212121"/>
          <w:spacing w:val="-14"/>
        </w:rPr>
        <w:t> </w:t>
      </w:r>
      <w:r>
        <w:rPr>
          <w:b/>
          <w:color w:val="212121"/>
        </w:rPr>
        <w:t>2003:</w:t>
      </w:r>
      <w:r>
        <w:rPr>
          <w:b/>
          <w:color w:val="212121"/>
          <w:spacing w:val="40"/>
        </w:rPr>
        <w:t> </w:t>
      </w:r>
      <w:r>
        <w:rPr>
          <w:color w:val="212121"/>
        </w:rPr>
        <w:t>Training Seminar:</w:t>
      </w:r>
      <w:r>
        <w:rPr>
          <w:color w:val="212121"/>
          <w:spacing w:val="-13"/>
        </w:rPr>
        <w:t> </w:t>
      </w:r>
      <w:r>
        <w:rPr>
          <w:color w:val="212121"/>
        </w:rPr>
        <w:t>Regions III</w:t>
      </w:r>
      <w:r>
        <w:rPr>
          <w:color w:val="212121"/>
          <w:spacing w:val="-10"/>
        </w:rPr>
        <w:t> </w:t>
      </w:r>
      <w:r>
        <w:rPr>
          <w:color w:val="212121"/>
        </w:rPr>
        <w:t>and</w:t>
      </w:r>
      <w:r>
        <w:rPr>
          <w:color w:val="212121"/>
          <w:spacing w:val="-11"/>
        </w:rPr>
        <w:t> </w:t>
      </w:r>
      <w:r>
        <w:rPr>
          <w:color w:val="212121"/>
        </w:rPr>
        <w:t>IV:</w:t>
      </w:r>
      <w:r>
        <w:rPr>
          <w:color w:val="212121"/>
          <w:spacing w:val="-13"/>
        </w:rPr>
        <w:t> </w:t>
      </w:r>
      <w:r>
        <w:rPr>
          <w:color w:val="212121"/>
        </w:rPr>
        <w:t>Chart- Controlled Code. Costa Rica.</w:t>
      </w:r>
    </w:p>
    <w:p>
      <w:pPr>
        <w:pStyle w:val="BodyText"/>
        <w:spacing w:line="235" w:lineRule="auto" w:before="16"/>
        <w:ind w:right="405"/>
        <w:jc w:val="both"/>
      </w:pPr>
      <w:r>
        <w:rPr>
          <w:b/>
          <w:color w:val="212121"/>
        </w:rPr>
        <w:t>November 2002: </w:t>
      </w:r>
      <w:r>
        <w:rPr>
          <w:color w:val="212121"/>
        </w:rPr>
        <w:t>Meeting: Follow-up on the Recommendations of the Special Implementation Project (SIP) COM/MET CAR. Belize.</w:t>
      </w:r>
    </w:p>
    <w:p>
      <w:pPr>
        <w:pStyle w:val="BodyText"/>
        <w:spacing w:line="237" w:lineRule="auto" w:before="17"/>
        <w:ind w:right="413"/>
        <w:jc w:val="both"/>
      </w:pPr>
      <w:r>
        <w:rPr>
          <w:b/>
          <w:color w:val="212121"/>
        </w:rPr>
        <w:t>April 2002: </w:t>
      </w:r>
      <w:r>
        <w:rPr>
          <w:color w:val="212121"/>
        </w:rPr>
        <w:t>Workshop: National Commission for Risk Prevention</w:t>
      </w:r>
      <w:r>
        <w:rPr>
          <w:color w:val="212121"/>
          <w:spacing w:val="-14"/>
        </w:rPr>
        <w:t> </w:t>
      </w:r>
      <w:r>
        <w:rPr>
          <w:color w:val="212121"/>
        </w:rPr>
        <w:t>and</w:t>
      </w:r>
      <w:r>
        <w:rPr>
          <w:color w:val="212121"/>
          <w:spacing w:val="-9"/>
        </w:rPr>
        <w:t> </w:t>
      </w:r>
      <w:r>
        <w:rPr>
          <w:color w:val="212121"/>
        </w:rPr>
        <w:t>Emergency</w:t>
      </w:r>
      <w:r>
        <w:rPr>
          <w:color w:val="212121"/>
          <w:spacing w:val="-14"/>
        </w:rPr>
        <w:t> </w:t>
      </w:r>
      <w:r>
        <w:rPr>
          <w:color w:val="212121"/>
        </w:rPr>
        <w:t>Response.</w:t>
      </w:r>
      <w:r>
        <w:rPr>
          <w:color w:val="212121"/>
          <w:spacing w:val="-13"/>
        </w:rPr>
        <w:t> </w:t>
      </w:r>
      <w:r>
        <w:rPr>
          <w:color w:val="212121"/>
        </w:rPr>
        <w:t>Agreement</w:t>
      </w:r>
      <w:r>
        <w:rPr>
          <w:color w:val="212121"/>
          <w:spacing w:val="-14"/>
        </w:rPr>
        <w:t> </w:t>
      </w:r>
      <w:r>
        <w:rPr>
          <w:color w:val="212121"/>
        </w:rPr>
        <w:t>for</w:t>
      </w:r>
      <w:r>
        <w:rPr>
          <w:color w:val="212121"/>
          <w:spacing w:val="-13"/>
        </w:rPr>
        <w:t> </w:t>
      </w:r>
      <w:r>
        <w:rPr>
          <w:color w:val="212121"/>
        </w:rPr>
        <w:t>the</w:t>
      </w:r>
      <w:r>
        <w:rPr>
          <w:color w:val="212121"/>
          <w:spacing w:val="-8"/>
        </w:rPr>
        <w:t> </w:t>
      </w:r>
      <w:r>
        <w:rPr>
          <w:color w:val="212121"/>
        </w:rPr>
        <w:t>Use and</w:t>
      </w:r>
      <w:r>
        <w:rPr>
          <w:color w:val="212121"/>
          <w:spacing w:val="-14"/>
        </w:rPr>
        <w:t> </w:t>
      </w:r>
      <w:r>
        <w:rPr>
          <w:color w:val="212121"/>
        </w:rPr>
        <w:t>Management</w:t>
      </w:r>
      <w:r>
        <w:rPr>
          <w:color w:val="212121"/>
          <w:spacing w:val="-14"/>
        </w:rPr>
        <w:t> </w:t>
      </w:r>
      <w:r>
        <w:rPr>
          <w:color w:val="212121"/>
        </w:rPr>
        <w:t>of</w:t>
      </w:r>
      <w:r>
        <w:rPr>
          <w:color w:val="212121"/>
          <w:spacing w:val="-1"/>
        </w:rPr>
        <w:t> </w:t>
      </w:r>
      <w:r>
        <w:rPr>
          <w:color w:val="212121"/>
        </w:rPr>
        <w:t>Meteorological Information.</w:t>
      </w:r>
      <w:r>
        <w:rPr>
          <w:color w:val="212121"/>
          <w:spacing w:val="-4"/>
        </w:rPr>
        <w:t> </w:t>
      </w:r>
      <w:r>
        <w:rPr>
          <w:color w:val="212121"/>
        </w:rPr>
        <w:t>Costa</w:t>
      </w:r>
      <w:r>
        <w:rPr>
          <w:color w:val="212121"/>
          <w:spacing w:val="-11"/>
        </w:rPr>
        <w:t> </w:t>
      </w:r>
      <w:r>
        <w:rPr>
          <w:color w:val="212121"/>
        </w:rPr>
        <w:t>Rica. </w:t>
      </w:r>
      <w:r>
        <w:rPr>
          <w:b/>
          <w:color w:val="212121"/>
        </w:rPr>
        <w:t>December 2001:</w:t>
      </w:r>
      <w:r>
        <w:rPr>
          <w:b/>
          <w:color w:val="212121"/>
          <w:spacing w:val="40"/>
        </w:rPr>
        <w:t> </w:t>
      </w:r>
      <w:r>
        <w:rPr>
          <w:color w:val="212121"/>
        </w:rPr>
        <w:t>Regional Seminar, Part III: Training on the Interpretation of Satellite Data in Meteorological Applications. NOAA/NESDIS Project. Costa Rica.</w:t>
      </w:r>
    </w:p>
    <w:p>
      <w:pPr>
        <w:pStyle w:val="BodyText"/>
        <w:spacing w:line="249" w:lineRule="auto" w:before="3"/>
        <w:ind w:right="438"/>
        <w:jc w:val="both"/>
      </w:pPr>
      <w:r>
        <w:rPr>
          <w:b/>
          <w:color w:val="212121"/>
        </w:rPr>
        <w:t>February 2001:</w:t>
      </w:r>
      <w:r>
        <w:rPr>
          <w:b/>
          <w:color w:val="212121"/>
          <w:spacing w:val="40"/>
        </w:rPr>
        <w:t> </w:t>
      </w:r>
      <w:r>
        <w:rPr>
          <w:color w:val="212121"/>
        </w:rPr>
        <w:t>Course: Preparation for Climate Variability and Extreme Events in Mesoamerica. Costa Rica.</w:t>
      </w:r>
    </w:p>
    <w:p>
      <w:pPr>
        <w:pStyle w:val="BodyText"/>
        <w:spacing w:line="237" w:lineRule="auto"/>
        <w:ind w:right="428"/>
        <w:jc w:val="both"/>
      </w:pPr>
      <w:r>
        <w:rPr>
          <w:b/>
          <w:color w:val="212121"/>
        </w:rPr>
        <w:t>November</w:t>
      </w:r>
      <w:r>
        <w:rPr>
          <w:b/>
          <w:color w:val="212121"/>
          <w:spacing w:val="-4"/>
        </w:rPr>
        <w:t> </w:t>
      </w:r>
      <w:r>
        <w:rPr>
          <w:b/>
          <w:color w:val="212121"/>
        </w:rPr>
        <w:t>2000:</w:t>
      </w:r>
      <w:r>
        <w:rPr>
          <w:b/>
          <w:color w:val="212121"/>
          <w:spacing w:val="40"/>
        </w:rPr>
        <w:t> </w:t>
      </w:r>
      <w:r>
        <w:rPr>
          <w:color w:val="212121"/>
        </w:rPr>
        <w:t>Course:</w:t>
      </w:r>
      <w:r>
        <w:rPr>
          <w:color w:val="212121"/>
          <w:spacing w:val="-14"/>
        </w:rPr>
        <w:t> </w:t>
      </w:r>
      <w:r>
        <w:rPr>
          <w:color w:val="212121"/>
        </w:rPr>
        <w:t>Natural Disasters and Their Social Impact in Central America and Mexico. Costa Rica.</w:t>
      </w:r>
    </w:p>
    <w:p>
      <w:pPr>
        <w:pStyle w:val="BodyText"/>
        <w:spacing w:line="235" w:lineRule="auto"/>
        <w:ind w:right="412"/>
        <w:jc w:val="both"/>
      </w:pPr>
      <w:r>
        <w:rPr>
          <w:b/>
          <w:color w:val="212121"/>
        </w:rPr>
        <w:t>April 2000:</w:t>
      </w:r>
      <w:r>
        <w:rPr>
          <w:b/>
          <w:color w:val="212121"/>
          <w:spacing w:val="40"/>
        </w:rPr>
        <w:t> </w:t>
      </w:r>
      <w:r>
        <w:rPr>
          <w:color w:val="212121"/>
        </w:rPr>
        <w:t>Regional Seminar, Part II: Utilization of Satellite Data in Meteorological Applications for Areas III and IV. NOAA/NESDIS Project. Costa Rica.</w:t>
      </w:r>
    </w:p>
    <w:p>
      <w:pPr>
        <w:pStyle w:val="BodyText"/>
        <w:spacing w:line="237" w:lineRule="auto" w:before="18"/>
      </w:pPr>
      <w:r>
        <w:rPr>
          <w:b/>
          <w:color w:val="212121"/>
        </w:rPr>
        <w:t>December</w:t>
      </w:r>
      <w:r>
        <w:rPr>
          <w:b/>
          <w:color w:val="212121"/>
          <w:spacing w:val="40"/>
        </w:rPr>
        <w:t> </w:t>
      </w:r>
      <w:r>
        <w:rPr>
          <w:b/>
          <w:color w:val="212121"/>
        </w:rPr>
        <w:t>1999:</w:t>
      </w:r>
      <w:r>
        <w:rPr>
          <w:b/>
          <w:color w:val="212121"/>
          <w:spacing w:val="80"/>
        </w:rPr>
        <w:t> </w:t>
      </w:r>
      <w:r>
        <w:rPr>
          <w:color w:val="212121"/>
        </w:rPr>
        <w:t>Regional</w:t>
      </w:r>
      <w:r>
        <w:rPr>
          <w:color w:val="212121"/>
          <w:spacing w:val="40"/>
        </w:rPr>
        <w:t> </w:t>
      </w:r>
      <w:r>
        <w:rPr>
          <w:color w:val="212121"/>
        </w:rPr>
        <w:t>Seminar,</w:t>
      </w:r>
      <w:r>
        <w:rPr>
          <w:color w:val="212121"/>
          <w:spacing w:val="40"/>
        </w:rPr>
        <w:t> </w:t>
      </w:r>
      <w:r>
        <w:rPr>
          <w:color w:val="212121"/>
        </w:rPr>
        <w:t>Part</w:t>
      </w:r>
      <w:r>
        <w:rPr>
          <w:color w:val="212121"/>
          <w:spacing w:val="40"/>
        </w:rPr>
        <w:t> </w:t>
      </w:r>
      <w:r>
        <w:rPr>
          <w:color w:val="212121"/>
        </w:rPr>
        <w:t>I:</w:t>
      </w:r>
      <w:r>
        <w:rPr>
          <w:color w:val="212121"/>
          <w:spacing w:val="40"/>
        </w:rPr>
        <w:t> </w:t>
      </w:r>
      <w:r>
        <w:rPr>
          <w:color w:val="212121"/>
        </w:rPr>
        <w:t>Utilization</w:t>
      </w:r>
      <w:r>
        <w:rPr>
          <w:color w:val="212121"/>
          <w:spacing w:val="80"/>
        </w:rPr>
        <w:t> </w:t>
      </w:r>
      <w:r>
        <w:rPr>
          <w:color w:val="212121"/>
        </w:rPr>
        <w:t>of Satellite</w:t>
      </w:r>
      <w:r>
        <w:rPr>
          <w:color w:val="212121"/>
          <w:spacing w:val="2"/>
        </w:rPr>
        <w:t> </w:t>
      </w:r>
      <w:r>
        <w:rPr>
          <w:color w:val="212121"/>
        </w:rPr>
        <w:t>Data</w:t>
      </w:r>
      <w:r>
        <w:rPr>
          <w:color w:val="212121"/>
          <w:spacing w:val="-14"/>
        </w:rPr>
        <w:t> </w:t>
      </w:r>
      <w:r>
        <w:rPr>
          <w:color w:val="212121"/>
        </w:rPr>
        <w:t>in</w:t>
      </w:r>
      <w:r>
        <w:rPr>
          <w:color w:val="212121"/>
          <w:spacing w:val="4"/>
        </w:rPr>
        <w:t> </w:t>
      </w:r>
      <w:r>
        <w:rPr>
          <w:color w:val="212121"/>
        </w:rPr>
        <w:t>Meteorological</w:t>
      </w:r>
      <w:r>
        <w:rPr>
          <w:color w:val="212121"/>
          <w:spacing w:val="-4"/>
        </w:rPr>
        <w:t> </w:t>
      </w:r>
      <w:r>
        <w:rPr>
          <w:color w:val="212121"/>
        </w:rPr>
        <w:t>Applications</w:t>
      </w:r>
      <w:r>
        <w:rPr>
          <w:color w:val="212121"/>
          <w:spacing w:val="4"/>
        </w:rPr>
        <w:t> </w:t>
      </w:r>
      <w:r>
        <w:rPr>
          <w:color w:val="212121"/>
        </w:rPr>
        <w:t>for</w:t>
      </w:r>
      <w:r>
        <w:rPr>
          <w:color w:val="212121"/>
          <w:spacing w:val="-14"/>
        </w:rPr>
        <w:t> </w:t>
      </w:r>
      <w:r>
        <w:rPr>
          <w:color w:val="212121"/>
        </w:rPr>
        <w:t>Areas</w:t>
      </w:r>
      <w:r>
        <w:rPr>
          <w:color w:val="212121"/>
          <w:spacing w:val="-10"/>
        </w:rPr>
        <w:t> </w:t>
      </w:r>
      <w:r>
        <w:rPr>
          <w:color w:val="212121"/>
        </w:rPr>
        <w:t>III</w:t>
      </w:r>
      <w:r>
        <w:rPr>
          <w:color w:val="212121"/>
          <w:spacing w:val="-19"/>
        </w:rPr>
        <w:t> </w:t>
      </w:r>
      <w:r>
        <w:rPr>
          <w:color w:val="212121"/>
          <w:spacing w:val="-5"/>
        </w:rPr>
        <w:t>and</w:t>
      </w:r>
    </w:p>
    <w:p>
      <w:pPr>
        <w:pStyle w:val="BodyText"/>
        <w:spacing w:line="287" w:lineRule="exact"/>
      </w:pPr>
      <w:r>
        <w:rPr>
          <w:color w:val="212121"/>
        </w:rPr>
        <w:t>IV.</w:t>
      </w:r>
      <w:r>
        <w:rPr>
          <w:color w:val="212121"/>
          <w:spacing w:val="5"/>
        </w:rPr>
        <w:t> </w:t>
      </w:r>
      <w:r>
        <w:rPr>
          <w:color w:val="212121"/>
        </w:rPr>
        <w:t>NOAA/NESDIS</w:t>
      </w:r>
      <w:r>
        <w:rPr>
          <w:color w:val="212121"/>
          <w:spacing w:val="2"/>
        </w:rPr>
        <w:t> </w:t>
      </w:r>
      <w:r>
        <w:rPr>
          <w:color w:val="212121"/>
        </w:rPr>
        <w:t>Project.</w:t>
      </w:r>
      <w:r>
        <w:rPr>
          <w:color w:val="212121"/>
          <w:spacing w:val="4"/>
        </w:rPr>
        <w:t> </w:t>
      </w:r>
      <w:r>
        <w:rPr>
          <w:color w:val="212121"/>
        </w:rPr>
        <w:t>Costa</w:t>
      </w:r>
      <w:r>
        <w:rPr>
          <w:color w:val="212121"/>
          <w:spacing w:val="-2"/>
        </w:rPr>
        <w:t> </w:t>
      </w:r>
      <w:r>
        <w:rPr>
          <w:color w:val="212121"/>
          <w:spacing w:val="-4"/>
        </w:rPr>
        <w:t>Rica.</w:t>
      </w:r>
    </w:p>
    <w:p>
      <w:pPr>
        <w:pStyle w:val="BodyText"/>
        <w:spacing w:line="235" w:lineRule="auto" w:before="16"/>
        <w:ind w:right="406"/>
        <w:jc w:val="both"/>
      </w:pPr>
      <w:r>
        <w:rPr>
          <w:b/>
          <w:color w:val="212121"/>
        </w:rPr>
        <w:t>November 1999: </w:t>
      </w:r>
      <w:r>
        <w:rPr>
          <w:color w:val="212121"/>
        </w:rPr>
        <w:t>Workshop: Model for a Limited Area. United States of America.</w:t>
      </w:r>
    </w:p>
    <w:p>
      <w:pPr>
        <w:pStyle w:val="BodyText"/>
        <w:spacing w:line="242" w:lineRule="auto"/>
        <w:ind w:right="423"/>
        <w:jc w:val="both"/>
      </w:pPr>
      <w:r>
        <w:rPr>
          <w:b/>
          <w:color w:val="212121"/>
        </w:rPr>
        <w:t>July 1999: </w:t>
      </w:r>
      <w:r>
        <w:rPr>
          <w:color w:val="212121"/>
        </w:rPr>
        <w:t>Speaker: Tenth Technical and Agricultural Congress.</w:t>
      </w:r>
      <w:r>
        <w:rPr>
          <w:color w:val="212121"/>
          <w:spacing w:val="-4"/>
        </w:rPr>
        <w:t> </w:t>
      </w:r>
      <w:r>
        <w:rPr>
          <w:color w:val="212121"/>
        </w:rPr>
        <w:t>"The Impact and Consequences</w:t>
      </w:r>
      <w:r>
        <w:rPr>
          <w:color w:val="212121"/>
          <w:spacing w:val="-6"/>
        </w:rPr>
        <w:t> </w:t>
      </w:r>
      <w:r>
        <w:rPr>
          <w:color w:val="212121"/>
        </w:rPr>
        <w:t>of</w:t>
      </w:r>
      <w:r>
        <w:rPr>
          <w:color w:val="212121"/>
          <w:spacing w:val="-1"/>
        </w:rPr>
        <w:t> </w:t>
      </w:r>
      <w:r>
        <w:rPr>
          <w:color w:val="212121"/>
        </w:rPr>
        <w:t>El Niño and La Niña in Agrometeorology." Costa Rica.</w:t>
      </w:r>
    </w:p>
    <w:p>
      <w:pPr>
        <w:pStyle w:val="BodyText"/>
        <w:spacing w:line="286" w:lineRule="exact"/>
        <w:jc w:val="both"/>
      </w:pPr>
      <w:r>
        <w:rPr>
          <w:b/>
          <w:color w:val="212121"/>
        </w:rPr>
        <w:t>July</w:t>
      </w:r>
      <w:r>
        <w:rPr>
          <w:b/>
          <w:color w:val="212121"/>
          <w:spacing w:val="-13"/>
        </w:rPr>
        <w:t> </w:t>
      </w:r>
      <w:r>
        <w:rPr>
          <w:b/>
          <w:color w:val="212121"/>
        </w:rPr>
        <w:t>1998:</w:t>
      </w:r>
      <w:r>
        <w:rPr>
          <w:b/>
          <w:color w:val="212121"/>
          <w:spacing w:val="36"/>
        </w:rPr>
        <w:t> </w:t>
      </w:r>
      <w:r>
        <w:rPr>
          <w:color w:val="212121"/>
        </w:rPr>
        <w:t>Workshop:</w:t>
      </w:r>
      <w:r>
        <w:rPr>
          <w:color w:val="212121"/>
          <w:spacing w:val="-9"/>
        </w:rPr>
        <w:t> </w:t>
      </w:r>
      <w:r>
        <w:rPr>
          <w:color w:val="212121"/>
        </w:rPr>
        <w:t>System</w:t>
      </w:r>
      <w:r>
        <w:rPr>
          <w:color w:val="212121"/>
          <w:spacing w:val="-9"/>
        </w:rPr>
        <w:t> </w:t>
      </w:r>
      <w:r>
        <w:rPr>
          <w:color w:val="212121"/>
        </w:rPr>
        <w:t>Performance:</w:t>
      </w:r>
      <w:r>
        <w:rPr>
          <w:color w:val="212121"/>
          <w:spacing w:val="-9"/>
        </w:rPr>
        <w:t> </w:t>
      </w:r>
      <w:r>
        <w:rPr>
          <w:color w:val="212121"/>
        </w:rPr>
        <w:t>VSAT/Star</w:t>
      </w:r>
      <w:r>
        <w:rPr>
          <w:color w:val="212121"/>
          <w:spacing w:val="-12"/>
        </w:rPr>
        <w:t> </w:t>
      </w:r>
      <w:r>
        <w:rPr>
          <w:color w:val="212121"/>
        </w:rPr>
        <w:t>4.</w:t>
      </w:r>
      <w:r>
        <w:rPr>
          <w:color w:val="212121"/>
          <w:spacing w:val="-5"/>
        </w:rPr>
        <w:t> </w:t>
      </w:r>
      <w:r>
        <w:rPr>
          <w:color w:val="212121"/>
          <w:spacing w:val="-2"/>
        </w:rPr>
        <w:t>Belize.</w:t>
      </w:r>
    </w:p>
    <w:p>
      <w:pPr>
        <w:pStyle w:val="BodyText"/>
        <w:spacing w:before="172"/>
        <w:ind w:left="0"/>
      </w:pPr>
    </w:p>
    <w:p>
      <w:pPr>
        <w:spacing w:before="0"/>
        <w:ind w:left="4448" w:right="0" w:firstLine="0"/>
        <w:jc w:val="both"/>
        <w:rPr>
          <w:rFonts w:ascii="Century Gothic"/>
          <w:b/>
          <w:sz w:val="22"/>
        </w:rPr>
      </w:pPr>
      <w:r>
        <w:rPr>
          <w:rFonts w:ascii="Century Gothic"/>
          <w:b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3174110</wp:posOffset>
                </wp:positionH>
                <wp:positionV relativeFrom="paragraph">
                  <wp:posOffset>181382</wp:posOffset>
                </wp:positionV>
                <wp:extent cx="3988435" cy="1016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398843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88435" h="10160">
                              <a:moveTo>
                                <a:pt x="3988181" y="0"/>
                              </a:moveTo>
                              <a:lnTo>
                                <a:pt x="0" y="0"/>
                              </a:lnTo>
                              <a:lnTo>
                                <a:pt x="0" y="10159"/>
                              </a:lnTo>
                              <a:lnTo>
                                <a:pt x="3988181" y="10159"/>
                              </a:lnTo>
                              <a:lnTo>
                                <a:pt x="39881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B6D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9.929993pt;margin-top:14.282068pt;width:314.030pt;height:.79999pt;mso-position-horizontal-relative:page;mso-position-vertical-relative:paragraph;z-index:-15723008;mso-wrap-distance-left:0;mso-wrap-distance-right:0" id="docshape17" filled="true" fillcolor="#93b6d2" stroked="false">
                <v:fill type="solid"/>
                <w10:wrap type="topAndBottom"/>
              </v:rect>
            </w:pict>
          </mc:Fallback>
        </mc:AlternateContent>
      </w:r>
      <w:r>
        <w:rPr>
          <w:rFonts w:ascii="Century Gothic"/>
          <w:b/>
          <w:sz w:val="22"/>
        </w:rPr>
        <w:t>THESIS</w:t>
      </w:r>
      <w:r>
        <w:rPr>
          <w:rFonts w:ascii="Century Gothic"/>
          <w:b/>
          <w:spacing w:val="2"/>
          <w:sz w:val="22"/>
        </w:rPr>
        <w:t> </w:t>
      </w:r>
      <w:r>
        <w:rPr>
          <w:rFonts w:ascii="Century Gothic"/>
          <w:b/>
          <w:spacing w:val="-2"/>
          <w:sz w:val="22"/>
        </w:rPr>
        <w:t>EXAMINATION</w:t>
      </w:r>
    </w:p>
    <w:p>
      <w:pPr>
        <w:pStyle w:val="BodyText"/>
        <w:spacing w:before="53"/>
        <w:ind w:left="0"/>
        <w:rPr>
          <w:rFonts w:ascii="Century Gothic"/>
          <w:b/>
        </w:rPr>
      </w:pPr>
    </w:p>
    <w:p>
      <w:pPr>
        <w:pStyle w:val="BodyText"/>
        <w:spacing w:before="1"/>
        <w:ind w:right="413"/>
        <w:jc w:val="both"/>
      </w:pPr>
      <w:r>
        <w:rPr/>
        <w:t>Bachelor's Degree. Methodological proposal for the implementation of a Quality Management System for the Pluviometry Network of the National Meteorological Institute, located in the Central Region of Costa Rica. September, 2022.</w:t>
      </w:r>
    </w:p>
    <w:p>
      <w:pPr>
        <w:pStyle w:val="BodyText"/>
        <w:spacing w:after="0"/>
        <w:jc w:val="both"/>
        <w:sectPr>
          <w:pgSz w:w="11910" w:h="16840"/>
          <w:pgMar w:top="1240" w:bottom="280" w:left="566" w:right="566"/>
        </w:sectPr>
      </w:pPr>
    </w:p>
    <w:p>
      <w:pPr>
        <w:pStyle w:val="BodyText"/>
        <w:spacing w:before="41"/>
        <w:ind w:right="40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3152">
                <wp:simplePos x="0" y="0"/>
                <wp:positionH relativeFrom="page">
                  <wp:posOffset>166071</wp:posOffset>
                </wp:positionH>
                <wp:positionV relativeFrom="page">
                  <wp:posOffset>545439</wp:posOffset>
                </wp:positionV>
                <wp:extent cx="7229475" cy="960247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7229475" cy="9602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29475" h="9602470">
                              <a:moveTo>
                                <a:pt x="7229029" y="0"/>
                              </a:moveTo>
                              <a:lnTo>
                                <a:pt x="1091746" y="0"/>
                              </a:lnTo>
                              <a:lnTo>
                                <a:pt x="1047042" y="2320"/>
                              </a:lnTo>
                              <a:lnTo>
                                <a:pt x="1002730" y="9237"/>
                              </a:lnTo>
                              <a:lnTo>
                                <a:pt x="958895" y="20683"/>
                              </a:lnTo>
                              <a:lnTo>
                                <a:pt x="915623" y="36591"/>
                              </a:lnTo>
                              <a:lnTo>
                                <a:pt x="873000" y="56895"/>
                              </a:lnTo>
                              <a:lnTo>
                                <a:pt x="831111" y="81526"/>
                              </a:lnTo>
                              <a:lnTo>
                                <a:pt x="790042" y="110418"/>
                              </a:lnTo>
                              <a:lnTo>
                                <a:pt x="749878" y="143503"/>
                              </a:lnTo>
                              <a:lnTo>
                                <a:pt x="710704" y="180716"/>
                              </a:lnTo>
                              <a:lnTo>
                                <a:pt x="672607" y="221987"/>
                              </a:lnTo>
                              <a:lnTo>
                                <a:pt x="635672" y="267251"/>
                              </a:lnTo>
                              <a:lnTo>
                                <a:pt x="599984" y="316440"/>
                              </a:lnTo>
                              <a:lnTo>
                                <a:pt x="577880" y="349171"/>
                              </a:lnTo>
                              <a:lnTo>
                                <a:pt x="556016" y="383742"/>
                              </a:lnTo>
                              <a:lnTo>
                                <a:pt x="534619" y="420126"/>
                              </a:lnTo>
                              <a:lnTo>
                                <a:pt x="487529" y="507279"/>
                              </a:lnTo>
                              <a:lnTo>
                                <a:pt x="460077" y="553225"/>
                              </a:lnTo>
                              <a:lnTo>
                                <a:pt x="431647" y="596132"/>
                              </a:lnTo>
                              <a:lnTo>
                                <a:pt x="402326" y="635999"/>
                              </a:lnTo>
                              <a:lnTo>
                                <a:pt x="372200" y="672826"/>
                              </a:lnTo>
                              <a:lnTo>
                                <a:pt x="341355" y="706613"/>
                              </a:lnTo>
                              <a:lnTo>
                                <a:pt x="309878" y="737361"/>
                              </a:lnTo>
                              <a:lnTo>
                                <a:pt x="277855" y="765069"/>
                              </a:lnTo>
                              <a:lnTo>
                                <a:pt x="235280" y="797130"/>
                              </a:lnTo>
                              <a:lnTo>
                                <a:pt x="191338" y="823692"/>
                              </a:lnTo>
                              <a:lnTo>
                                <a:pt x="146304" y="844608"/>
                              </a:lnTo>
                              <a:lnTo>
                                <a:pt x="100450" y="859730"/>
                              </a:lnTo>
                              <a:lnTo>
                                <a:pt x="54050" y="868911"/>
                              </a:lnTo>
                              <a:lnTo>
                                <a:pt x="7376" y="872004"/>
                              </a:lnTo>
                              <a:lnTo>
                                <a:pt x="0" y="872004"/>
                              </a:lnTo>
                              <a:lnTo>
                                <a:pt x="0" y="9602187"/>
                              </a:lnTo>
                              <a:lnTo>
                                <a:pt x="2232668" y="9602187"/>
                              </a:lnTo>
                              <a:lnTo>
                                <a:pt x="2279578" y="9599238"/>
                              </a:lnTo>
                              <a:lnTo>
                                <a:pt x="2324741" y="9590626"/>
                              </a:lnTo>
                              <a:lnTo>
                                <a:pt x="2367810" y="9576706"/>
                              </a:lnTo>
                              <a:lnTo>
                                <a:pt x="2408434" y="9557831"/>
                              </a:lnTo>
                              <a:lnTo>
                                <a:pt x="2446265" y="9534354"/>
                              </a:lnTo>
                              <a:lnTo>
                                <a:pt x="2480952" y="9506631"/>
                              </a:lnTo>
                              <a:lnTo>
                                <a:pt x="2512148" y="9475016"/>
                              </a:lnTo>
                              <a:lnTo>
                                <a:pt x="2539503" y="9439861"/>
                              </a:lnTo>
                              <a:lnTo>
                                <a:pt x="2562667" y="9401521"/>
                              </a:lnTo>
                              <a:lnTo>
                                <a:pt x="2581291" y="9360349"/>
                              </a:lnTo>
                              <a:lnTo>
                                <a:pt x="2595026" y="9316701"/>
                              </a:lnTo>
                              <a:lnTo>
                                <a:pt x="2603524" y="9270929"/>
                              </a:lnTo>
                              <a:lnTo>
                                <a:pt x="2606434" y="9223388"/>
                              </a:lnTo>
                              <a:lnTo>
                                <a:pt x="2606434" y="1066545"/>
                              </a:lnTo>
                              <a:lnTo>
                                <a:pt x="2608011" y="1017287"/>
                              </a:lnTo>
                              <a:lnTo>
                                <a:pt x="2612676" y="968871"/>
                              </a:lnTo>
                              <a:lnTo>
                                <a:pt x="2620331" y="921397"/>
                              </a:lnTo>
                              <a:lnTo>
                                <a:pt x="2630879" y="874963"/>
                              </a:lnTo>
                              <a:lnTo>
                                <a:pt x="2644220" y="829669"/>
                              </a:lnTo>
                              <a:lnTo>
                                <a:pt x="2660256" y="785615"/>
                              </a:lnTo>
                              <a:lnTo>
                                <a:pt x="2678890" y="742900"/>
                              </a:lnTo>
                              <a:lnTo>
                                <a:pt x="2700023" y="701624"/>
                              </a:lnTo>
                              <a:lnTo>
                                <a:pt x="2723557" y="661885"/>
                              </a:lnTo>
                              <a:lnTo>
                                <a:pt x="2749394" y="623785"/>
                              </a:lnTo>
                              <a:lnTo>
                                <a:pt x="2777435" y="587421"/>
                              </a:lnTo>
                              <a:lnTo>
                                <a:pt x="2807583" y="552894"/>
                              </a:lnTo>
                              <a:lnTo>
                                <a:pt x="2839738" y="520304"/>
                              </a:lnTo>
                              <a:lnTo>
                                <a:pt x="2873804" y="489748"/>
                              </a:lnTo>
                              <a:lnTo>
                                <a:pt x="2909681" y="461328"/>
                              </a:lnTo>
                              <a:lnTo>
                                <a:pt x="2947271" y="435143"/>
                              </a:lnTo>
                              <a:lnTo>
                                <a:pt x="2986477" y="411291"/>
                              </a:lnTo>
                              <a:lnTo>
                                <a:pt x="3027200" y="389873"/>
                              </a:lnTo>
                              <a:lnTo>
                                <a:pt x="3069342" y="370988"/>
                              </a:lnTo>
                              <a:lnTo>
                                <a:pt x="3112805" y="354735"/>
                              </a:lnTo>
                              <a:lnTo>
                                <a:pt x="3157490" y="341214"/>
                              </a:lnTo>
                              <a:lnTo>
                                <a:pt x="3203299" y="330525"/>
                              </a:lnTo>
                              <a:lnTo>
                                <a:pt x="3250135" y="322766"/>
                              </a:lnTo>
                              <a:lnTo>
                                <a:pt x="3297898" y="318038"/>
                              </a:lnTo>
                              <a:lnTo>
                                <a:pt x="3346491" y="316440"/>
                              </a:lnTo>
                              <a:lnTo>
                                <a:pt x="7229029" y="316440"/>
                              </a:lnTo>
                              <a:lnTo>
                                <a:pt x="72290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8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.0765pt;margin-top:42.947987pt;width:569.25pt;height:756.1pt;mso-position-horizontal-relative:page;mso-position-vertical-relative:page;z-index:-15843328" id="docshape18" coordorigin="262,859" coordsize="11385,15122" path="m11646,859l1981,859,1910,863,1841,874,1772,892,1703,917,1636,949,1570,987,1506,1033,1442,1085,1381,1144,1321,1209,1263,1280,1206,1357,1172,1409,1137,1463,1103,1521,1029,1658,986,1730,941,1798,895,1861,848,1919,799,1972,750,2020,699,2064,632,2114,563,2156,492,2189,420,2213,347,2227,273,2232,262,2232,262,15981,3778,15981,3851,15976,3923,15962,3990,15940,4054,15911,4114,15874,4169,15830,4218,15780,4261,15725,4297,15665,4327,15600,4348,15531,4362,15459,4366,15384,4366,2539,4369,2461,4376,2385,4388,2310,4405,2237,4426,2166,4451,2096,4480,2029,4514,1964,4551,1901,4591,1841,4635,1784,4683,1730,4734,1678,4787,1630,4844,1585,4903,1544,4965,1507,5029,1473,5095,1443,5164,1418,5234,1396,5306,1379,5380,1367,5455,1360,5532,1357,11646,1357,11646,859xe" filled="true" fillcolor="#eae8e8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Bachelor's Degree. Collection, storage, quality control and automated alerts of meteorological data obtained from automatic weather stations operated by the national meteorological institute of Costa Rica. September, 2024.</w:t>
      </w:r>
    </w:p>
    <w:p>
      <w:pPr>
        <w:pStyle w:val="BodyText"/>
        <w:spacing w:before="255"/>
        <w:ind w:left="0"/>
      </w:pPr>
    </w:p>
    <w:p>
      <w:pPr>
        <w:tabs>
          <w:tab w:pos="10713" w:val="left" w:leader="none"/>
        </w:tabs>
        <w:spacing w:before="1"/>
        <w:ind w:left="4432" w:right="0" w:firstLine="0"/>
        <w:jc w:val="left"/>
        <w:rPr>
          <w:rFonts w:ascii="Century Gothic"/>
          <w:b/>
          <w:sz w:val="22"/>
        </w:rPr>
      </w:pPr>
      <w:r>
        <w:rPr>
          <w:rFonts w:ascii="Century Gothic"/>
          <w:b/>
          <w:spacing w:val="-44"/>
          <w:sz w:val="22"/>
          <w:u w:val="single" w:color="93B6D2"/>
        </w:rPr>
        <w:t> </w:t>
      </w:r>
      <w:r>
        <w:rPr>
          <w:rFonts w:ascii="Century Gothic"/>
          <w:b/>
          <w:sz w:val="22"/>
          <w:u w:val="single" w:color="93B6D2"/>
        </w:rPr>
        <w:t>WMO</w:t>
      </w:r>
      <w:r>
        <w:rPr>
          <w:rFonts w:ascii="Century Gothic"/>
          <w:b/>
          <w:spacing w:val="21"/>
          <w:sz w:val="22"/>
          <w:u w:val="single" w:color="93B6D2"/>
        </w:rPr>
        <w:t> </w:t>
      </w:r>
      <w:r>
        <w:rPr>
          <w:rFonts w:ascii="Century Gothic"/>
          <w:b/>
          <w:spacing w:val="-2"/>
          <w:sz w:val="22"/>
          <w:u w:val="single" w:color="93B6D2"/>
        </w:rPr>
        <w:t>REPRESENTATIONS</w:t>
      </w:r>
      <w:r>
        <w:rPr>
          <w:rFonts w:ascii="Century Gothic"/>
          <w:b/>
          <w:sz w:val="22"/>
          <w:u w:val="single" w:color="93B6D2"/>
        </w:rPr>
        <w:tab/>
      </w:r>
    </w:p>
    <w:p>
      <w:pPr>
        <w:pStyle w:val="BodyText"/>
        <w:spacing w:line="276" w:lineRule="auto" w:before="139"/>
        <w:ind w:right="1503"/>
      </w:pPr>
      <w:r>
        <w:rPr/>
        <w:t>Expert</w:t>
      </w:r>
      <w:r>
        <w:rPr>
          <w:spacing w:val="-13"/>
        </w:rPr>
        <w:t> </w:t>
      </w:r>
      <w:r>
        <w:rPr/>
        <w:t>Network,</w:t>
      </w:r>
      <w:r>
        <w:rPr>
          <w:spacing w:val="-10"/>
        </w:rPr>
        <w:t> </w:t>
      </w:r>
      <w:r>
        <w:rPr/>
        <w:t>Joint</w:t>
      </w:r>
      <w:r>
        <w:rPr>
          <w:spacing w:val="-13"/>
        </w:rPr>
        <w:t> </w:t>
      </w:r>
      <w:r>
        <w:rPr/>
        <w:t>Technical</w:t>
      </w:r>
      <w:r>
        <w:rPr>
          <w:spacing w:val="-5"/>
        </w:rPr>
        <w:t> </w:t>
      </w:r>
      <w:r>
        <w:rPr/>
        <w:t>Commission. GAW Country Contact, Research Board.</w:t>
      </w:r>
    </w:p>
    <w:p>
      <w:pPr>
        <w:pStyle w:val="BodyText"/>
        <w:spacing w:line="276" w:lineRule="exact"/>
      </w:pPr>
      <w:r>
        <w:rPr/>
        <w:t>National</w:t>
      </w:r>
      <w:r>
        <w:rPr>
          <w:spacing w:val="28"/>
        </w:rPr>
        <w:t>  </w:t>
      </w:r>
      <w:r>
        <w:rPr/>
        <w:t>Focal</w:t>
      </w:r>
      <w:r>
        <w:rPr>
          <w:spacing w:val="70"/>
          <w:w w:val="150"/>
        </w:rPr>
        <w:t> </w:t>
      </w:r>
      <w:r>
        <w:rPr/>
        <w:t>Points</w:t>
      </w:r>
      <w:r>
        <w:rPr>
          <w:spacing w:val="77"/>
          <w:w w:val="150"/>
        </w:rPr>
        <w:t> </w:t>
      </w:r>
      <w:r>
        <w:rPr/>
        <w:t>for</w:t>
      </w:r>
      <w:r>
        <w:rPr>
          <w:spacing w:val="56"/>
          <w:w w:val="150"/>
        </w:rPr>
        <w:t> </w:t>
      </w:r>
      <w:r>
        <w:rPr/>
        <w:t>Codes</w:t>
      </w:r>
      <w:r>
        <w:rPr>
          <w:spacing w:val="61"/>
          <w:w w:val="150"/>
        </w:rPr>
        <w:t> </w:t>
      </w:r>
      <w:r>
        <w:rPr/>
        <w:t>and</w:t>
      </w:r>
      <w:r>
        <w:rPr>
          <w:spacing w:val="77"/>
          <w:w w:val="150"/>
        </w:rPr>
        <w:t> </w:t>
      </w:r>
      <w:r>
        <w:rPr/>
        <w:t>Data</w:t>
      </w:r>
      <w:r>
        <w:rPr>
          <w:spacing w:val="72"/>
          <w:w w:val="150"/>
        </w:rPr>
        <w:t> </w:t>
      </w:r>
      <w:r>
        <w:rPr>
          <w:spacing w:val="-2"/>
        </w:rPr>
        <w:t>Representation</w:t>
      </w:r>
    </w:p>
    <w:p>
      <w:pPr>
        <w:pStyle w:val="BodyText"/>
        <w:spacing w:before="12"/>
      </w:pPr>
      <w:r>
        <w:rPr>
          <w:spacing w:val="-2"/>
        </w:rPr>
        <w:t>Matters,INFCOM.</w:t>
      </w:r>
    </w:p>
    <w:p>
      <w:pPr>
        <w:pStyle w:val="BodyText"/>
        <w:tabs>
          <w:tab w:pos="6096" w:val="left" w:leader="none"/>
          <w:tab w:pos="7409" w:val="left" w:leader="none"/>
          <w:tab w:pos="8832" w:val="left" w:leader="none"/>
          <w:tab w:pos="9936" w:val="left" w:leader="none"/>
        </w:tabs>
        <w:spacing w:line="235" w:lineRule="auto" w:before="31"/>
        <w:ind w:right="69"/>
      </w:pPr>
      <w:r>
        <w:rPr>
          <w:spacing w:val="-2"/>
        </w:rPr>
        <w:t>National</w:t>
      </w:r>
      <w:r>
        <w:rPr/>
        <w:tab/>
      </w:r>
      <w:r>
        <w:rPr>
          <w:spacing w:val="-4"/>
        </w:rPr>
        <w:t>Focal</w:t>
      </w:r>
      <w:r>
        <w:rPr/>
        <w:tab/>
      </w:r>
      <w:r>
        <w:rPr>
          <w:spacing w:val="-2"/>
        </w:rPr>
        <w:t>Points</w:t>
      </w:r>
      <w:r>
        <w:rPr/>
        <w:tab/>
      </w:r>
      <w:r>
        <w:rPr>
          <w:spacing w:val="-4"/>
        </w:rPr>
        <w:t>for</w:t>
      </w:r>
      <w:r>
        <w:rPr/>
        <w:tab/>
      </w:r>
      <w:r>
        <w:rPr>
          <w:spacing w:val="-2"/>
        </w:rPr>
        <w:t>WIGOS, INFCOM.</w:t>
      </w:r>
    </w:p>
    <w:p>
      <w:pPr>
        <w:pStyle w:val="BodyText"/>
        <w:spacing w:line="235" w:lineRule="auto" w:before="51"/>
      </w:pPr>
      <w:r>
        <w:rPr/>
        <w:t>National</w:t>
      </w:r>
      <w:r>
        <w:rPr>
          <w:spacing w:val="40"/>
        </w:rPr>
        <w:t> </w:t>
      </w:r>
      <w:r>
        <w:rPr/>
        <w:t>Focal</w:t>
      </w:r>
      <w:r>
        <w:rPr>
          <w:spacing w:val="27"/>
        </w:rPr>
        <w:t> </w:t>
      </w:r>
      <w:r>
        <w:rPr/>
        <w:t>Points</w:t>
      </w:r>
      <w:r>
        <w:rPr>
          <w:spacing w:val="35"/>
        </w:rPr>
        <w:t> </w:t>
      </w:r>
      <w:r>
        <w:rPr/>
        <w:t>for the</w:t>
      </w:r>
      <w:r>
        <w:rPr>
          <w:spacing w:val="26"/>
        </w:rPr>
        <w:t> </w:t>
      </w:r>
      <w:r>
        <w:rPr/>
        <w:t>WIGOS Data</w:t>
      </w:r>
      <w:r>
        <w:rPr>
          <w:spacing w:val="40"/>
        </w:rPr>
        <w:t> </w:t>
      </w:r>
      <w:r>
        <w:rPr/>
        <w:t>Quality</w:t>
      </w:r>
      <w:r>
        <w:rPr>
          <w:spacing w:val="36"/>
        </w:rPr>
        <w:t> </w:t>
      </w:r>
      <w:r>
        <w:rPr/>
        <w:t>Monitoring System (WDQMS), INFCOM.</w:t>
      </w:r>
    </w:p>
    <w:p>
      <w:pPr>
        <w:pStyle w:val="BodyText"/>
        <w:spacing w:before="46"/>
      </w:pPr>
      <w:r>
        <w:rPr/>
        <w:t>National</w:t>
      </w:r>
      <w:r>
        <w:rPr>
          <w:spacing w:val="-1"/>
        </w:rPr>
        <w:t> </w:t>
      </w:r>
      <w:r>
        <w:rPr/>
        <w:t>Focal</w:t>
      </w:r>
      <w:r>
        <w:rPr>
          <w:spacing w:val="-1"/>
        </w:rPr>
        <w:t> </w:t>
      </w:r>
      <w:r>
        <w:rPr/>
        <w:t>Points</w:t>
      </w:r>
      <w:r>
        <w:rPr>
          <w:spacing w:val="8"/>
        </w:rPr>
        <w:t> </w:t>
      </w:r>
      <w:r>
        <w:rPr/>
        <w:t>on</w:t>
      </w:r>
      <w:r>
        <w:rPr>
          <w:spacing w:val="-8"/>
        </w:rPr>
        <w:t> </w:t>
      </w:r>
      <w:r>
        <w:rPr/>
        <w:t>WIS</w:t>
      </w:r>
      <w:r>
        <w:rPr>
          <w:spacing w:val="-7"/>
        </w:rPr>
        <w:t> </w:t>
      </w:r>
      <w:r>
        <w:rPr/>
        <w:t>Matters,</w:t>
      </w:r>
      <w:r>
        <w:rPr>
          <w:spacing w:val="-5"/>
        </w:rPr>
        <w:t> </w:t>
      </w:r>
      <w:r>
        <w:rPr>
          <w:spacing w:val="-2"/>
        </w:rPr>
        <w:t>INFCOM.</w:t>
      </w:r>
    </w:p>
    <w:p>
      <w:pPr>
        <w:pStyle w:val="BodyText"/>
        <w:spacing w:line="261" w:lineRule="auto" w:before="27"/>
      </w:pPr>
      <w:r>
        <w:rPr/>
        <w:t>Instruments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Methods</w:t>
      </w:r>
      <w:r>
        <w:rPr>
          <w:spacing w:val="-2"/>
        </w:rPr>
        <w:t> </w:t>
      </w:r>
      <w:r>
        <w:rPr/>
        <w:t>of Observation</w:t>
      </w:r>
      <w:r>
        <w:rPr>
          <w:spacing w:val="-2"/>
        </w:rPr>
        <w:t> </w:t>
      </w:r>
      <w:r>
        <w:rPr/>
        <w:t>Programme (IMOP). WIGOS Regional Center, Manager, RA IV, INFCOM.</w:t>
      </w:r>
    </w:p>
    <w:p>
      <w:pPr>
        <w:pStyle w:val="BodyText"/>
        <w:spacing w:before="18"/>
        <w:jc w:val="both"/>
      </w:pPr>
      <w:r>
        <w:rPr/>
        <w:t>Vice-Chair:</w:t>
      </w:r>
      <w:r>
        <w:rPr>
          <w:spacing w:val="-11"/>
        </w:rPr>
        <w:t> </w:t>
      </w:r>
      <w:r>
        <w:rPr/>
        <w:t>RA</w:t>
      </w:r>
      <w:r>
        <w:rPr>
          <w:spacing w:val="9"/>
        </w:rPr>
        <w:t> </w:t>
      </w:r>
      <w:r>
        <w:rPr/>
        <w:t>IV</w:t>
      </w:r>
      <w:r>
        <w:rPr>
          <w:spacing w:val="-3"/>
        </w:rPr>
        <w:t> </w:t>
      </w:r>
      <w:r>
        <w:rPr/>
        <w:t>Infrastructure</w:t>
      </w:r>
      <w:r>
        <w:rPr>
          <w:spacing w:val="-1"/>
        </w:rPr>
        <w:t> </w:t>
      </w:r>
      <w:r>
        <w:rPr>
          <w:spacing w:val="-2"/>
        </w:rPr>
        <w:t>Committee.</w:t>
      </w:r>
    </w:p>
    <w:p>
      <w:pPr>
        <w:pStyle w:val="BodyText"/>
        <w:spacing w:before="27"/>
        <w:jc w:val="both"/>
      </w:pPr>
      <w:r>
        <w:rPr/>
        <w:t>Task</w:t>
      </w:r>
      <w:r>
        <w:rPr>
          <w:spacing w:val="2"/>
        </w:rPr>
        <w:t> </w:t>
      </w:r>
      <w:r>
        <w:rPr/>
        <w:t>Team</w:t>
      </w:r>
      <w:r>
        <w:rPr>
          <w:spacing w:val="-12"/>
        </w:rPr>
        <w:t> </w:t>
      </w:r>
      <w:r>
        <w:rPr/>
        <w:t>on</w:t>
      </w:r>
      <w:r>
        <w:rPr>
          <w:spacing w:val="-11"/>
        </w:rPr>
        <w:t> </w:t>
      </w:r>
      <w:r>
        <w:rPr/>
        <w:t>Classifications</w:t>
      </w:r>
      <w:r>
        <w:rPr>
          <w:spacing w:val="18"/>
        </w:rPr>
        <w:t> </w:t>
      </w:r>
      <w:r>
        <w:rPr/>
        <w:t>(TT-Class):</w:t>
      </w:r>
      <w:r>
        <w:rPr>
          <w:spacing w:val="-12"/>
        </w:rPr>
        <w:t> </w:t>
      </w:r>
      <w:r>
        <w:rPr>
          <w:spacing w:val="-2"/>
        </w:rPr>
        <w:t>Member.</w:t>
      </w:r>
    </w:p>
    <w:p>
      <w:pPr>
        <w:pStyle w:val="BodyText"/>
        <w:spacing w:before="286"/>
        <w:ind w:left="0"/>
      </w:pPr>
    </w:p>
    <w:p>
      <w:pPr>
        <w:spacing w:before="1"/>
        <w:ind w:left="4448" w:right="0" w:firstLine="0"/>
        <w:jc w:val="left"/>
        <w:rPr>
          <w:rFonts w:ascii="Century Gothic"/>
          <w:b/>
          <w:sz w:val="22"/>
        </w:rPr>
      </w:pPr>
      <w:r>
        <w:rPr>
          <w:rFonts w:ascii="Century Gothic"/>
          <w:b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3174110</wp:posOffset>
                </wp:positionH>
                <wp:positionV relativeFrom="paragraph">
                  <wp:posOffset>181671</wp:posOffset>
                </wp:positionV>
                <wp:extent cx="3988435" cy="1016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398843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88435" h="10160">
                              <a:moveTo>
                                <a:pt x="3988181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3988181" y="10160"/>
                              </a:lnTo>
                              <a:lnTo>
                                <a:pt x="39881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B6D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9.929993pt;margin-top:14.304875pt;width:314.030pt;height:.80002pt;mso-position-horizontal-relative:page;mso-position-vertical-relative:paragraph;z-index:-15721984;mso-wrap-distance-left:0;mso-wrap-distance-right:0" id="docshape19" filled="true" fillcolor="#93b6d2" stroked="false">
                <v:fill type="solid"/>
                <w10:wrap type="topAndBottom"/>
              </v:rect>
            </w:pict>
          </mc:Fallback>
        </mc:AlternateContent>
      </w:r>
      <w:r>
        <w:rPr>
          <w:rFonts w:ascii="Century Gothic"/>
          <w:b/>
          <w:spacing w:val="-2"/>
          <w:sz w:val="22"/>
        </w:rPr>
        <w:t>APTITUDES</w:t>
      </w:r>
    </w:p>
    <w:p>
      <w:pPr>
        <w:pStyle w:val="ListParagraph"/>
        <w:numPr>
          <w:ilvl w:val="0"/>
          <w:numId w:val="2"/>
        </w:numPr>
        <w:tabs>
          <w:tab w:pos="5280" w:val="left" w:leader="none"/>
        </w:tabs>
        <w:spacing w:line="240" w:lineRule="auto" w:before="124" w:after="0"/>
        <w:ind w:left="5280" w:right="0" w:hanging="127"/>
        <w:jc w:val="left"/>
        <w:rPr>
          <w:sz w:val="24"/>
        </w:rPr>
      </w:pPr>
      <w:r>
        <w:rPr>
          <w:sz w:val="24"/>
        </w:rPr>
        <w:t>Leadership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teamwork.</w:t>
      </w:r>
    </w:p>
    <w:p>
      <w:pPr>
        <w:pStyle w:val="ListParagraph"/>
        <w:numPr>
          <w:ilvl w:val="0"/>
          <w:numId w:val="2"/>
        </w:numPr>
        <w:tabs>
          <w:tab w:pos="5280" w:val="left" w:leader="none"/>
        </w:tabs>
        <w:spacing w:line="240" w:lineRule="auto" w:before="43" w:after="0"/>
        <w:ind w:left="5280" w:right="0" w:hanging="127"/>
        <w:jc w:val="left"/>
        <w:rPr>
          <w:sz w:val="24"/>
        </w:rPr>
      </w:pPr>
      <w:r>
        <w:rPr>
          <w:sz w:val="24"/>
        </w:rPr>
        <w:t>Ability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work</w:t>
      </w:r>
      <w:r>
        <w:rPr>
          <w:spacing w:val="-6"/>
          <w:sz w:val="24"/>
        </w:rPr>
        <w:t> </w:t>
      </w:r>
      <w:r>
        <w:rPr>
          <w:sz w:val="24"/>
        </w:rPr>
        <w:t>under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pressure.</w:t>
      </w:r>
    </w:p>
    <w:p>
      <w:pPr>
        <w:pStyle w:val="ListParagraph"/>
        <w:numPr>
          <w:ilvl w:val="0"/>
          <w:numId w:val="2"/>
        </w:numPr>
        <w:tabs>
          <w:tab w:pos="5280" w:val="left" w:leader="none"/>
        </w:tabs>
        <w:spacing w:line="240" w:lineRule="auto" w:before="43" w:after="0"/>
        <w:ind w:left="5280" w:right="0" w:hanging="127"/>
        <w:jc w:val="left"/>
        <w:rPr>
          <w:sz w:val="24"/>
        </w:rPr>
      </w:pPr>
      <w:r>
        <w:rPr>
          <w:sz w:val="24"/>
        </w:rPr>
        <w:t>Change</w:t>
      </w:r>
      <w:r>
        <w:rPr>
          <w:spacing w:val="-3"/>
          <w:sz w:val="24"/>
        </w:rPr>
        <w:t> </w:t>
      </w:r>
      <w:r>
        <w:rPr>
          <w:sz w:val="24"/>
        </w:rPr>
        <w:t>management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organizational</w:t>
      </w:r>
      <w:r>
        <w:rPr>
          <w:spacing w:val="12"/>
          <w:sz w:val="24"/>
        </w:rPr>
        <w:t> </w:t>
      </w:r>
      <w:r>
        <w:rPr>
          <w:spacing w:val="-2"/>
          <w:sz w:val="24"/>
        </w:rPr>
        <w:t>skills.</w:t>
      </w:r>
    </w:p>
    <w:p>
      <w:pPr>
        <w:pStyle w:val="ListParagraph"/>
        <w:numPr>
          <w:ilvl w:val="0"/>
          <w:numId w:val="2"/>
        </w:numPr>
        <w:tabs>
          <w:tab w:pos="5280" w:val="left" w:leader="none"/>
        </w:tabs>
        <w:spacing w:line="240" w:lineRule="auto" w:before="43" w:after="0"/>
        <w:ind w:left="5280" w:right="0" w:hanging="127"/>
        <w:jc w:val="left"/>
        <w:rPr>
          <w:sz w:val="24"/>
        </w:rPr>
      </w:pPr>
      <w:r>
        <w:rPr>
          <w:sz w:val="24"/>
        </w:rPr>
        <w:t>Critical</w:t>
      </w:r>
      <w:r>
        <w:rPr>
          <w:spacing w:val="7"/>
          <w:sz w:val="24"/>
        </w:rPr>
        <w:t> </w:t>
      </w:r>
      <w:r>
        <w:rPr>
          <w:sz w:val="24"/>
        </w:rPr>
        <w:t>judgment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disciplined</w:t>
      </w:r>
      <w:r>
        <w:rPr>
          <w:spacing w:val="2"/>
          <w:sz w:val="24"/>
        </w:rPr>
        <w:t> </w:t>
      </w:r>
      <w:r>
        <w:rPr>
          <w:sz w:val="24"/>
        </w:rPr>
        <w:t>work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methods.</w:t>
      </w:r>
    </w:p>
    <w:p>
      <w:pPr>
        <w:spacing w:before="260"/>
        <w:ind w:left="4448" w:right="0" w:firstLine="0"/>
        <w:jc w:val="left"/>
        <w:rPr>
          <w:rFonts w:ascii="Century Gothic"/>
          <w:b/>
          <w:sz w:val="22"/>
        </w:rPr>
      </w:pPr>
      <w:r>
        <w:rPr>
          <w:rFonts w:ascii="Century Gothic"/>
          <w:b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3174110</wp:posOffset>
                </wp:positionH>
                <wp:positionV relativeFrom="paragraph">
                  <wp:posOffset>346154</wp:posOffset>
                </wp:positionV>
                <wp:extent cx="3988435" cy="1016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398843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88435" h="10160">
                              <a:moveTo>
                                <a:pt x="3988181" y="0"/>
                              </a:moveTo>
                              <a:lnTo>
                                <a:pt x="0" y="0"/>
                              </a:lnTo>
                              <a:lnTo>
                                <a:pt x="0" y="10159"/>
                              </a:lnTo>
                              <a:lnTo>
                                <a:pt x="3988181" y="10159"/>
                              </a:lnTo>
                              <a:lnTo>
                                <a:pt x="39881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B6D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9.929993pt;margin-top:27.25626pt;width:314.030pt;height:.79999pt;mso-position-horizontal-relative:page;mso-position-vertical-relative:paragraph;z-index:-15721472;mso-wrap-distance-left:0;mso-wrap-distance-right:0" id="docshape20" filled="true" fillcolor="#93b6d2" stroked="false">
                <v:fill type="solid"/>
                <w10:wrap type="topAndBottom"/>
              </v:rect>
            </w:pict>
          </mc:Fallback>
        </mc:AlternateContent>
      </w:r>
      <w:r>
        <w:rPr>
          <w:rFonts w:ascii="Century Gothic"/>
          <w:b/>
          <w:spacing w:val="-2"/>
          <w:sz w:val="22"/>
        </w:rPr>
        <w:t>REFERENCES</w:t>
      </w:r>
    </w:p>
    <w:p>
      <w:pPr>
        <w:pStyle w:val="BodyText"/>
        <w:spacing w:before="123"/>
        <w:ind w:right="412"/>
        <w:jc w:val="both"/>
      </w:pPr>
      <w:r>
        <w:rPr/>
        <w:t>Dr. Humberto Miranda Rivas, Director Postgraduate Academic, Central American Institute of Public Adminsitration</w:t>
      </w:r>
      <w:r>
        <w:rPr>
          <w:spacing w:val="40"/>
        </w:rPr>
        <w:t> </w:t>
      </w:r>
      <w:r>
        <w:rPr/>
        <w:t>(CAIPA), e-mail: </w:t>
      </w:r>
      <w:hyperlink r:id="rId7">
        <w:r>
          <w:rPr/>
          <w:t>hmiranda@icap.ac.</w:t>
        </w:r>
      </w:hyperlink>
      <w:r>
        <w:rPr>
          <w:spacing w:val="-14"/>
        </w:rPr>
        <w:t> </w:t>
      </w:r>
      <w:r>
        <w:rPr/>
        <w:t>cr, phone: 506-60626369.</w:t>
      </w:r>
    </w:p>
    <w:p>
      <w:pPr>
        <w:pStyle w:val="BodyText"/>
        <w:spacing w:before="9"/>
        <w:ind w:left="0"/>
      </w:pPr>
    </w:p>
    <w:p>
      <w:pPr>
        <w:pStyle w:val="BodyText"/>
        <w:spacing w:line="261" w:lineRule="auto"/>
        <w:ind w:right="409"/>
        <w:jc w:val="both"/>
      </w:pPr>
      <w:r>
        <w:rPr/>
        <w:t>Dr.</w:t>
      </w:r>
      <w:r>
        <w:rPr>
          <w:spacing w:val="-14"/>
        </w:rPr>
        <w:t> </w:t>
      </w:r>
      <w:r>
        <w:rPr/>
        <w:t>Marcial</w:t>
      </w:r>
      <w:r>
        <w:rPr>
          <w:spacing w:val="-14"/>
        </w:rPr>
        <w:t> </w:t>
      </w:r>
      <w:r>
        <w:rPr/>
        <w:t>Garbanzo</w:t>
      </w:r>
      <w:r>
        <w:rPr>
          <w:spacing w:val="-13"/>
        </w:rPr>
        <w:t> </w:t>
      </w:r>
      <w:r>
        <w:rPr/>
        <w:t>Salas,</w:t>
      </w:r>
      <w:r>
        <w:rPr>
          <w:spacing w:val="-14"/>
        </w:rPr>
        <w:t> </w:t>
      </w:r>
      <w:r>
        <w:rPr/>
        <w:t>Costa</w:t>
      </w:r>
      <w:r>
        <w:rPr>
          <w:spacing w:val="-13"/>
        </w:rPr>
        <w:t> </w:t>
      </w:r>
      <w:r>
        <w:rPr/>
        <w:t>Rica´s</w:t>
      </w:r>
      <w:r>
        <w:rPr>
          <w:spacing w:val="-9"/>
        </w:rPr>
        <w:t> </w:t>
      </w:r>
      <w:r>
        <w:rPr/>
        <w:t>University,</w:t>
      </w:r>
      <w:r>
        <w:rPr>
          <w:spacing w:val="-14"/>
        </w:rPr>
        <w:t> </w:t>
      </w:r>
      <w:r>
        <w:rPr/>
        <w:t>Planetary Sciences and Geophysics-Space Research Center, </w:t>
      </w:r>
      <w:r>
        <w:rPr>
          <w:spacing w:val="10"/>
        </w:rPr>
        <w:t>e-</w:t>
      </w:r>
      <w:r>
        <w:rPr/>
        <w:t>mail: </w:t>
      </w:r>
      <w:hyperlink r:id="rId8">
        <w:r>
          <w:rPr>
            <w:u w:val="single"/>
          </w:rPr>
          <w:t>mgarbanzopcm@gmail.com</w:t>
        </w:r>
        <w:r>
          <w:rPr/>
          <w:t>,</w:t>
        </w:r>
      </w:hyperlink>
      <w:r>
        <w:rPr>
          <w:spacing w:val="40"/>
        </w:rPr>
        <w:t> </w:t>
      </w:r>
      <w:r>
        <w:rPr/>
        <w:t>phone: 506-84739762.</w:t>
      </w:r>
    </w:p>
    <w:p>
      <w:pPr>
        <w:pStyle w:val="BodyText"/>
        <w:spacing w:line="261" w:lineRule="auto" w:before="147"/>
        <w:ind w:right="409"/>
        <w:jc w:val="both"/>
      </w:pPr>
      <w:r>
        <w:rPr/>
        <w:t>Inspector</w:t>
      </w:r>
      <w:r>
        <w:rPr>
          <w:spacing w:val="-14"/>
        </w:rPr>
        <w:t> </w:t>
      </w:r>
      <w:r>
        <w:rPr/>
        <w:t>Manuel</w:t>
      </w:r>
      <w:r>
        <w:rPr>
          <w:spacing w:val="-14"/>
        </w:rPr>
        <w:t> </w:t>
      </w:r>
      <w:r>
        <w:rPr/>
        <w:t>Protti</w:t>
      </w:r>
      <w:r>
        <w:rPr>
          <w:spacing w:val="-8"/>
        </w:rPr>
        <w:t> </w:t>
      </w:r>
      <w:r>
        <w:rPr/>
        <w:t>Ramírez,</w:t>
      </w:r>
      <w:r>
        <w:rPr>
          <w:spacing w:val="-2"/>
        </w:rPr>
        <w:t> </w:t>
      </w:r>
      <w:r>
        <w:rPr/>
        <w:t>General</w:t>
      </w:r>
      <w:r>
        <w:rPr>
          <w:spacing w:val="-14"/>
        </w:rPr>
        <w:t> </w:t>
      </w:r>
      <w:r>
        <w:rPr/>
        <w:t>Directorate of Civil Aviation (GDCA), Aeronautical Operations Unit, </w:t>
      </w:r>
      <w:r>
        <w:rPr>
          <w:spacing w:val="13"/>
        </w:rPr>
        <w:t>e-</w:t>
      </w:r>
      <w:r>
        <w:rPr/>
        <w:t>mail: </w:t>
      </w:r>
      <w:hyperlink r:id="rId9">
        <w:r>
          <w:rPr>
            <w:u w:val="single"/>
          </w:rPr>
          <w:t>mprottiramirez@gmail.com</w:t>
        </w:r>
        <w:r>
          <w:rPr/>
          <w:t>,</w:t>
        </w:r>
      </w:hyperlink>
      <w:r>
        <w:rPr>
          <w:spacing w:val="40"/>
        </w:rPr>
        <w:t> </w:t>
      </w:r>
      <w:r>
        <w:rPr/>
        <w:t>phone:</w:t>
      </w:r>
      <w:r>
        <w:rPr>
          <w:spacing w:val="-3"/>
        </w:rPr>
        <w:t> </w:t>
      </w:r>
      <w:r>
        <w:rPr/>
        <w:t>506-85673941.</w:t>
      </w:r>
    </w:p>
    <w:sectPr>
      <w:pgSz w:w="11910" w:h="16840"/>
      <w:pgMar w:top="1240" w:bottom="2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swiss"/>
    <w:pitch w:val="variable"/>
  </w:font>
  <w:font w:name="Century Gothic">
    <w:altName w:val="Century Gothic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Georgia">
    <w:altName w:val="Georgia"/>
    <w:charset w:val="1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5282" w:hanging="129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29" w:hanging="12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378" w:hanging="1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927" w:hanging="1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76" w:hanging="1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26" w:hanging="1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75" w:hanging="1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24" w:hanging="1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73" w:hanging="12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43" w:hanging="35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1">
      <w:start w:val="0"/>
      <w:numFmt w:val="bullet"/>
      <w:lvlText w:val=""/>
      <w:lvlJc w:val="left"/>
      <w:pPr>
        <w:ind w:left="5169" w:hanging="35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2">
      <w:start w:val="0"/>
      <w:numFmt w:val="bullet"/>
      <w:lvlText w:val="o"/>
      <w:lvlJc w:val="left"/>
      <w:pPr>
        <w:ind w:left="5890" w:hanging="353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68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36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4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3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41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09" w:hanging="353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448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1"/>
      <w:ind w:left="123" w:right="78"/>
      <w:outlineLvl w:val="1"/>
    </w:pPr>
    <w:rPr>
      <w:rFonts w:ascii="Georgia" w:hAnsi="Georgia" w:eastAsia="Georgia" w:cs="Georgia"/>
      <w:b/>
      <w:bCs/>
      <w:sz w:val="29"/>
      <w:szCs w:val="29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23"/>
      <w:outlineLvl w:val="2"/>
    </w:pPr>
    <w:rPr>
      <w:rFonts w:ascii="Georgia" w:hAnsi="Georgia" w:eastAsia="Georgia" w:cs="Georgia"/>
      <w:sz w:val="29"/>
      <w:szCs w:val="29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4448" w:hanging="353"/>
      <w:outlineLvl w:val="3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169" w:hanging="353"/>
      <w:jc w:val="both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mepermol@gmail.com" TargetMode="External"/><Relationship Id="rId7" Type="http://schemas.openxmlformats.org/officeDocument/2006/relationships/hyperlink" Target="mailto:hmiranda@icap.ac" TargetMode="External"/><Relationship Id="rId8" Type="http://schemas.openxmlformats.org/officeDocument/2006/relationships/hyperlink" Target="mailto:mgarbanzopcm@gmail.com" TargetMode="External"/><Relationship Id="rId9" Type="http://schemas.openxmlformats.org/officeDocument/2006/relationships/hyperlink" Target="mailto:mprottiramirez@gmail.com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DellDatos</dc:creator>
  <dcterms:created xsi:type="dcterms:W3CDTF">2025-03-26T16:16:43Z</dcterms:created>
  <dcterms:modified xsi:type="dcterms:W3CDTF">2025-03-26T16:16:43Z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2025-03-26T00:00:00Z</vt:filetime>
  </property>
  <property fmtid="{D5CDD505-2E9C-101B-9397-08002B2CF9AE}" pid="5" name="Producer">
    <vt:lpwstr>Microsoft® Word 2019</vt:lpwstr>
  </property>
</Properties>
</file>