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Ind w:w="-459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52"/>
        <w:gridCol w:w="2962"/>
      </w:tblGrid>
      <w:tr w:rsidR="00A80767" w:rsidRPr="0094603B" w14:paraId="0DFD2E29" w14:textId="77777777" w:rsidTr="00267AE8">
        <w:trPr>
          <w:trHeight w:val="282"/>
        </w:trPr>
        <w:tc>
          <w:tcPr>
            <w:tcW w:w="500" w:type="dxa"/>
            <w:vMerge w:val="restart"/>
            <w:tcBorders>
              <w:bottom w:val="nil"/>
            </w:tcBorders>
            <w:textDirection w:val="btLr"/>
            <w:vAlign w:val="center"/>
          </w:tcPr>
          <w:p w14:paraId="63069E66" w14:textId="77777777" w:rsidR="00A80767" w:rsidRPr="00B24FC9" w:rsidRDefault="00A80767" w:rsidP="00267AE8">
            <w:pPr>
              <w:tabs>
                <w:tab w:val="clear" w:pos="1134"/>
                <w:tab w:val="left" w:pos="6946"/>
              </w:tabs>
              <w:suppressAutoHyphens/>
              <w:spacing w:after="120" w:line="252" w:lineRule="auto"/>
              <w:ind w:left="175" w:right="113"/>
              <w:jc w:val="center"/>
              <w:rPr>
                <w:color w:val="365F91" w:themeColor="accent1" w:themeShade="BF"/>
                <w:sz w:val="12"/>
                <w:szCs w:val="12"/>
              </w:rPr>
            </w:pPr>
            <w:r w:rsidRPr="00732FE3">
              <w:rPr>
                <w:color w:val="365F91" w:themeColor="accent1" w:themeShade="BF"/>
                <w:sz w:val="10"/>
                <w:szCs w:val="10"/>
                <w:lang w:eastAsia="zh-CN"/>
              </w:rPr>
              <w:t>ПОГОДА КЛИМАТ ВОДА</w:t>
            </w:r>
          </w:p>
        </w:tc>
        <w:tc>
          <w:tcPr>
            <w:tcW w:w="6852" w:type="dxa"/>
            <w:vMerge w:val="restart"/>
          </w:tcPr>
          <w:p w14:paraId="0FF7A811" w14:textId="77777777" w:rsidR="00A80767" w:rsidRPr="00B24FC9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732FE3">
              <w:rPr>
                <w:rFonts w:cs="Tahoma"/>
                <w:b/>
                <w:bCs/>
                <w:color w:val="365F91" w:themeColor="accent1" w:themeShade="BF"/>
                <w:szCs w:val="22"/>
              </w:rPr>
              <w:drawing>
                <wp:anchor distT="0" distB="0" distL="114300" distR="114300" simplePos="0" relativeHeight="251659264" behindDoc="1" locked="1" layoutInCell="1" allowOverlap="1" wp14:anchorId="41FE8D15" wp14:editId="5D77255D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2FE3">
              <w:rPr>
                <w:rFonts w:cs="Tahoma"/>
                <w:b/>
                <w:bCs/>
                <w:color w:val="365F91" w:themeColor="accent1" w:themeShade="BF"/>
                <w:szCs w:val="22"/>
              </w:rPr>
              <w:t>Всемирная метеорологическая организация</w:t>
            </w:r>
          </w:p>
          <w:p w14:paraId="2AF75511" w14:textId="77777777" w:rsidR="00A80767" w:rsidRPr="00732FE3" w:rsidRDefault="00E80222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732FE3">
              <w:rPr>
                <w:rFonts w:cs="Tahoma"/>
                <w:b/>
                <w:bCs/>
                <w:color w:val="365F91" w:themeColor="accent1" w:themeShade="BF"/>
                <w:szCs w:val="22"/>
              </w:rPr>
              <w:t>КОМИССИЯ ПО ОБСЛУЖИВАНИЮ И ПРИМЕНЕНИЯМ В ОБЛАСТЯХ ПОГОДЫ, КЛИМАТА, ВОДЫ И СООТВЕТСТВУЮЩИХ ОБЛАСТЯХ ОКРУЖАЮЩЕЙ СРЕДЫ</w:t>
            </w:r>
          </w:p>
          <w:p w14:paraId="6D872C30" w14:textId="51B39DC2" w:rsidR="00A80767" w:rsidRPr="00B24FC9" w:rsidRDefault="00E80222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proofErr w:type="spellStart"/>
            <w:r w:rsidRPr="00732FE3">
              <w:rPr>
                <w:rFonts w:cs="Tahoma"/>
                <w:b/>
                <w:bCs/>
                <w:color w:val="365F91" w:themeColor="accent1" w:themeShade="BF"/>
                <w:szCs w:val="22"/>
              </w:rPr>
              <w:t>Вторая</w:t>
            </w:r>
            <w:proofErr w:type="spellEnd"/>
            <w:r w:rsidRPr="00732FE3">
              <w:rPr>
                <w:rFonts w:cs="Tahoma"/>
                <w:b/>
                <w:bCs/>
                <w:color w:val="365F91" w:themeColor="accent1" w:themeShade="BF"/>
                <w:szCs w:val="22"/>
              </w:rPr>
              <w:t xml:space="preserve"> </w:t>
            </w:r>
            <w:proofErr w:type="spellStart"/>
            <w:r w:rsidRPr="00732FE3">
              <w:rPr>
                <w:rFonts w:cs="Tahoma"/>
                <w:b/>
                <w:bCs/>
                <w:color w:val="365F91" w:themeColor="accent1" w:themeShade="BF"/>
                <w:szCs w:val="22"/>
              </w:rPr>
              <w:t>сессия</w:t>
            </w:r>
            <w:proofErr w:type="spellEnd"/>
            <w:r w:rsidR="00732FE3">
              <w:rPr>
                <w:rFonts w:cs="Tahoma"/>
                <w:b/>
                <w:bCs/>
                <w:color w:val="365F91" w:themeColor="accent1" w:themeShade="BF"/>
                <w:szCs w:val="22"/>
              </w:rPr>
              <w:br/>
            </w:r>
            <w:r w:rsidRPr="00732FE3">
              <w:rPr>
                <w:rFonts w:cs="Tahoma"/>
                <w:color w:val="365F91" w:themeColor="accent1" w:themeShade="BF"/>
                <w:szCs w:val="22"/>
              </w:rPr>
              <w:t xml:space="preserve">17–21 </w:t>
            </w:r>
            <w:proofErr w:type="spellStart"/>
            <w:r w:rsidRPr="00732FE3">
              <w:rPr>
                <w:rFonts w:cs="Tahoma"/>
                <w:color w:val="365F91" w:themeColor="accent1" w:themeShade="BF"/>
                <w:szCs w:val="22"/>
              </w:rPr>
              <w:t>октября</w:t>
            </w:r>
            <w:proofErr w:type="spellEnd"/>
            <w:r w:rsidRPr="00732FE3">
              <w:rPr>
                <w:rFonts w:cs="Tahoma"/>
                <w:color w:val="365F91" w:themeColor="accent1" w:themeShade="BF"/>
                <w:szCs w:val="22"/>
              </w:rPr>
              <w:t xml:space="preserve"> 2022 г., Женева</w:t>
            </w:r>
          </w:p>
        </w:tc>
        <w:tc>
          <w:tcPr>
            <w:tcW w:w="2962" w:type="dxa"/>
          </w:tcPr>
          <w:p w14:paraId="75B7246C" w14:textId="77777777" w:rsidR="00A80767" w:rsidRPr="00732FE3" w:rsidRDefault="00E80222" w:rsidP="00826D53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fr-FR"/>
              </w:rPr>
            </w:pPr>
            <w:r w:rsidRPr="00732FE3">
              <w:rPr>
                <w:rFonts w:cs="Tahoma"/>
                <w:b/>
                <w:bCs/>
                <w:color w:val="365F91" w:themeColor="accent1" w:themeShade="BF"/>
                <w:szCs w:val="22"/>
                <w:lang w:val="fr-FR"/>
              </w:rPr>
              <w:t>SERCOM-2/INF. 5.3</w:t>
            </w:r>
          </w:p>
        </w:tc>
      </w:tr>
      <w:tr w:rsidR="00A80767" w:rsidRPr="00B24FC9" w14:paraId="45311F1D" w14:textId="77777777" w:rsidTr="00826D53">
        <w:trPr>
          <w:trHeight w:val="730"/>
        </w:trPr>
        <w:tc>
          <w:tcPr>
            <w:tcW w:w="500" w:type="dxa"/>
            <w:vMerge/>
            <w:tcBorders>
              <w:bottom w:val="nil"/>
            </w:tcBorders>
          </w:tcPr>
          <w:p w14:paraId="44E0962A" w14:textId="77777777" w:rsidR="00A80767" w:rsidRPr="00FA3986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fr-FR" w:eastAsia="zh-CN"/>
              </w:rPr>
            </w:pPr>
          </w:p>
        </w:tc>
        <w:tc>
          <w:tcPr>
            <w:tcW w:w="6852" w:type="dxa"/>
            <w:vMerge/>
          </w:tcPr>
          <w:p w14:paraId="76ED96BB" w14:textId="77777777" w:rsidR="00A80767" w:rsidRPr="00FA3986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fr-FR" w:eastAsia="zh-CN"/>
              </w:rPr>
            </w:pPr>
          </w:p>
        </w:tc>
        <w:tc>
          <w:tcPr>
            <w:tcW w:w="2962" w:type="dxa"/>
          </w:tcPr>
          <w:p w14:paraId="13BC7D18" w14:textId="77777777" w:rsidR="00A80767" w:rsidRPr="00732FE3" w:rsidRDefault="00A80767" w:rsidP="00732FE3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  <w:lang w:val="fr-FR"/>
              </w:rPr>
            </w:pPr>
            <w:proofErr w:type="gramStart"/>
            <w:r w:rsidRPr="00732FE3">
              <w:rPr>
                <w:rFonts w:cs="Tahoma"/>
                <w:color w:val="365F91" w:themeColor="accent1" w:themeShade="BF"/>
                <w:szCs w:val="22"/>
                <w:lang w:val="fr-FR"/>
              </w:rPr>
              <w:t>Представлен:</w:t>
            </w:r>
            <w:proofErr w:type="gramEnd"/>
            <w:r w:rsidRPr="00732FE3">
              <w:rPr>
                <w:rFonts w:cs="Tahoma"/>
                <w:color w:val="365F91" w:themeColor="accent1" w:themeShade="BF"/>
                <w:szCs w:val="22"/>
                <w:lang w:val="fr-FR"/>
              </w:rPr>
              <w:t xml:space="preserve"> председателем ПК-СХ </w:t>
            </w:r>
          </w:p>
          <w:p w14:paraId="4117D09E" w14:textId="2492B534" w:rsidR="00A80767" w:rsidRPr="00732FE3" w:rsidRDefault="00B87AC8" w:rsidP="00732FE3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fr-FR"/>
              </w:rPr>
            </w:pPr>
            <w:r w:rsidRPr="00732FE3">
              <w:rPr>
                <w:rFonts w:cs="Tahoma"/>
                <w:color w:val="365F91" w:themeColor="accent1" w:themeShade="BF"/>
                <w:szCs w:val="22"/>
                <w:lang w:val="fr-FR"/>
              </w:rPr>
              <w:t>7.X.2022</w:t>
            </w:r>
          </w:p>
          <w:p w14:paraId="49AB2181" w14:textId="77777777" w:rsidR="00A80767" w:rsidRPr="00732FE3" w:rsidRDefault="00A80767" w:rsidP="00732FE3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fr-FR"/>
              </w:rPr>
            </w:pPr>
          </w:p>
        </w:tc>
      </w:tr>
    </w:tbl>
    <w:p w14:paraId="37AC2855" w14:textId="03512A4A" w:rsidR="00732FE3" w:rsidRPr="00732FE3" w:rsidRDefault="00732FE3" w:rsidP="00732FE3">
      <w:pPr>
        <w:pStyle w:val="Heading2"/>
        <w:jc w:val="left"/>
        <w:rPr>
          <w:b w:val="0"/>
          <w:bCs w:val="0"/>
          <w:lang w:val="ru-RU"/>
        </w:rPr>
      </w:pPr>
      <w:r w:rsidRPr="00085D0A">
        <w:rPr>
          <w:rStyle w:val="normaltextrun"/>
          <w:b w:val="0"/>
          <w:bCs w:val="0"/>
          <w:i/>
          <w:iCs w:val="0"/>
          <w:color w:val="FF0000"/>
          <w:sz w:val="20"/>
          <w:szCs w:val="20"/>
          <w:shd w:val="clear" w:color="auto" w:fill="FFFFFF"/>
          <w:lang w:val="ru-RU"/>
        </w:rPr>
        <w:t>[Этот документ был переведен для вашего удобства с использованием технологий машинного перевода и памяти переводов. ВМО приняла соответствующие меры для улучшения качества полученного перевода, однако не дает никаких гарантий какого-либо рода, явных или подразумеваемых, в отношении его точности, надежности или правильности. Любые расхождения или различия, которые могли возникнуть при переводе содержания оригинального документа на русский язык, не являются обязательными и не имеют юридической силы для соблюдения, исполнения или любой другой цели. Некоторые материалы (например, изображения) могут быть не переведены из-за технических ограничений системы. В случае возникновения вопросов, связанных с точностью информации, содержащейся в переведенном документе, просим обращаться к английскому оригиналу, который является официальной версией документа.]</w:t>
      </w:r>
    </w:p>
    <w:p w14:paraId="08837FCB" w14:textId="76370448" w:rsidR="003D550E" w:rsidRDefault="0023556A" w:rsidP="00B87AC8">
      <w:pPr>
        <w:pStyle w:val="Heading2"/>
        <w:spacing w:before="480"/>
      </w:pPr>
      <w:r>
        <w:rPr>
          <w:lang w:val="ru-RU"/>
        </w:rPr>
        <w:t xml:space="preserve">ОБНОВЛЕНИЕ К РУКОВОДСТВУ ПО АГРОМЕТЕОРОЛОГИЧЕСКОЙ ПРАКТИКЕ </w:t>
      </w:r>
    </w:p>
    <w:p w14:paraId="37CA4392" w14:textId="77777777" w:rsidR="00E80222" w:rsidRDefault="003D550E" w:rsidP="00E80222">
      <w:pPr>
        <w:pStyle w:val="Heading3"/>
      </w:pPr>
      <w:r>
        <w:rPr>
          <w:lang w:val="ru-RU"/>
        </w:rPr>
        <w:t>Справочная информация</w:t>
      </w:r>
    </w:p>
    <w:p w14:paraId="658F140D" w14:textId="72841B63" w:rsidR="003D550E" w:rsidRDefault="003D550E" w:rsidP="00B87AC8">
      <w:pPr>
        <w:pStyle w:val="WMOBodyText"/>
        <w:rPr>
          <w:rStyle w:val="Hyperlink"/>
          <w:color w:val="auto"/>
        </w:rPr>
      </w:pPr>
      <w:r>
        <w:rPr>
          <w:lang w:val="ru-RU"/>
        </w:rPr>
        <w:t xml:space="preserve">Одной из задач Группы экспертов по развитию агрометеорологического потенциала и связи (ЭГ-РАПК) Постоянного комитета по обслуживанию сельского хозяйства (ПК-СХ) является периодическое обновление приложений к </w:t>
      </w:r>
      <w:hyperlink r:id="rId12" w:anchor=".YzxIYXZBw2w" w:history="1">
        <w:r w:rsidRPr="00732FE3">
          <w:rPr>
            <w:rStyle w:val="Hyperlink"/>
            <w:lang w:val="ru-RU"/>
          </w:rPr>
          <w:t>Руководству по агрометеорологической практике</w:t>
        </w:r>
      </w:hyperlink>
      <w:r>
        <w:rPr>
          <w:lang w:val="ru-RU"/>
        </w:rPr>
        <w:t xml:space="preserve"> (WMO-No. 134). В Руководстве представлено приложение I «Библиография литературы по агрометеорологии». В этом приложении имеется A: Список рекомендуемых справочников, учебников и других соответствующих публикаций. Ниже приведен список справочников и учебников, которые будут добавлены к текущему списку. В этот список включены справочники и учебники на английском, португальском и испанском языках. После утверждения Исполнительным советом список этих новых справочников и учебников будет дополнен в соответствии с руководящими принципами ВМО по публикациям.</w:t>
      </w:r>
    </w:p>
    <w:p w14:paraId="3D0112A9" w14:textId="77777777" w:rsidR="009E0ABF" w:rsidRPr="00967B6D" w:rsidRDefault="003D550E" w:rsidP="00B87AC8">
      <w:pPr>
        <w:pStyle w:val="Heading3"/>
      </w:pPr>
      <w:r>
        <w:rPr>
          <w:lang w:val="ru-RU"/>
        </w:rPr>
        <w:t>Справочники и учебники</w:t>
      </w:r>
    </w:p>
    <w:p w14:paraId="400872E0" w14:textId="3A7C2830" w:rsidR="003D550E" w:rsidRPr="00572613" w:rsidRDefault="003D550E" w:rsidP="00B87AC8">
      <w:pPr>
        <w:jc w:val="left"/>
      </w:pPr>
      <w:r>
        <w:rPr>
          <w:lang w:val="ru-RU"/>
        </w:rPr>
        <w:t xml:space="preserve">American Meteorological Society, 1978: </w:t>
      </w:r>
      <w:r>
        <w:rPr>
          <w:i/>
          <w:iCs/>
          <w:lang w:val="ru-RU"/>
        </w:rPr>
        <w:t xml:space="preserve">Weather-climate modelling for real-time applications in </w:t>
      </w:r>
      <w:proofErr w:type="spellStart"/>
      <w:r>
        <w:rPr>
          <w:i/>
          <w:iCs/>
          <w:lang w:val="ru-RU"/>
        </w:rPr>
        <w:t>agriculture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and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forest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meteorology</w:t>
      </w:r>
      <w:proofErr w:type="spellEnd"/>
      <w:r w:rsidR="00732FE3">
        <w:rPr>
          <w:i/>
          <w:iCs/>
          <w:lang w:val="ru-RU"/>
        </w:rPr>
        <w:t xml:space="preserve"> (Моделирование погоды и климата для применений в режиме реального времени в сельскохозяйственной и лесной метеорологии)</w:t>
      </w:r>
      <w:r>
        <w:rPr>
          <w:lang w:val="ru-RU"/>
        </w:rPr>
        <w:t xml:space="preserve">: </w:t>
      </w:r>
      <w:proofErr w:type="spellStart"/>
      <w:r>
        <w:rPr>
          <w:lang w:val="ru-RU"/>
        </w:rPr>
        <w:t>preprints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from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thirteenth</w:t>
      </w:r>
      <w:proofErr w:type="spellEnd"/>
      <w:r>
        <w:rPr>
          <w:lang w:val="ru-RU"/>
        </w:rPr>
        <w:t xml:space="preserve"> Conference on Agriculture and Forest </w:t>
      </w:r>
      <w:proofErr w:type="spellStart"/>
      <w:r>
        <w:rPr>
          <w:lang w:val="ru-RU"/>
        </w:rPr>
        <w:t>Meteorology</w:t>
      </w:r>
      <w:proofErr w:type="spellEnd"/>
      <w:r>
        <w:rPr>
          <w:lang w:val="ru-RU"/>
        </w:rPr>
        <w:t xml:space="preserve">, American </w:t>
      </w:r>
      <w:proofErr w:type="spellStart"/>
      <w:r>
        <w:rPr>
          <w:lang w:val="ru-RU"/>
        </w:rPr>
        <w:t>Meteorological</w:t>
      </w:r>
      <w:proofErr w:type="spellEnd"/>
      <w:r>
        <w:rPr>
          <w:lang w:val="ru-RU"/>
        </w:rPr>
        <w:t xml:space="preserve"> Society.</w:t>
      </w:r>
    </w:p>
    <w:p w14:paraId="1F2BD42B" w14:textId="011F1EA9" w:rsidR="003D550E" w:rsidRDefault="003D550E" w:rsidP="00732FE3">
      <w:pPr>
        <w:spacing w:before="240"/>
        <w:jc w:val="left"/>
      </w:pPr>
      <w:proofErr w:type="spellStart"/>
      <w:r>
        <w:rPr>
          <w:lang w:val="ru-RU"/>
        </w:rPr>
        <w:t>Attri</w:t>
      </w:r>
      <w:proofErr w:type="spellEnd"/>
      <w:r>
        <w:rPr>
          <w:lang w:val="ru-RU"/>
        </w:rPr>
        <w:t xml:space="preserve">, S.D., </w:t>
      </w:r>
      <w:proofErr w:type="spellStart"/>
      <w:r>
        <w:rPr>
          <w:lang w:val="ru-RU"/>
        </w:rPr>
        <w:t>et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al</w:t>
      </w:r>
      <w:proofErr w:type="spellEnd"/>
      <w:r>
        <w:rPr>
          <w:lang w:val="ru-RU"/>
        </w:rPr>
        <w:t xml:space="preserve">., 2014: </w:t>
      </w:r>
      <w:proofErr w:type="spellStart"/>
      <w:r>
        <w:rPr>
          <w:lang w:val="ru-RU"/>
        </w:rPr>
        <w:t>Challenges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and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Opportunities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in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Agrometeorology</w:t>
      </w:r>
      <w:proofErr w:type="spellEnd"/>
      <w:r w:rsidR="00732FE3">
        <w:rPr>
          <w:lang w:val="ru-RU"/>
        </w:rPr>
        <w:t xml:space="preserve"> (</w:t>
      </w:r>
      <w:r w:rsidR="00732FE3">
        <w:rPr>
          <w:lang w:val="ru-RU" w:bidi="ru-RU"/>
        </w:rPr>
        <w:t>Проблемы и возможности в агрометеорологии</w:t>
      </w:r>
      <w:r w:rsidR="00732FE3">
        <w:rPr>
          <w:lang w:val="ru-RU"/>
        </w:rPr>
        <w:t>)</w:t>
      </w:r>
      <w:r>
        <w:rPr>
          <w:lang w:val="ru-RU"/>
        </w:rPr>
        <w:t>. Springer</w:t>
      </w:r>
    </w:p>
    <w:p w14:paraId="6F773276" w14:textId="77777777" w:rsidR="003D550E" w:rsidRDefault="003D550E" w:rsidP="00B87AC8">
      <w:pPr>
        <w:jc w:val="left"/>
      </w:pPr>
    </w:p>
    <w:p w14:paraId="4AD7C596" w14:textId="5FD34E30" w:rsidR="003D550E" w:rsidRDefault="003D550E" w:rsidP="00B87AC8">
      <w:pPr>
        <w:jc w:val="left"/>
      </w:pPr>
      <w:r>
        <w:rPr>
          <w:lang w:val="ru-RU"/>
        </w:rPr>
        <w:t xml:space="preserve">Australia. Bureau of Meteorology, CSIRO, FarmLink Research, 2019: </w:t>
      </w:r>
      <w:r>
        <w:rPr>
          <w:i/>
          <w:iCs/>
          <w:lang w:val="ru-RU"/>
        </w:rPr>
        <w:t xml:space="preserve">A </w:t>
      </w:r>
      <w:proofErr w:type="spellStart"/>
      <w:r>
        <w:rPr>
          <w:i/>
          <w:iCs/>
          <w:lang w:val="ru-RU"/>
        </w:rPr>
        <w:t>climate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guide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for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agriculture</w:t>
      </w:r>
      <w:proofErr w:type="spellEnd"/>
      <w:r w:rsidR="00732FE3">
        <w:rPr>
          <w:i/>
          <w:iCs/>
          <w:lang w:val="ru-RU"/>
        </w:rPr>
        <w:t xml:space="preserve"> (</w:t>
      </w:r>
      <w:r w:rsidR="00732FE3">
        <w:rPr>
          <w:i/>
          <w:lang w:val="ru-RU" w:bidi="ru-RU"/>
        </w:rPr>
        <w:t>Руководство по климату для сельского хозяйства</w:t>
      </w:r>
      <w:r w:rsidR="00732FE3">
        <w:rPr>
          <w:i/>
          <w:iCs/>
          <w:lang w:val="ru-RU"/>
        </w:rPr>
        <w:t>)</w:t>
      </w:r>
      <w:r>
        <w:rPr>
          <w:i/>
          <w:iCs/>
          <w:lang w:val="ru-RU"/>
        </w:rPr>
        <w:t>.</w:t>
      </w:r>
      <w:r>
        <w:rPr>
          <w:lang w:val="ru-RU"/>
        </w:rPr>
        <w:t xml:space="preserve"> Victoria. </w:t>
      </w:r>
      <w:proofErr w:type="spellStart"/>
      <w:r>
        <w:rPr>
          <w:lang w:val="ru-RU"/>
        </w:rPr>
        <w:t>Melbourne</w:t>
      </w:r>
      <w:proofErr w:type="spellEnd"/>
      <w:r>
        <w:rPr>
          <w:lang w:val="ru-RU"/>
        </w:rPr>
        <w:t xml:space="preserve">, Bureau </w:t>
      </w:r>
      <w:proofErr w:type="spellStart"/>
      <w:r>
        <w:rPr>
          <w:lang w:val="ru-RU"/>
        </w:rPr>
        <w:t>of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Meteorology</w:t>
      </w:r>
      <w:proofErr w:type="spellEnd"/>
      <w:r>
        <w:rPr>
          <w:lang w:val="ru-RU"/>
        </w:rPr>
        <w:t>.</w:t>
      </w:r>
    </w:p>
    <w:p w14:paraId="52C3FAE9" w14:textId="77777777" w:rsidR="003D550E" w:rsidRDefault="003D550E" w:rsidP="00B87AC8">
      <w:pPr>
        <w:jc w:val="left"/>
      </w:pPr>
    </w:p>
    <w:p w14:paraId="44957E20" w14:textId="360FFEB9" w:rsidR="003D550E" w:rsidRPr="00267AE8" w:rsidRDefault="003D550E" w:rsidP="00B87AC8">
      <w:pPr>
        <w:jc w:val="left"/>
      </w:pPr>
      <w:proofErr w:type="spellStart"/>
      <w:r>
        <w:rPr>
          <w:lang w:val="ru-RU"/>
        </w:rPr>
        <w:t>Baladon</w:t>
      </w:r>
      <w:proofErr w:type="spellEnd"/>
      <w:r>
        <w:rPr>
          <w:lang w:val="ru-RU"/>
        </w:rPr>
        <w:t xml:space="preserve">, A.N.A. 1995: </w:t>
      </w:r>
      <w:r>
        <w:rPr>
          <w:i/>
          <w:iCs/>
          <w:lang w:val="ru-RU"/>
        </w:rPr>
        <w:t xml:space="preserve">The </w:t>
      </w:r>
      <w:proofErr w:type="spellStart"/>
      <w:r>
        <w:rPr>
          <w:i/>
          <w:iCs/>
          <w:lang w:val="ru-RU"/>
        </w:rPr>
        <w:t>agricultural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uses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of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occult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precipitation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Agrometeorological</w:t>
      </w:r>
      <w:proofErr w:type="spellEnd"/>
      <w:r w:rsidR="00732FE3">
        <w:rPr>
          <w:lang w:val="ru-RU"/>
        </w:rPr>
        <w:t xml:space="preserve"> (</w:t>
      </w:r>
      <w:r w:rsidR="00732FE3">
        <w:rPr>
          <w:i/>
          <w:lang w:val="ru-RU" w:bidi="ru-RU"/>
        </w:rPr>
        <w:t>Сельскохозяйственное использование скрытых осадков</w:t>
      </w:r>
      <w:r w:rsidR="00732FE3">
        <w:rPr>
          <w:lang w:val="ru-RU"/>
        </w:rPr>
        <w:t>)</w:t>
      </w:r>
      <w:r>
        <w:rPr>
          <w:lang w:val="ru-RU"/>
        </w:rPr>
        <w:t xml:space="preserve"> Application Associates, </w:t>
      </w:r>
      <w:proofErr w:type="spellStart"/>
      <w:r>
        <w:rPr>
          <w:lang w:val="ru-RU"/>
        </w:rPr>
        <w:t>Ornex</w:t>
      </w:r>
      <w:proofErr w:type="spellEnd"/>
      <w:r>
        <w:rPr>
          <w:lang w:val="ru-RU"/>
        </w:rPr>
        <w:t xml:space="preserve">, France. </w:t>
      </w:r>
    </w:p>
    <w:p w14:paraId="361458A8" w14:textId="23F79BB7" w:rsidR="003D550E" w:rsidRPr="00EE0CB5" w:rsidRDefault="003D550E" w:rsidP="00B87AC8">
      <w:pPr>
        <w:jc w:val="left"/>
      </w:pPr>
      <w:proofErr w:type="spellStart"/>
      <w:r>
        <w:rPr>
          <w:lang w:val="ru-RU"/>
        </w:rPr>
        <w:lastRenderedPageBreak/>
        <w:t>Balaghi</w:t>
      </w:r>
      <w:proofErr w:type="spellEnd"/>
      <w:r>
        <w:rPr>
          <w:lang w:val="ru-RU"/>
        </w:rPr>
        <w:t xml:space="preserve">, R, </w:t>
      </w:r>
      <w:proofErr w:type="spellStart"/>
      <w:r>
        <w:rPr>
          <w:lang w:val="ru-RU"/>
        </w:rPr>
        <w:t>et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al</w:t>
      </w:r>
      <w:proofErr w:type="spellEnd"/>
      <w:r>
        <w:rPr>
          <w:lang w:val="ru-RU"/>
        </w:rPr>
        <w:t xml:space="preserve">. 2013: </w:t>
      </w:r>
      <w:proofErr w:type="spellStart"/>
      <w:r>
        <w:rPr>
          <w:i/>
          <w:iCs/>
          <w:lang w:val="ru-RU"/>
        </w:rPr>
        <w:t>Agrometeorological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Cereal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Yield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Forecasting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in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Morocco</w:t>
      </w:r>
      <w:proofErr w:type="spellEnd"/>
      <w:r w:rsidR="00732FE3">
        <w:rPr>
          <w:i/>
          <w:iCs/>
          <w:lang w:val="ru-RU"/>
        </w:rPr>
        <w:t xml:space="preserve"> (</w:t>
      </w:r>
      <w:r w:rsidR="00732FE3" w:rsidRPr="00083A1A">
        <w:rPr>
          <w:i/>
          <w:lang w:val="ru-RU" w:bidi="ru-RU"/>
        </w:rPr>
        <w:t>Агрометеорологическое прогнозирование урожайности зерновых культур в Марокко</w:t>
      </w:r>
      <w:r w:rsidR="00732FE3">
        <w:rPr>
          <w:i/>
          <w:iCs/>
          <w:lang w:val="ru-RU"/>
        </w:rPr>
        <w:t>)</w:t>
      </w:r>
      <w:r>
        <w:rPr>
          <w:lang w:val="ru-RU"/>
        </w:rPr>
        <w:t xml:space="preserve">. Institut National </w:t>
      </w:r>
      <w:proofErr w:type="spellStart"/>
      <w:r>
        <w:rPr>
          <w:lang w:val="ru-RU"/>
        </w:rPr>
        <w:t>de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la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Recherche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Agronomique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du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Maroc</w:t>
      </w:r>
      <w:proofErr w:type="spellEnd"/>
    </w:p>
    <w:p w14:paraId="459A065D" w14:textId="77777777" w:rsidR="003D550E" w:rsidRPr="00EE0CB5" w:rsidRDefault="003D550E" w:rsidP="00B87AC8">
      <w:pPr>
        <w:jc w:val="left"/>
        <w:rPr>
          <w:lang w:val="en-US"/>
        </w:rPr>
      </w:pPr>
    </w:p>
    <w:p w14:paraId="40F2F5C0" w14:textId="34E548B0" w:rsidR="003D550E" w:rsidRDefault="003D550E" w:rsidP="00B87AC8">
      <w:pPr>
        <w:jc w:val="left"/>
      </w:pPr>
      <w:r>
        <w:rPr>
          <w:lang w:val="ru-RU"/>
        </w:rPr>
        <w:t xml:space="preserve">Baldy, C. and C. J. Stigter, 1997: </w:t>
      </w:r>
      <w:r>
        <w:rPr>
          <w:i/>
          <w:iCs/>
          <w:lang w:val="ru-RU"/>
        </w:rPr>
        <w:t xml:space="preserve">Agrometeorology of Multiple </w:t>
      </w:r>
      <w:proofErr w:type="spellStart"/>
      <w:r>
        <w:rPr>
          <w:i/>
          <w:iCs/>
          <w:lang w:val="ru-RU"/>
        </w:rPr>
        <w:t>Cropping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in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Warm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Climates</w:t>
      </w:r>
      <w:proofErr w:type="spellEnd"/>
      <w:r w:rsidR="00732FE3">
        <w:rPr>
          <w:i/>
          <w:iCs/>
          <w:lang w:val="ru-RU"/>
        </w:rPr>
        <w:t xml:space="preserve"> (</w:t>
      </w:r>
      <w:r w:rsidR="00732FE3">
        <w:rPr>
          <w:i/>
          <w:lang w:val="ru-RU" w:bidi="ru-RU"/>
        </w:rPr>
        <w:t>Агрометеорология многократного возделывания сельскохозяйственных культур в теплом климате</w:t>
      </w:r>
      <w:r w:rsidR="00732FE3">
        <w:rPr>
          <w:i/>
          <w:iCs/>
          <w:lang w:val="ru-RU"/>
        </w:rPr>
        <w:t>)</w:t>
      </w:r>
      <w:r>
        <w:rPr>
          <w:lang w:val="ru-RU"/>
        </w:rPr>
        <w:t xml:space="preserve">. Science </w:t>
      </w:r>
      <w:proofErr w:type="spellStart"/>
      <w:r>
        <w:rPr>
          <w:lang w:val="ru-RU"/>
        </w:rPr>
        <w:t>Pub</w:t>
      </w:r>
      <w:proofErr w:type="spellEnd"/>
      <w:r>
        <w:rPr>
          <w:lang w:val="ru-RU"/>
        </w:rPr>
        <w:t xml:space="preserve"> Inc.</w:t>
      </w:r>
    </w:p>
    <w:p w14:paraId="43CAAA08" w14:textId="77777777" w:rsidR="003D550E" w:rsidRDefault="003D550E" w:rsidP="00B87AC8">
      <w:pPr>
        <w:jc w:val="left"/>
      </w:pPr>
    </w:p>
    <w:p w14:paraId="50E9C23B" w14:textId="25EB782A" w:rsidR="003D550E" w:rsidRDefault="003D550E" w:rsidP="00B87AC8">
      <w:pPr>
        <w:jc w:val="left"/>
      </w:pPr>
      <w:r>
        <w:rPr>
          <w:lang w:val="ru-RU"/>
        </w:rPr>
        <w:t xml:space="preserve">Barrett E.C. and Curtis L.F., 1982: </w:t>
      </w:r>
      <w:r>
        <w:rPr>
          <w:i/>
          <w:iCs/>
          <w:lang w:val="ru-RU"/>
        </w:rPr>
        <w:t xml:space="preserve">Introduction </w:t>
      </w:r>
      <w:proofErr w:type="spellStart"/>
      <w:r>
        <w:rPr>
          <w:i/>
          <w:iCs/>
          <w:lang w:val="ru-RU"/>
        </w:rPr>
        <w:t>to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Environmental</w:t>
      </w:r>
      <w:proofErr w:type="spellEnd"/>
      <w:r>
        <w:rPr>
          <w:i/>
          <w:iCs/>
          <w:lang w:val="ru-RU"/>
        </w:rPr>
        <w:t xml:space="preserve"> Remote </w:t>
      </w:r>
      <w:proofErr w:type="spellStart"/>
      <w:r>
        <w:rPr>
          <w:i/>
          <w:iCs/>
          <w:lang w:val="ru-RU"/>
        </w:rPr>
        <w:t>Sensing</w:t>
      </w:r>
      <w:proofErr w:type="spellEnd"/>
      <w:r w:rsidR="00732FE3">
        <w:rPr>
          <w:i/>
          <w:iCs/>
          <w:lang w:val="ru-RU"/>
        </w:rPr>
        <w:t xml:space="preserve"> (</w:t>
      </w:r>
      <w:r w:rsidR="00732FE3">
        <w:rPr>
          <w:i/>
          <w:lang w:val="ru-RU" w:bidi="ru-RU"/>
        </w:rPr>
        <w:t>Введение в дистанционное зондирование окружающей среды</w:t>
      </w:r>
      <w:r w:rsidR="00732FE3">
        <w:rPr>
          <w:i/>
          <w:iCs/>
          <w:lang w:val="ru-RU"/>
        </w:rPr>
        <w:t>)</w:t>
      </w:r>
      <w:r>
        <w:rPr>
          <w:i/>
          <w:iCs/>
          <w:lang w:val="ru-RU"/>
        </w:rPr>
        <w:t xml:space="preserve"> 2nd.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Edition.</w:t>
      </w:r>
      <w:r>
        <w:rPr>
          <w:lang w:val="ru-RU"/>
        </w:rPr>
        <w:t xml:space="preserve"> Chapman &amp; Hall.</w:t>
      </w:r>
    </w:p>
    <w:p w14:paraId="32CD3CA8" w14:textId="77777777" w:rsidR="003D550E" w:rsidRDefault="003D550E" w:rsidP="00B87AC8">
      <w:pPr>
        <w:jc w:val="left"/>
      </w:pPr>
    </w:p>
    <w:p w14:paraId="069CD01A" w14:textId="4CE40F18" w:rsidR="003D550E" w:rsidRDefault="003D550E" w:rsidP="00B87AC8">
      <w:pPr>
        <w:jc w:val="left"/>
      </w:pPr>
      <w:proofErr w:type="spellStart"/>
      <w:r>
        <w:rPr>
          <w:lang w:val="ru-RU"/>
        </w:rPr>
        <w:t>Bierkens</w:t>
      </w:r>
      <w:proofErr w:type="spellEnd"/>
      <w:r>
        <w:rPr>
          <w:lang w:val="ru-RU"/>
        </w:rPr>
        <w:t xml:space="preserve">, M.F.P. </w:t>
      </w:r>
      <w:proofErr w:type="spellStart"/>
      <w:r>
        <w:rPr>
          <w:lang w:val="ru-RU"/>
        </w:rPr>
        <w:t>and</w:t>
      </w:r>
      <w:proofErr w:type="spellEnd"/>
      <w:r>
        <w:rPr>
          <w:lang w:val="ru-RU"/>
        </w:rPr>
        <w:t xml:space="preserve"> H. </w:t>
      </w:r>
      <w:proofErr w:type="spellStart"/>
      <w:r>
        <w:rPr>
          <w:lang w:val="ru-RU"/>
        </w:rPr>
        <w:t>Dolman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and</w:t>
      </w:r>
      <w:proofErr w:type="spellEnd"/>
      <w:r>
        <w:rPr>
          <w:lang w:val="ru-RU"/>
        </w:rPr>
        <w:t xml:space="preserve"> P.  </w:t>
      </w:r>
      <w:proofErr w:type="spellStart"/>
      <w:r>
        <w:rPr>
          <w:lang w:val="ru-RU"/>
        </w:rPr>
        <w:t>Troch</w:t>
      </w:r>
      <w:proofErr w:type="spellEnd"/>
      <w:r>
        <w:rPr>
          <w:lang w:val="ru-RU"/>
        </w:rPr>
        <w:t xml:space="preserve">. 2001: </w:t>
      </w:r>
      <w:proofErr w:type="spellStart"/>
      <w:r>
        <w:rPr>
          <w:i/>
          <w:iCs/>
          <w:lang w:val="ru-RU"/>
        </w:rPr>
        <w:t>Climate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and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the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Hydrological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Cycle</w:t>
      </w:r>
      <w:proofErr w:type="spellEnd"/>
      <w:r w:rsidR="00732FE3">
        <w:rPr>
          <w:i/>
          <w:iCs/>
          <w:lang w:val="ru-RU"/>
        </w:rPr>
        <w:t xml:space="preserve"> (</w:t>
      </w:r>
      <w:r w:rsidR="00732FE3" w:rsidRPr="00143310">
        <w:rPr>
          <w:i/>
          <w:lang w:val="ru-RU" w:bidi="ru-RU"/>
        </w:rPr>
        <w:t>Климат и гидрологический цикл</w:t>
      </w:r>
      <w:r w:rsidR="00732FE3">
        <w:rPr>
          <w:i/>
          <w:iCs/>
          <w:lang w:val="ru-RU"/>
        </w:rPr>
        <w:t>)</w:t>
      </w:r>
      <w:r>
        <w:rPr>
          <w:lang w:val="ru-RU"/>
        </w:rPr>
        <w:t xml:space="preserve">. IAHS Special </w:t>
      </w:r>
      <w:proofErr w:type="spellStart"/>
      <w:r>
        <w:rPr>
          <w:lang w:val="ru-RU"/>
        </w:rPr>
        <w:t>Publication</w:t>
      </w:r>
      <w:proofErr w:type="spellEnd"/>
      <w:r>
        <w:rPr>
          <w:lang w:val="ru-RU"/>
        </w:rPr>
        <w:t xml:space="preserve"> 8.</w:t>
      </w:r>
    </w:p>
    <w:p w14:paraId="48E82B78" w14:textId="77777777" w:rsidR="003D550E" w:rsidRDefault="003D550E" w:rsidP="00B87AC8">
      <w:pPr>
        <w:jc w:val="left"/>
        <w:rPr>
          <w:lang w:val="en-US"/>
        </w:rPr>
      </w:pPr>
    </w:p>
    <w:p w14:paraId="0DD87303" w14:textId="2E380DC6" w:rsidR="003D550E" w:rsidRDefault="003D550E" w:rsidP="00B87AC8">
      <w:pPr>
        <w:jc w:val="left"/>
      </w:pPr>
      <w:proofErr w:type="spellStart"/>
      <w:r>
        <w:rPr>
          <w:lang w:val="ru-RU"/>
        </w:rPr>
        <w:t>Beukema</w:t>
      </w:r>
      <w:proofErr w:type="spellEnd"/>
      <w:r>
        <w:rPr>
          <w:lang w:val="ru-RU"/>
        </w:rPr>
        <w:t xml:space="preserve">, J.J., </w:t>
      </w:r>
      <w:proofErr w:type="spellStart"/>
      <w:r>
        <w:rPr>
          <w:lang w:val="ru-RU"/>
        </w:rPr>
        <w:t>et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al</w:t>
      </w:r>
      <w:proofErr w:type="spellEnd"/>
      <w:r>
        <w:rPr>
          <w:lang w:val="ru-RU"/>
        </w:rPr>
        <w:t xml:space="preserve">. 1990: </w:t>
      </w:r>
      <w:proofErr w:type="spellStart"/>
      <w:r>
        <w:rPr>
          <w:i/>
          <w:iCs/>
          <w:lang w:val="ru-RU"/>
        </w:rPr>
        <w:t>Expected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effects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of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Climatic</w:t>
      </w:r>
      <w:proofErr w:type="spellEnd"/>
      <w:r>
        <w:rPr>
          <w:i/>
          <w:iCs/>
          <w:lang w:val="ru-RU"/>
        </w:rPr>
        <w:t xml:space="preserve"> Change </w:t>
      </w:r>
      <w:proofErr w:type="spellStart"/>
      <w:r>
        <w:rPr>
          <w:i/>
          <w:iCs/>
          <w:lang w:val="ru-RU"/>
        </w:rPr>
        <w:t>on</w:t>
      </w:r>
      <w:proofErr w:type="spellEnd"/>
      <w:r>
        <w:rPr>
          <w:i/>
          <w:iCs/>
          <w:lang w:val="ru-RU"/>
        </w:rPr>
        <w:t xml:space="preserve"> Marine </w:t>
      </w:r>
      <w:proofErr w:type="spellStart"/>
      <w:r>
        <w:rPr>
          <w:i/>
          <w:iCs/>
          <w:lang w:val="ru-RU"/>
        </w:rPr>
        <w:t>Coastal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Ecosystems</w:t>
      </w:r>
      <w:proofErr w:type="spellEnd"/>
      <w:r w:rsidR="00732FE3">
        <w:rPr>
          <w:i/>
          <w:iCs/>
          <w:lang w:val="ru-RU"/>
        </w:rPr>
        <w:t xml:space="preserve"> (</w:t>
      </w:r>
      <w:r w:rsidR="00732FE3" w:rsidRPr="00EA6ECE">
        <w:rPr>
          <w:i/>
          <w:lang w:val="ru-RU" w:bidi="ru-RU"/>
        </w:rPr>
        <w:t>Ожидаемые последствия изменения климата для морских прибрежных экосистем</w:t>
      </w:r>
      <w:r w:rsidR="00732FE3">
        <w:rPr>
          <w:i/>
          <w:iCs/>
          <w:lang w:val="ru-RU"/>
        </w:rPr>
        <w:t>)</w:t>
      </w:r>
      <w:r>
        <w:rPr>
          <w:lang w:val="ru-RU"/>
        </w:rPr>
        <w:t xml:space="preserve">. </w:t>
      </w:r>
      <w:proofErr w:type="spellStart"/>
      <w:r>
        <w:rPr>
          <w:lang w:val="ru-RU"/>
        </w:rPr>
        <w:t>Kluwer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Academic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Publishers</w:t>
      </w:r>
      <w:proofErr w:type="spellEnd"/>
      <w:r>
        <w:rPr>
          <w:lang w:val="ru-RU"/>
        </w:rPr>
        <w:t>.</w:t>
      </w:r>
    </w:p>
    <w:p w14:paraId="43C0FA74" w14:textId="77777777" w:rsidR="003D550E" w:rsidRDefault="003D550E" w:rsidP="00B87AC8">
      <w:pPr>
        <w:jc w:val="left"/>
      </w:pPr>
    </w:p>
    <w:p w14:paraId="5D550F1A" w14:textId="28D7DE19" w:rsidR="003D550E" w:rsidRDefault="003D550E" w:rsidP="00B87AC8">
      <w:pPr>
        <w:jc w:val="left"/>
      </w:pPr>
      <w:proofErr w:type="spellStart"/>
      <w:r>
        <w:rPr>
          <w:lang w:val="ru-RU"/>
        </w:rPr>
        <w:t>Boken</w:t>
      </w:r>
      <w:proofErr w:type="spellEnd"/>
      <w:r>
        <w:rPr>
          <w:lang w:val="ru-RU"/>
        </w:rPr>
        <w:t xml:space="preserve">, V.K., </w:t>
      </w:r>
      <w:proofErr w:type="spellStart"/>
      <w:r>
        <w:rPr>
          <w:lang w:val="ru-RU"/>
        </w:rPr>
        <w:t>et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al</w:t>
      </w:r>
      <w:proofErr w:type="spellEnd"/>
      <w:r>
        <w:rPr>
          <w:lang w:val="ru-RU"/>
        </w:rPr>
        <w:t xml:space="preserve">., 2005: Monitoring </w:t>
      </w:r>
      <w:proofErr w:type="spellStart"/>
      <w:r>
        <w:rPr>
          <w:lang w:val="ru-RU"/>
        </w:rPr>
        <w:t>and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predicting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Agricultural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Drought</w:t>
      </w:r>
      <w:proofErr w:type="spellEnd"/>
      <w:r>
        <w:rPr>
          <w:lang w:val="ru-RU"/>
        </w:rPr>
        <w:t>: A Global Study</w:t>
      </w:r>
      <w:r w:rsidR="00732FE3">
        <w:rPr>
          <w:lang w:val="ru-RU"/>
        </w:rPr>
        <w:t xml:space="preserve"> (</w:t>
      </w:r>
      <w:r w:rsidR="00732FE3">
        <w:rPr>
          <w:lang w:val="ru-RU" w:bidi="ru-RU"/>
        </w:rPr>
        <w:t>Мониторинг и прогнозирование сельскохозяйственной засухи: Глобальное Исследование</w:t>
      </w:r>
      <w:proofErr w:type="gramStart"/>
      <w:r w:rsidR="00732FE3">
        <w:rPr>
          <w:lang w:val="ru-RU"/>
        </w:rPr>
        <w:t>)</w:t>
      </w:r>
      <w:r>
        <w:rPr>
          <w:lang w:val="ru-RU"/>
        </w:rPr>
        <w:t>.</w:t>
      </w:r>
      <w:proofErr w:type="spellStart"/>
      <w:r>
        <w:rPr>
          <w:lang w:val="ru-RU"/>
        </w:rPr>
        <w:t>Oxford</w:t>
      </w:r>
      <w:proofErr w:type="spellEnd"/>
      <w:proofErr w:type="gramEnd"/>
      <w:r>
        <w:rPr>
          <w:lang w:val="ru-RU"/>
        </w:rPr>
        <w:t xml:space="preserve"> University Press.</w:t>
      </w:r>
    </w:p>
    <w:p w14:paraId="233145EB" w14:textId="77777777" w:rsidR="003D550E" w:rsidRDefault="003D550E" w:rsidP="00B87AC8">
      <w:pPr>
        <w:jc w:val="left"/>
      </w:pPr>
    </w:p>
    <w:p w14:paraId="34540A4F" w14:textId="645D8A44" w:rsidR="003D550E" w:rsidRDefault="003D550E" w:rsidP="00B87AC8">
      <w:pPr>
        <w:jc w:val="left"/>
      </w:pPr>
      <w:r>
        <w:rPr>
          <w:lang w:val="ru-RU"/>
        </w:rPr>
        <w:t xml:space="preserve">Cooper, P.J.M., J. Dimes, K.P.C. Rao, and B. Shapiro, 2008: </w:t>
      </w:r>
      <w:r>
        <w:rPr>
          <w:i/>
          <w:iCs/>
          <w:lang w:val="ru-RU"/>
        </w:rPr>
        <w:t>Coping better with current climatic variability in the rain-fed farming systems of sub-Saharan Africa: An essential first step in adapting to future climate change?</w:t>
      </w:r>
      <w:r>
        <w:rPr>
          <w:lang w:val="ru-RU"/>
        </w:rPr>
        <w:t xml:space="preserve"> </w:t>
      </w:r>
      <w:r w:rsidR="00732FE3">
        <w:rPr>
          <w:lang w:val="ru-RU"/>
        </w:rPr>
        <w:t>(</w:t>
      </w:r>
      <w:r w:rsidR="00732FE3">
        <w:rPr>
          <w:i/>
          <w:lang w:val="ru-RU" w:bidi="ru-RU"/>
        </w:rPr>
        <w:t>Лучше справляться с нынешней изменчивостью климата в системах неорошаемого земледелия в странах Африки к югу от Сахары: Важный первый шаг в адаптации к будущему изменению климата</w:t>
      </w:r>
      <w:r w:rsidR="00732FE3">
        <w:rPr>
          <w:lang w:val="ru-RU"/>
        </w:rPr>
        <w:t xml:space="preserve">) </w:t>
      </w:r>
      <w:proofErr w:type="spellStart"/>
      <w:r>
        <w:rPr>
          <w:lang w:val="ru-RU"/>
        </w:rPr>
        <w:t>Elsevier</w:t>
      </w:r>
      <w:proofErr w:type="spellEnd"/>
      <w:r>
        <w:rPr>
          <w:lang w:val="ru-RU"/>
        </w:rPr>
        <w:t>.</w:t>
      </w:r>
    </w:p>
    <w:p w14:paraId="171C4C8C" w14:textId="77777777" w:rsidR="003D550E" w:rsidRDefault="003D550E" w:rsidP="00B87AC8">
      <w:pPr>
        <w:jc w:val="left"/>
      </w:pPr>
    </w:p>
    <w:p w14:paraId="17C507D0" w14:textId="56B38AC5" w:rsidR="00732FE3" w:rsidRDefault="003D550E" w:rsidP="00732FE3">
      <w:pPr>
        <w:jc w:val="left"/>
        <w:rPr>
          <w:lang w:val="ru-RU"/>
        </w:rPr>
      </w:pPr>
      <w:r>
        <w:rPr>
          <w:lang w:val="ru-RU"/>
        </w:rPr>
        <w:t xml:space="preserve">Das, H.P, 2012: </w:t>
      </w:r>
      <w:r>
        <w:rPr>
          <w:i/>
          <w:iCs/>
          <w:lang w:val="ru-RU"/>
        </w:rPr>
        <w:t xml:space="preserve">Agrometeorology in Extreme </w:t>
      </w:r>
      <w:proofErr w:type="spellStart"/>
      <w:r>
        <w:rPr>
          <w:i/>
          <w:iCs/>
          <w:lang w:val="ru-RU"/>
        </w:rPr>
        <w:t>Events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and</w:t>
      </w:r>
      <w:proofErr w:type="spellEnd"/>
      <w:r>
        <w:rPr>
          <w:i/>
          <w:iCs/>
          <w:lang w:val="ru-RU"/>
        </w:rPr>
        <w:t xml:space="preserve"> Natural </w:t>
      </w:r>
      <w:proofErr w:type="spellStart"/>
      <w:r>
        <w:rPr>
          <w:i/>
          <w:iCs/>
          <w:lang w:val="ru-RU"/>
        </w:rPr>
        <w:t>Disasters</w:t>
      </w:r>
      <w:proofErr w:type="spellEnd"/>
      <w:r w:rsidR="00732FE3">
        <w:rPr>
          <w:i/>
          <w:iCs/>
          <w:lang w:val="ru-RU"/>
        </w:rPr>
        <w:t xml:space="preserve"> (</w:t>
      </w:r>
      <w:r w:rsidR="00732FE3">
        <w:rPr>
          <w:i/>
          <w:lang w:val="ru-RU" w:bidi="ru-RU"/>
        </w:rPr>
        <w:t>Агрометеорология в условиях экстремальных явлений и стихийных бедствий</w:t>
      </w:r>
      <w:r w:rsidR="00732FE3">
        <w:rPr>
          <w:i/>
          <w:iCs/>
          <w:lang w:val="ru-RU"/>
        </w:rPr>
        <w:t>)</w:t>
      </w:r>
      <w:r>
        <w:rPr>
          <w:lang w:val="ru-RU"/>
        </w:rPr>
        <w:t>. CRC Press.</w:t>
      </w:r>
    </w:p>
    <w:p w14:paraId="40DF7D82" w14:textId="77777777" w:rsidR="00732FE3" w:rsidRPr="00732FE3" w:rsidRDefault="00732FE3" w:rsidP="00732FE3">
      <w:pPr>
        <w:pStyle w:val="WMOBodyText"/>
        <w:spacing w:before="0"/>
        <w:rPr>
          <w:lang w:val="ru-RU" w:eastAsia="en-US"/>
        </w:rPr>
      </w:pPr>
    </w:p>
    <w:p w14:paraId="34F625F9" w14:textId="53647F91" w:rsidR="003D550E" w:rsidRDefault="003D550E" w:rsidP="00B87AC8">
      <w:pPr>
        <w:jc w:val="left"/>
      </w:pPr>
      <w:r>
        <w:rPr>
          <w:lang w:val="ru-RU"/>
        </w:rPr>
        <w:t xml:space="preserve">Eaglesham, A., R.W. F. Hardy, 2009: </w:t>
      </w:r>
      <w:r>
        <w:rPr>
          <w:i/>
          <w:iCs/>
          <w:lang w:val="ru-RU"/>
        </w:rPr>
        <w:t xml:space="preserve">Adapting </w:t>
      </w:r>
      <w:proofErr w:type="spellStart"/>
      <w:r>
        <w:rPr>
          <w:i/>
          <w:iCs/>
          <w:lang w:val="ru-RU"/>
        </w:rPr>
        <w:t>agriculture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to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climate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change</w:t>
      </w:r>
      <w:proofErr w:type="spellEnd"/>
      <w:r w:rsidR="00732FE3">
        <w:rPr>
          <w:i/>
          <w:iCs/>
          <w:lang w:val="ru-RU"/>
        </w:rPr>
        <w:t xml:space="preserve"> (</w:t>
      </w:r>
      <w:r w:rsidR="00732FE3">
        <w:rPr>
          <w:i/>
          <w:lang w:val="ru-RU" w:bidi="ru-RU"/>
        </w:rPr>
        <w:t>Адаптация сельского хозяйства к изменению климата</w:t>
      </w:r>
      <w:r w:rsidR="00732FE3">
        <w:rPr>
          <w:i/>
          <w:lang w:val="ru-RU" w:bidi="ru-RU"/>
        </w:rPr>
        <w:t>)</w:t>
      </w:r>
      <w:r>
        <w:rPr>
          <w:lang w:val="ru-RU"/>
        </w:rPr>
        <w:t>. Ithaca, NY, National Agriculture Biotechnology Council.</w:t>
      </w:r>
    </w:p>
    <w:p w14:paraId="621B9813" w14:textId="77777777" w:rsidR="003D550E" w:rsidRDefault="003D550E" w:rsidP="00B87AC8">
      <w:pPr>
        <w:jc w:val="left"/>
      </w:pPr>
    </w:p>
    <w:p w14:paraId="57A5E9D7" w14:textId="092BBDA7" w:rsidR="003D550E" w:rsidRDefault="003D550E" w:rsidP="00B87AC8">
      <w:pPr>
        <w:jc w:val="left"/>
      </w:pPr>
      <w:proofErr w:type="spellStart"/>
      <w:r>
        <w:rPr>
          <w:lang w:val="ru-RU"/>
        </w:rPr>
        <w:t>Feddes</w:t>
      </w:r>
      <w:proofErr w:type="spellEnd"/>
      <w:r>
        <w:rPr>
          <w:lang w:val="ru-RU"/>
        </w:rPr>
        <w:t xml:space="preserve">, R.A., 1988: </w:t>
      </w:r>
      <w:proofErr w:type="spellStart"/>
      <w:r>
        <w:rPr>
          <w:i/>
          <w:iCs/>
          <w:lang w:val="ru-RU"/>
        </w:rPr>
        <w:t>Role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of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meteorology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in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agriculture</w:t>
      </w:r>
      <w:proofErr w:type="spellEnd"/>
      <w:r w:rsidR="00732FE3">
        <w:rPr>
          <w:i/>
          <w:iCs/>
          <w:lang w:val="ru-RU"/>
        </w:rPr>
        <w:t xml:space="preserve"> (</w:t>
      </w:r>
      <w:r w:rsidR="00732FE3">
        <w:rPr>
          <w:i/>
          <w:lang w:val="ru-RU" w:bidi="ru-RU"/>
        </w:rPr>
        <w:t>Роль метеорологии в сельском хозяйстве</w:t>
      </w:r>
      <w:r w:rsidR="00732FE3">
        <w:rPr>
          <w:i/>
          <w:iCs/>
          <w:lang w:val="ru-RU"/>
        </w:rPr>
        <w:t>)</w:t>
      </w:r>
      <w:r>
        <w:rPr>
          <w:lang w:val="ru-RU"/>
        </w:rPr>
        <w:t xml:space="preserve">. </w:t>
      </w:r>
      <w:proofErr w:type="spellStart"/>
      <w:r>
        <w:rPr>
          <w:lang w:val="ru-RU"/>
        </w:rPr>
        <w:t>Wageningen</w:t>
      </w:r>
      <w:proofErr w:type="spellEnd"/>
      <w:r>
        <w:rPr>
          <w:lang w:val="ru-RU"/>
        </w:rPr>
        <w:t xml:space="preserve"> : Institute </w:t>
      </w:r>
      <w:proofErr w:type="spellStart"/>
      <w:r>
        <w:rPr>
          <w:lang w:val="ru-RU"/>
        </w:rPr>
        <w:t>for</w:t>
      </w:r>
      <w:proofErr w:type="spellEnd"/>
      <w:r>
        <w:rPr>
          <w:lang w:val="ru-RU"/>
        </w:rPr>
        <w:t xml:space="preserve"> Land </w:t>
      </w:r>
      <w:proofErr w:type="spellStart"/>
      <w:r>
        <w:rPr>
          <w:lang w:val="ru-RU"/>
        </w:rPr>
        <w:t>and</w:t>
      </w:r>
      <w:proofErr w:type="spellEnd"/>
      <w:r>
        <w:rPr>
          <w:lang w:val="ru-RU"/>
        </w:rPr>
        <w:t xml:space="preserve"> Water </w:t>
      </w:r>
      <w:proofErr w:type="spellStart"/>
      <w:r>
        <w:rPr>
          <w:lang w:val="ru-RU"/>
        </w:rPr>
        <w:t>management</w:t>
      </w:r>
      <w:proofErr w:type="spellEnd"/>
      <w:r>
        <w:rPr>
          <w:lang w:val="ru-RU"/>
        </w:rPr>
        <w:t xml:space="preserve"> Research.</w:t>
      </w:r>
    </w:p>
    <w:p w14:paraId="1308CE40" w14:textId="77777777" w:rsidR="003D550E" w:rsidRDefault="003D550E" w:rsidP="00B87AC8">
      <w:pPr>
        <w:jc w:val="left"/>
      </w:pPr>
    </w:p>
    <w:p w14:paraId="53DD2B5D" w14:textId="2F4FDD6B" w:rsidR="003D550E" w:rsidRDefault="003D550E" w:rsidP="00B87AC8">
      <w:pPr>
        <w:jc w:val="left"/>
      </w:pPr>
      <w:r>
        <w:rPr>
          <w:lang w:val="ru-RU"/>
        </w:rPr>
        <w:t xml:space="preserve">Goodall, D.W., 1986: </w:t>
      </w:r>
      <w:r>
        <w:rPr>
          <w:i/>
          <w:iCs/>
          <w:lang w:val="ru-RU"/>
        </w:rPr>
        <w:t xml:space="preserve">Ecosystems of the world 12B: Hot </w:t>
      </w:r>
      <w:proofErr w:type="spellStart"/>
      <w:r>
        <w:rPr>
          <w:i/>
          <w:iCs/>
          <w:lang w:val="ru-RU"/>
        </w:rPr>
        <w:t>deserts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and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Arid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Shrublands</w:t>
      </w:r>
      <w:proofErr w:type="spellEnd"/>
      <w:r w:rsidR="00732FE3">
        <w:rPr>
          <w:i/>
          <w:iCs/>
          <w:lang w:val="ru-RU"/>
        </w:rPr>
        <w:t xml:space="preserve"> (</w:t>
      </w:r>
      <w:r w:rsidR="00732FE3">
        <w:rPr>
          <w:i/>
          <w:lang w:val="ru-RU" w:bidi="ru-RU"/>
        </w:rPr>
        <w:t>Экосистемы мира 12B: Жаркие пустыни и засушливые кустарники</w:t>
      </w:r>
      <w:r w:rsidR="00732FE3">
        <w:rPr>
          <w:i/>
          <w:iCs/>
          <w:lang w:val="ru-RU"/>
        </w:rPr>
        <w:t>)</w:t>
      </w:r>
      <w:r>
        <w:rPr>
          <w:lang w:val="ru-RU"/>
        </w:rPr>
        <w:t>. Elsevier.</w:t>
      </w:r>
    </w:p>
    <w:p w14:paraId="66D57EE0" w14:textId="77777777" w:rsidR="003D550E" w:rsidRDefault="003D550E" w:rsidP="00B87AC8">
      <w:pPr>
        <w:jc w:val="left"/>
      </w:pPr>
    </w:p>
    <w:p w14:paraId="27714D64" w14:textId="3DF34868" w:rsidR="003D550E" w:rsidRDefault="003D550E" w:rsidP="00B87AC8">
      <w:pPr>
        <w:jc w:val="left"/>
      </w:pPr>
      <w:r>
        <w:rPr>
          <w:lang w:val="ru-RU"/>
        </w:rPr>
        <w:t xml:space="preserve">Hatfield, J.L., 1982: </w:t>
      </w:r>
      <w:r>
        <w:rPr>
          <w:i/>
          <w:iCs/>
          <w:lang w:val="ru-RU"/>
        </w:rPr>
        <w:t xml:space="preserve">Biometeorology </w:t>
      </w:r>
      <w:proofErr w:type="spellStart"/>
      <w:r>
        <w:rPr>
          <w:i/>
          <w:iCs/>
          <w:lang w:val="ru-RU"/>
        </w:rPr>
        <w:t>in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integrated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pest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management</w:t>
      </w:r>
      <w:proofErr w:type="spellEnd"/>
      <w:r w:rsidR="00732FE3">
        <w:rPr>
          <w:i/>
          <w:iCs/>
          <w:lang w:val="ru-RU"/>
        </w:rPr>
        <w:t xml:space="preserve"> (</w:t>
      </w:r>
      <w:proofErr w:type="spellStart"/>
      <w:r w:rsidR="00732FE3">
        <w:rPr>
          <w:i/>
          <w:lang w:val="ru-RU" w:bidi="ru-RU"/>
        </w:rPr>
        <w:t>Биометеорология</w:t>
      </w:r>
      <w:proofErr w:type="spellEnd"/>
      <w:r w:rsidR="00732FE3">
        <w:rPr>
          <w:i/>
          <w:lang w:val="ru-RU" w:bidi="ru-RU"/>
        </w:rPr>
        <w:t xml:space="preserve"> в комплексной борьбе с вредителями</w:t>
      </w:r>
      <w:r w:rsidR="00732FE3">
        <w:rPr>
          <w:i/>
          <w:iCs/>
          <w:lang w:val="ru-RU"/>
        </w:rPr>
        <w:t>)</w:t>
      </w:r>
      <w:r>
        <w:rPr>
          <w:lang w:val="ru-RU"/>
        </w:rPr>
        <w:t>. Academic press.</w:t>
      </w:r>
    </w:p>
    <w:p w14:paraId="40B2AC07" w14:textId="77777777" w:rsidR="003D550E" w:rsidRDefault="003D550E" w:rsidP="00B87AC8">
      <w:pPr>
        <w:jc w:val="left"/>
      </w:pPr>
    </w:p>
    <w:p w14:paraId="217E52F3" w14:textId="2BD097D3" w:rsidR="003D550E" w:rsidRDefault="003D550E" w:rsidP="00B87AC8">
      <w:pPr>
        <w:jc w:val="left"/>
      </w:pPr>
      <w:r>
        <w:t xml:space="preserve">Iglesias, C. A., et. al., 2009: </w:t>
      </w:r>
      <w:r w:rsidRPr="00F32018">
        <w:rPr>
          <w:i/>
          <w:iCs/>
        </w:rPr>
        <w:t xml:space="preserve">Coping </w:t>
      </w:r>
      <w:proofErr w:type="gramStart"/>
      <w:r w:rsidRPr="00F32018">
        <w:rPr>
          <w:i/>
          <w:iCs/>
        </w:rPr>
        <w:t>With</w:t>
      </w:r>
      <w:proofErr w:type="gramEnd"/>
      <w:r w:rsidRPr="00F32018">
        <w:rPr>
          <w:i/>
          <w:iCs/>
        </w:rPr>
        <w:t xml:space="preserve"> Drought Risk in Agriculture and Water Supply Systems: Drought Management and Policy Development in the Mediterranean</w:t>
      </w:r>
      <w:r w:rsidR="00732FE3">
        <w:rPr>
          <w:i/>
          <w:iCs/>
          <w:lang w:val="ru-RU"/>
        </w:rPr>
        <w:t xml:space="preserve"> (</w:t>
      </w:r>
      <w:r w:rsidR="00732FE3">
        <w:rPr>
          <w:i/>
          <w:lang w:val="ru-RU" w:bidi="ru-RU"/>
        </w:rPr>
        <w:t>Преодоление риска засухи в сельском хозяйстве и системах водоснабжения: Борьба с засухой и разработка политики в Средиземноморье</w:t>
      </w:r>
      <w:r w:rsidR="00732FE3">
        <w:rPr>
          <w:i/>
          <w:iCs/>
          <w:lang w:val="ru-RU"/>
        </w:rPr>
        <w:t>)</w:t>
      </w:r>
      <w:r>
        <w:t>. Springer.</w:t>
      </w:r>
    </w:p>
    <w:p w14:paraId="0640F5EB" w14:textId="77777777" w:rsidR="003D550E" w:rsidRDefault="003D550E" w:rsidP="00B87AC8">
      <w:pPr>
        <w:jc w:val="left"/>
      </w:pPr>
    </w:p>
    <w:p w14:paraId="0526F059" w14:textId="5BD0CBDF" w:rsidR="003D550E" w:rsidRDefault="003D550E" w:rsidP="00B87AC8">
      <w:pPr>
        <w:jc w:val="left"/>
      </w:pPr>
      <w:r>
        <w:t xml:space="preserve">Keane, </w:t>
      </w:r>
      <w:proofErr w:type="gramStart"/>
      <w:r>
        <w:t>T.</w:t>
      </w:r>
      <w:proofErr w:type="gramEnd"/>
      <w:r>
        <w:t xml:space="preserve"> and J.F. Collins, 2004: </w:t>
      </w:r>
      <w:r w:rsidRPr="00F32018">
        <w:rPr>
          <w:i/>
          <w:iCs/>
        </w:rPr>
        <w:t>Climate, Weather and Irish Agriculture</w:t>
      </w:r>
      <w:r w:rsidR="00732FE3">
        <w:rPr>
          <w:i/>
          <w:iCs/>
          <w:lang w:val="ru-RU"/>
        </w:rPr>
        <w:t xml:space="preserve"> (</w:t>
      </w:r>
      <w:r w:rsidR="00732FE3">
        <w:rPr>
          <w:i/>
          <w:lang w:val="ru-RU" w:bidi="ru-RU"/>
        </w:rPr>
        <w:t>Климат, погода и сельское хозяйство Ирландии</w:t>
      </w:r>
      <w:r w:rsidR="00732FE3">
        <w:rPr>
          <w:i/>
          <w:iCs/>
          <w:lang w:val="ru-RU"/>
        </w:rPr>
        <w:t>)</w:t>
      </w:r>
      <w:r>
        <w:t>. The International Society for Agriculture Meteorology.</w:t>
      </w:r>
    </w:p>
    <w:p w14:paraId="41DF2DBF" w14:textId="77777777" w:rsidR="003D550E" w:rsidRDefault="003D550E" w:rsidP="00B87AC8">
      <w:pPr>
        <w:jc w:val="left"/>
      </w:pPr>
    </w:p>
    <w:p w14:paraId="29EAC0B2" w14:textId="5FE93B3B" w:rsidR="003D550E" w:rsidRDefault="003D550E" w:rsidP="00B87AC8">
      <w:pPr>
        <w:jc w:val="left"/>
      </w:pPr>
      <w:r>
        <w:t xml:space="preserve">Kumar, M and B. A. Parashar, 2021: </w:t>
      </w:r>
      <w:r w:rsidRPr="00F32018">
        <w:rPr>
          <w:i/>
          <w:iCs/>
        </w:rPr>
        <w:t>Fundamentals of Agronomy and Agriculture Meteorology</w:t>
      </w:r>
      <w:r w:rsidR="00732FE3">
        <w:rPr>
          <w:i/>
          <w:iCs/>
          <w:lang w:val="ru-RU"/>
        </w:rPr>
        <w:t xml:space="preserve"> (</w:t>
      </w:r>
      <w:r w:rsidR="00732FE3">
        <w:rPr>
          <w:i/>
          <w:lang w:val="ru-RU" w:bidi="ru-RU"/>
        </w:rPr>
        <w:t>Основы агрономии и сельскохозяйственной метеорологии</w:t>
      </w:r>
      <w:r w:rsidR="00732FE3">
        <w:rPr>
          <w:i/>
          <w:iCs/>
          <w:lang w:val="ru-RU"/>
        </w:rPr>
        <w:t>)</w:t>
      </w:r>
      <w:r>
        <w:t>. Bhavya Books.</w:t>
      </w:r>
    </w:p>
    <w:p w14:paraId="2DEF2B01" w14:textId="77777777" w:rsidR="003D550E" w:rsidRDefault="003D550E" w:rsidP="00B87AC8">
      <w:pPr>
        <w:jc w:val="left"/>
      </w:pPr>
    </w:p>
    <w:p w14:paraId="160D574A" w14:textId="1EABDCF2" w:rsidR="003D550E" w:rsidRDefault="003D550E" w:rsidP="00B87AC8">
      <w:pPr>
        <w:jc w:val="left"/>
      </w:pPr>
      <w:r>
        <w:t xml:space="preserve">Levitt, J., 1972: </w:t>
      </w:r>
      <w:r w:rsidRPr="00F32018">
        <w:rPr>
          <w:i/>
          <w:iCs/>
        </w:rPr>
        <w:t>Responses of plants to environmental stresses</w:t>
      </w:r>
      <w:r w:rsidR="00732FE3">
        <w:rPr>
          <w:i/>
          <w:iCs/>
          <w:lang w:val="ru-RU"/>
        </w:rPr>
        <w:t xml:space="preserve"> (</w:t>
      </w:r>
      <w:r w:rsidR="00732FE3">
        <w:rPr>
          <w:i/>
          <w:lang w:val="ru-RU" w:bidi="ru-RU"/>
        </w:rPr>
        <w:t>Реакция растений на воздействие окружающей среды</w:t>
      </w:r>
      <w:r w:rsidR="00732FE3">
        <w:rPr>
          <w:i/>
          <w:iCs/>
          <w:lang w:val="ru-RU"/>
        </w:rPr>
        <w:t>)</w:t>
      </w:r>
      <w:r>
        <w:t>.</w:t>
      </w:r>
      <w:r w:rsidR="00732FE3">
        <w:rPr>
          <w:lang w:val="ru-RU"/>
        </w:rPr>
        <w:t xml:space="preserve"> </w:t>
      </w:r>
      <w:r>
        <w:t>Academic Press.</w:t>
      </w:r>
    </w:p>
    <w:p w14:paraId="18DA69B5" w14:textId="193B7B1C" w:rsidR="003D550E" w:rsidRDefault="003D550E" w:rsidP="00B87AC8">
      <w:pPr>
        <w:jc w:val="left"/>
      </w:pPr>
      <w:proofErr w:type="spellStart"/>
      <w:r>
        <w:rPr>
          <w:lang w:val="ru-RU"/>
        </w:rPr>
        <w:lastRenderedPageBreak/>
        <w:t>Ling</w:t>
      </w:r>
      <w:proofErr w:type="spellEnd"/>
      <w:r>
        <w:rPr>
          <w:lang w:val="ru-RU"/>
        </w:rPr>
        <w:t xml:space="preserve">, Z.D. </w:t>
      </w:r>
      <w:proofErr w:type="spellStart"/>
      <w:r>
        <w:rPr>
          <w:lang w:val="ru-RU"/>
        </w:rPr>
        <w:t>and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Ming</w:t>
      </w:r>
      <w:proofErr w:type="spellEnd"/>
      <w:r>
        <w:rPr>
          <w:lang w:val="ru-RU"/>
        </w:rPr>
        <w:t>, L.S, 2019:</w:t>
      </w:r>
      <w:r>
        <w:rPr>
          <w:lang w:val="ru-RU"/>
        </w:rPr>
        <w:tab/>
      </w:r>
      <w:proofErr w:type="spellStart"/>
      <w:r>
        <w:rPr>
          <w:lang w:val="ru-RU"/>
        </w:rPr>
        <w:t>Agriculture</w:t>
      </w:r>
      <w:proofErr w:type="spellEnd"/>
      <w:r w:rsidR="00830987">
        <w:rPr>
          <w:lang w:val="en-US"/>
        </w:rPr>
        <w:t>,</w:t>
      </w:r>
      <w:r>
        <w:rPr>
          <w:lang w:val="ru-RU"/>
        </w:rPr>
        <w:t xml:space="preserve"> </w:t>
      </w:r>
      <w:r w:rsidR="00732FE3">
        <w:rPr>
          <w:lang w:val="en-US"/>
        </w:rPr>
        <w:t>forestry</w:t>
      </w:r>
      <w:r>
        <w:rPr>
          <w:i/>
          <w:iCs/>
          <w:lang w:val="ru-RU"/>
        </w:rPr>
        <w:t>.</w:t>
      </w:r>
      <w:r>
        <w:rPr>
          <w:lang w:val="ru-RU"/>
        </w:rPr>
        <w:t xml:space="preserve"> Meteorology experiment and practice guidance (Chinese Edition)</w:t>
      </w:r>
      <w:r w:rsidR="00830987">
        <w:rPr>
          <w:lang w:val="ru-RU"/>
        </w:rPr>
        <w:t xml:space="preserve"> (</w:t>
      </w:r>
      <w:r w:rsidR="00830987">
        <w:rPr>
          <w:i/>
          <w:lang w:val="ru-RU" w:bidi="ru-RU"/>
        </w:rPr>
        <w:t>Сельское хозяйство. лесное хозяйство. Метеорологический эксперимент и практическое руководство (китайское издание)</w:t>
      </w:r>
      <w:r w:rsidR="00830987">
        <w:rPr>
          <w:lang w:val="ru-RU"/>
        </w:rPr>
        <w:t>)</w:t>
      </w:r>
      <w:r>
        <w:rPr>
          <w:lang w:val="ru-RU"/>
        </w:rPr>
        <w:t xml:space="preserve">. </w:t>
      </w:r>
      <w:proofErr w:type="spellStart"/>
      <w:r>
        <w:rPr>
          <w:lang w:val="ru-RU"/>
        </w:rPr>
        <w:t>Meteorological</w:t>
      </w:r>
      <w:proofErr w:type="spellEnd"/>
      <w:r>
        <w:rPr>
          <w:lang w:val="ru-RU"/>
        </w:rPr>
        <w:t xml:space="preserve"> Press.</w:t>
      </w:r>
    </w:p>
    <w:p w14:paraId="0E160499" w14:textId="77777777" w:rsidR="003D550E" w:rsidRDefault="003D550E" w:rsidP="00B87AC8">
      <w:pPr>
        <w:jc w:val="left"/>
      </w:pPr>
    </w:p>
    <w:p w14:paraId="7DBB0BC3" w14:textId="579CAD44" w:rsidR="003D550E" w:rsidRDefault="003D550E" w:rsidP="00B87AC8">
      <w:pPr>
        <w:jc w:val="left"/>
      </w:pPr>
      <w:proofErr w:type="spellStart"/>
      <w:r>
        <w:t>Mavi</w:t>
      </w:r>
      <w:proofErr w:type="spellEnd"/>
      <w:r>
        <w:t xml:space="preserve">, H.S. and G. J. Tupper, 2004: </w:t>
      </w:r>
      <w:r w:rsidRPr="00F32018">
        <w:rPr>
          <w:i/>
          <w:iCs/>
        </w:rPr>
        <w:t>Agrometeorology: Principles and Applications of Climate Studies in Agriculture</w:t>
      </w:r>
      <w:r w:rsidR="00830987">
        <w:rPr>
          <w:i/>
          <w:iCs/>
          <w:lang w:val="ru-RU"/>
        </w:rPr>
        <w:t xml:space="preserve"> (</w:t>
      </w:r>
      <w:r w:rsidR="00830987">
        <w:rPr>
          <w:i/>
          <w:lang w:val="ru-RU" w:bidi="ru-RU"/>
        </w:rPr>
        <w:t>Агрометеорология: Принципы и применение климатических исследований в сельском хозяйстве</w:t>
      </w:r>
      <w:r w:rsidR="00830987">
        <w:rPr>
          <w:i/>
          <w:iCs/>
          <w:lang w:val="ru-RU"/>
        </w:rPr>
        <w:t>)</w:t>
      </w:r>
      <w:r>
        <w:t>. CRC Press.</w:t>
      </w:r>
    </w:p>
    <w:p w14:paraId="0BBF4229" w14:textId="77777777" w:rsidR="003D550E" w:rsidRDefault="003D550E" w:rsidP="00B87AC8">
      <w:pPr>
        <w:jc w:val="left"/>
      </w:pPr>
    </w:p>
    <w:p w14:paraId="4359DE5C" w14:textId="3CEA9176" w:rsidR="003D550E" w:rsidRDefault="003D550E" w:rsidP="00B87AC8">
      <w:pPr>
        <w:jc w:val="left"/>
      </w:pPr>
      <w:r>
        <w:t xml:space="preserve">Miller, F.P, A. F. </w:t>
      </w:r>
      <w:proofErr w:type="spellStart"/>
      <w:r>
        <w:t>Vandome</w:t>
      </w:r>
      <w:proofErr w:type="spellEnd"/>
      <w:r>
        <w:t xml:space="preserve">, and J. </w:t>
      </w:r>
      <w:proofErr w:type="spellStart"/>
      <w:r>
        <w:t>McBrewster</w:t>
      </w:r>
      <w:proofErr w:type="spellEnd"/>
      <w:r>
        <w:t xml:space="preserve"> (Eds), 2009: </w:t>
      </w:r>
      <w:r w:rsidRPr="00F32018">
        <w:rPr>
          <w:i/>
          <w:iCs/>
        </w:rPr>
        <w:t>Drought: Ecosystem, Agriculture, Economy, Precipitation</w:t>
      </w:r>
      <w:r w:rsidR="00830987">
        <w:rPr>
          <w:i/>
          <w:iCs/>
          <w:lang w:val="ru-RU"/>
        </w:rPr>
        <w:t xml:space="preserve"> (</w:t>
      </w:r>
      <w:r w:rsidR="00830987">
        <w:rPr>
          <w:i/>
          <w:lang w:val="ru-RU" w:bidi="ru-RU"/>
        </w:rPr>
        <w:t>Засуха: Экосистема, Сельское Хозяйство, Экономика, Осадки</w:t>
      </w:r>
      <w:r w:rsidR="00830987">
        <w:rPr>
          <w:i/>
          <w:iCs/>
          <w:lang w:val="ru-RU"/>
        </w:rPr>
        <w:t>)</w:t>
      </w:r>
      <w:r>
        <w:t xml:space="preserve">. </w:t>
      </w:r>
      <w:proofErr w:type="spellStart"/>
      <w:r>
        <w:t>Alphascript</w:t>
      </w:r>
      <w:proofErr w:type="spellEnd"/>
      <w:r>
        <w:t xml:space="preserve"> Publishing.</w:t>
      </w:r>
    </w:p>
    <w:p w14:paraId="69B4437D" w14:textId="77777777" w:rsidR="003D550E" w:rsidRDefault="003D550E" w:rsidP="00B87AC8">
      <w:pPr>
        <w:jc w:val="left"/>
      </w:pPr>
    </w:p>
    <w:p w14:paraId="438E0AF8" w14:textId="77F4E967" w:rsidR="003D550E" w:rsidRDefault="003D550E" w:rsidP="00B87AC8">
      <w:pPr>
        <w:jc w:val="left"/>
      </w:pPr>
      <w:r>
        <w:t xml:space="preserve">Müller, D. 2010: </w:t>
      </w:r>
      <w:r w:rsidRPr="00F32018">
        <w:rPr>
          <w:i/>
          <w:iCs/>
        </w:rPr>
        <w:t xml:space="preserve">Drought assessment using SPI, remote </w:t>
      </w:r>
      <w:proofErr w:type="gramStart"/>
      <w:r w:rsidRPr="00F32018">
        <w:rPr>
          <w:i/>
          <w:iCs/>
        </w:rPr>
        <w:t>sensing</w:t>
      </w:r>
      <w:proofErr w:type="gramEnd"/>
      <w:r w:rsidRPr="00F32018">
        <w:rPr>
          <w:i/>
          <w:iCs/>
        </w:rPr>
        <w:t xml:space="preserve"> and modelling</w:t>
      </w:r>
      <w:r w:rsidR="00830987">
        <w:rPr>
          <w:i/>
          <w:iCs/>
          <w:lang w:val="ru-RU"/>
        </w:rPr>
        <w:t xml:space="preserve"> (</w:t>
      </w:r>
      <w:r w:rsidR="00830987">
        <w:rPr>
          <w:i/>
          <w:lang w:val="ru-RU" w:bidi="ru-RU"/>
        </w:rPr>
        <w:t xml:space="preserve">Оценка засухи с использованием </w:t>
      </w:r>
      <w:proofErr w:type="spellStart"/>
      <w:r w:rsidR="00830987">
        <w:rPr>
          <w:i/>
          <w:lang w:val="ru-RU" w:bidi="ru-RU"/>
        </w:rPr>
        <w:t>Сио</w:t>
      </w:r>
      <w:proofErr w:type="spellEnd"/>
      <w:r w:rsidR="00830987">
        <w:rPr>
          <w:i/>
          <w:lang w:val="ru-RU" w:bidi="ru-RU"/>
        </w:rPr>
        <w:t>, дистанционного зондирования и моделирования</w:t>
      </w:r>
      <w:r w:rsidR="00830987">
        <w:rPr>
          <w:i/>
          <w:iCs/>
          <w:lang w:val="ru-RU"/>
        </w:rPr>
        <w:t>)</w:t>
      </w:r>
      <w:r>
        <w:t>. VDM Verlag.</w:t>
      </w:r>
    </w:p>
    <w:p w14:paraId="09AB0663" w14:textId="77777777" w:rsidR="00830987" w:rsidRPr="00830987" w:rsidRDefault="00830987" w:rsidP="00830987">
      <w:pPr>
        <w:pStyle w:val="WMOBodyText"/>
        <w:spacing w:before="0"/>
        <w:rPr>
          <w:lang w:eastAsia="en-US"/>
        </w:rPr>
      </w:pPr>
    </w:p>
    <w:p w14:paraId="3B47AFE6" w14:textId="3AD95020" w:rsidR="003D550E" w:rsidRDefault="003D550E" w:rsidP="00B87AC8">
      <w:pPr>
        <w:jc w:val="left"/>
      </w:pPr>
      <w:r>
        <w:t>National Research Council (U.S.). Committee on Climate and Weather Fluctuations and Agricultural Production. 1976</w:t>
      </w:r>
      <w:r w:rsidRPr="000C7185">
        <w:rPr>
          <w:i/>
          <w:iCs/>
        </w:rPr>
        <w:t>: Climate and Food: climatic fluctuation and U.S. agricultural production</w:t>
      </w:r>
      <w:r w:rsidR="00830987">
        <w:rPr>
          <w:i/>
          <w:iCs/>
          <w:lang w:val="ru-RU"/>
        </w:rPr>
        <w:t xml:space="preserve"> (</w:t>
      </w:r>
      <w:r w:rsidR="00830987">
        <w:rPr>
          <w:i/>
          <w:lang w:val="ru-RU" w:bidi="ru-RU"/>
        </w:rPr>
        <w:t>Климат и продовольствие: климатические колебания и сельскохозяйственное производство в США</w:t>
      </w:r>
      <w:proofErr w:type="gramStart"/>
      <w:r w:rsidR="00830987">
        <w:rPr>
          <w:i/>
          <w:iCs/>
          <w:lang w:val="ru-RU"/>
        </w:rPr>
        <w:t xml:space="preserve">) </w:t>
      </w:r>
      <w:r>
        <w:t>:</w:t>
      </w:r>
      <w:proofErr w:type="gramEnd"/>
      <w:r>
        <w:t xml:space="preserve"> a report of the Committee on Climate and Weather Fluctuations and Agricultural Production, Board on Agriculture and Renewable Resources, Commission on Natural Resources, National Research Council. Washington, National Academy of Sciences.</w:t>
      </w:r>
    </w:p>
    <w:p w14:paraId="4833E24C" w14:textId="77777777" w:rsidR="003D550E" w:rsidRDefault="003D550E" w:rsidP="00B87AC8">
      <w:pPr>
        <w:jc w:val="left"/>
      </w:pPr>
    </w:p>
    <w:p w14:paraId="097D4BFD" w14:textId="551B7B0D" w:rsidR="003D550E" w:rsidRDefault="003D550E" w:rsidP="00B87AC8">
      <w:pPr>
        <w:jc w:val="left"/>
      </w:pPr>
      <w:proofErr w:type="spellStart"/>
      <w:r>
        <w:t>Ngesa</w:t>
      </w:r>
      <w:proofErr w:type="spellEnd"/>
      <w:r>
        <w:t xml:space="preserve">, O., S. Grey, D. </w:t>
      </w:r>
      <w:proofErr w:type="spellStart"/>
      <w:r>
        <w:t>Duveskog</w:t>
      </w:r>
      <w:proofErr w:type="spellEnd"/>
      <w:r>
        <w:t xml:space="preserve"> and I. Atieno, 2020: </w:t>
      </w:r>
      <w:r w:rsidRPr="00F32018">
        <w:rPr>
          <w:i/>
          <w:iCs/>
        </w:rPr>
        <w:t>Characteristics and Determinants of the Resilience of Smallholder Farmers: Lessons from Application of the RIMA II Methodology in Eastern Africa</w:t>
      </w:r>
      <w:r w:rsidR="00830987">
        <w:rPr>
          <w:i/>
          <w:iCs/>
          <w:lang w:val="ru-RU"/>
        </w:rPr>
        <w:t xml:space="preserve"> (</w:t>
      </w:r>
      <w:r w:rsidR="00830987">
        <w:rPr>
          <w:i/>
          <w:lang w:val="ru-RU" w:bidi="ru-RU"/>
        </w:rPr>
        <w:t>Характеристики и определяющие факторы устойчивости мелких фермеров: Уроки применения методологии RIMA II в Восточной Африке</w:t>
      </w:r>
      <w:r w:rsidR="00830987">
        <w:rPr>
          <w:i/>
          <w:iCs/>
          <w:lang w:val="ru-RU"/>
        </w:rPr>
        <w:t>)</w:t>
      </w:r>
      <w:r>
        <w:t>. Springer.</w:t>
      </w:r>
    </w:p>
    <w:p w14:paraId="26D8DC3D" w14:textId="77777777" w:rsidR="003D550E" w:rsidRDefault="003D550E" w:rsidP="00B87AC8">
      <w:pPr>
        <w:jc w:val="left"/>
      </w:pPr>
    </w:p>
    <w:p w14:paraId="6885D3E5" w14:textId="030243DE" w:rsidR="003D550E" w:rsidRDefault="003D550E" w:rsidP="00B87AC8">
      <w:pPr>
        <w:jc w:val="left"/>
      </w:pPr>
      <w:r>
        <w:t xml:space="preserve">Nicholas M, 2008: </w:t>
      </w:r>
      <w:r w:rsidRPr="000C7185">
        <w:rPr>
          <w:i/>
          <w:iCs/>
        </w:rPr>
        <w:t xml:space="preserve">Agrometeorological </w:t>
      </w:r>
      <w:proofErr w:type="spellStart"/>
      <w:r w:rsidRPr="000C7185">
        <w:rPr>
          <w:i/>
          <w:iCs/>
        </w:rPr>
        <w:t>Modeling</w:t>
      </w:r>
      <w:proofErr w:type="spellEnd"/>
      <w:r w:rsidRPr="000C7185">
        <w:rPr>
          <w:i/>
          <w:iCs/>
        </w:rPr>
        <w:t xml:space="preserve"> - Principles, Data and Applications</w:t>
      </w:r>
      <w:r w:rsidR="00830987">
        <w:rPr>
          <w:i/>
          <w:iCs/>
          <w:lang w:val="ru-RU"/>
        </w:rPr>
        <w:t xml:space="preserve"> (</w:t>
      </w:r>
      <w:r w:rsidR="00830987">
        <w:rPr>
          <w:i/>
          <w:lang w:val="ru-RU" w:bidi="ru-RU"/>
        </w:rPr>
        <w:t>Агрометеорологическое моделирование-принципы, данные и приложения</w:t>
      </w:r>
      <w:r w:rsidR="00830987">
        <w:rPr>
          <w:i/>
          <w:iCs/>
          <w:lang w:val="ru-RU"/>
        </w:rPr>
        <w:t>)</w:t>
      </w:r>
      <w:r>
        <w:t>. The International Society for Agriculture Meteorology</w:t>
      </w:r>
    </w:p>
    <w:p w14:paraId="711ED9D2" w14:textId="77777777" w:rsidR="003D550E" w:rsidRDefault="003D550E" w:rsidP="00B87AC8">
      <w:pPr>
        <w:jc w:val="left"/>
      </w:pPr>
    </w:p>
    <w:p w14:paraId="47974121" w14:textId="5FD1F79B" w:rsidR="003D550E" w:rsidRDefault="003D550E" w:rsidP="00B87AC8">
      <w:pPr>
        <w:jc w:val="left"/>
      </w:pPr>
      <w:proofErr w:type="spellStart"/>
      <w:r>
        <w:t>Nuttonson</w:t>
      </w:r>
      <w:proofErr w:type="spellEnd"/>
      <w:r>
        <w:t xml:space="preserve">, M.Y, 1963: </w:t>
      </w:r>
      <w:r w:rsidRPr="00F32018">
        <w:rPr>
          <w:i/>
          <w:iCs/>
        </w:rPr>
        <w:t xml:space="preserve">The physical environment and agriculture of Vietnam, </w:t>
      </w:r>
      <w:proofErr w:type="gramStart"/>
      <w:r w:rsidRPr="00F32018">
        <w:rPr>
          <w:i/>
          <w:iCs/>
        </w:rPr>
        <w:t>Laos</w:t>
      </w:r>
      <w:proofErr w:type="gramEnd"/>
      <w:r w:rsidRPr="00F32018">
        <w:rPr>
          <w:i/>
          <w:iCs/>
        </w:rPr>
        <w:t xml:space="preserve"> and Cambodia; a study based on field survey data and on pertinent records, material, and reports</w:t>
      </w:r>
      <w:r w:rsidR="00830987">
        <w:rPr>
          <w:i/>
          <w:iCs/>
          <w:lang w:val="ru-RU"/>
        </w:rPr>
        <w:t xml:space="preserve"> (</w:t>
      </w:r>
      <w:r w:rsidR="00830987">
        <w:rPr>
          <w:i/>
          <w:lang w:val="ru-RU" w:bidi="ru-RU"/>
        </w:rPr>
        <w:t>Физическая окружающая среда и сельское хозяйство Вьетнама, Лаоса и Камбоджи; исследование, основанное на данных полевых исследований и на соответствующих записях, материалах и отчетах</w:t>
      </w:r>
      <w:r w:rsidR="00830987">
        <w:rPr>
          <w:i/>
          <w:iCs/>
          <w:lang w:val="ru-RU"/>
        </w:rPr>
        <w:t>)</w:t>
      </w:r>
      <w:r>
        <w:t>. Washington, D.C. American Institute of Crop Ecology.</w:t>
      </w:r>
    </w:p>
    <w:p w14:paraId="10AA61F0" w14:textId="77777777" w:rsidR="003D550E" w:rsidRDefault="003D550E" w:rsidP="00B87AC8">
      <w:pPr>
        <w:jc w:val="left"/>
      </w:pPr>
    </w:p>
    <w:p w14:paraId="737BEA95" w14:textId="350FD797" w:rsidR="003D550E" w:rsidRDefault="003D550E" w:rsidP="00B87AC8">
      <w:pPr>
        <w:jc w:val="left"/>
      </w:pPr>
      <w:r>
        <w:rPr>
          <w:lang w:val="ru-RU"/>
        </w:rPr>
        <w:t xml:space="preserve">Parry, M.L., T.R. Carter, and N. T. Konijn, 1988: The Impact of </w:t>
      </w:r>
      <w:proofErr w:type="spellStart"/>
      <w:r>
        <w:rPr>
          <w:lang w:val="ru-RU"/>
        </w:rPr>
        <w:t>climatic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variations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on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agriculture</w:t>
      </w:r>
      <w:proofErr w:type="spellEnd"/>
      <w:r w:rsidR="00830987">
        <w:rPr>
          <w:lang w:val="ru-RU"/>
        </w:rPr>
        <w:t xml:space="preserve"> (</w:t>
      </w:r>
      <w:r w:rsidR="00830987">
        <w:rPr>
          <w:i/>
          <w:lang w:val="ru-RU" w:bidi="ru-RU"/>
        </w:rPr>
        <w:t>Влияние климатических колебаний на сельское хозяйство</w:t>
      </w:r>
      <w:r w:rsidR="00830987">
        <w:rPr>
          <w:lang w:val="ru-RU"/>
        </w:rPr>
        <w:t>)</w:t>
      </w:r>
      <w:r>
        <w:rPr>
          <w:lang w:val="ru-RU"/>
        </w:rPr>
        <w:t xml:space="preserve">. Международный институт прикладного системного анализа.; Программа Организации Объединенных Наций по окружающей среде. Dordrecht; Boston. </w:t>
      </w:r>
    </w:p>
    <w:p w14:paraId="73E35162" w14:textId="77777777" w:rsidR="003D550E" w:rsidRDefault="003D550E" w:rsidP="00B87AC8">
      <w:pPr>
        <w:jc w:val="left"/>
      </w:pPr>
    </w:p>
    <w:p w14:paraId="72B61529" w14:textId="16E3CD9D" w:rsidR="003D550E" w:rsidRDefault="003D550E" w:rsidP="00B87AC8">
      <w:pPr>
        <w:jc w:val="left"/>
      </w:pPr>
      <w:proofErr w:type="spellStart"/>
      <w:r>
        <w:t>Prasana</w:t>
      </w:r>
      <w:proofErr w:type="spellEnd"/>
      <w:r>
        <w:t xml:space="preserve"> Rao, G. S. L. H. V, 2010:</w:t>
      </w:r>
      <w:r>
        <w:tab/>
      </w:r>
      <w:r w:rsidRPr="00EE7CB9">
        <w:rPr>
          <w:i/>
          <w:iCs/>
        </w:rPr>
        <w:t>Agricultural Meteorology</w:t>
      </w:r>
      <w:r>
        <w:t>. PHI Learning</w:t>
      </w:r>
      <w:r w:rsidR="00830987">
        <w:rPr>
          <w:lang w:val="ru-RU"/>
        </w:rPr>
        <w:t xml:space="preserve"> (</w:t>
      </w:r>
      <w:r w:rsidR="00830987">
        <w:rPr>
          <w:i/>
          <w:lang w:val="ru-RU" w:bidi="ru-RU"/>
        </w:rPr>
        <w:t>Сельскохозяйственная Метеорология</w:t>
      </w:r>
      <w:r w:rsidR="00830987">
        <w:rPr>
          <w:lang w:val="ru-RU" w:bidi="ru-RU"/>
        </w:rPr>
        <w:t>. Обучение по фи</w:t>
      </w:r>
      <w:r w:rsidR="00830987">
        <w:rPr>
          <w:lang w:val="ru-RU"/>
        </w:rPr>
        <w:t>)</w:t>
      </w:r>
      <w:r>
        <w:t>.</w:t>
      </w:r>
    </w:p>
    <w:p w14:paraId="4E56A9C6" w14:textId="77777777" w:rsidR="003D550E" w:rsidRDefault="003D550E" w:rsidP="00B87AC8">
      <w:pPr>
        <w:jc w:val="left"/>
      </w:pPr>
      <w:proofErr w:type="spellStart"/>
      <w:r>
        <w:t>Ramachandrappa</w:t>
      </w:r>
      <w:proofErr w:type="spellEnd"/>
      <w:r>
        <w:t xml:space="preserve">, B.K. and H.V. </w:t>
      </w:r>
      <w:proofErr w:type="spellStart"/>
      <w:r>
        <w:t>Nanjappa</w:t>
      </w:r>
      <w:proofErr w:type="spellEnd"/>
      <w:r>
        <w:t xml:space="preserve">, 2007: </w:t>
      </w:r>
      <w:r w:rsidRPr="00EE7CB9">
        <w:rPr>
          <w:i/>
          <w:iCs/>
        </w:rPr>
        <w:t>Manual on Practical Agricultural Meteorology</w:t>
      </w:r>
      <w:r>
        <w:t xml:space="preserve">. </w:t>
      </w:r>
      <w:proofErr w:type="spellStart"/>
      <w:r>
        <w:t>Agrobios</w:t>
      </w:r>
      <w:proofErr w:type="spellEnd"/>
      <w:r>
        <w:t xml:space="preserve"> (India).</w:t>
      </w:r>
    </w:p>
    <w:p w14:paraId="6DBBEFB6" w14:textId="77777777" w:rsidR="003D550E" w:rsidRDefault="003D550E" w:rsidP="00B87AC8">
      <w:pPr>
        <w:jc w:val="left"/>
      </w:pPr>
    </w:p>
    <w:p w14:paraId="5DE810B4" w14:textId="69768188" w:rsidR="003D550E" w:rsidRDefault="003D550E" w:rsidP="00B87AC8">
      <w:pPr>
        <w:jc w:val="left"/>
      </w:pPr>
      <w:r>
        <w:t xml:space="preserve">Rao, G. G. S. N., 2015: </w:t>
      </w:r>
      <w:r w:rsidRPr="00EE7CB9">
        <w:rPr>
          <w:i/>
          <w:iCs/>
        </w:rPr>
        <w:t>Droughts and Agricultural Production: Monitoring and Management</w:t>
      </w:r>
      <w:r w:rsidR="00830987">
        <w:rPr>
          <w:i/>
          <w:iCs/>
          <w:lang w:val="ru-RU"/>
        </w:rPr>
        <w:t xml:space="preserve"> (</w:t>
      </w:r>
      <w:r w:rsidR="00830987">
        <w:rPr>
          <w:i/>
          <w:lang w:val="ru-RU" w:bidi="ru-RU"/>
        </w:rPr>
        <w:t>Засухи и сельскохозяйственное производство: Мониторинг и управление</w:t>
      </w:r>
      <w:r w:rsidR="00830987">
        <w:rPr>
          <w:i/>
          <w:iCs/>
          <w:lang w:val="ru-RU"/>
        </w:rPr>
        <w:t>)</w:t>
      </w:r>
      <w:r>
        <w:t>. New India Publishing Agency.</w:t>
      </w:r>
    </w:p>
    <w:p w14:paraId="2AD59F56" w14:textId="77777777" w:rsidR="003D550E" w:rsidRDefault="003D550E" w:rsidP="00B87AC8">
      <w:pPr>
        <w:jc w:val="left"/>
      </w:pPr>
    </w:p>
    <w:p w14:paraId="604E66D4" w14:textId="1C847F84" w:rsidR="003D550E" w:rsidRDefault="003D550E" w:rsidP="00B87AC8">
      <w:pPr>
        <w:jc w:val="left"/>
      </w:pPr>
      <w:r>
        <w:t xml:space="preserve">Rodgers, M.M., 2016. </w:t>
      </w:r>
      <w:r w:rsidRPr="00EE7CB9">
        <w:rPr>
          <w:i/>
          <w:iCs/>
        </w:rPr>
        <w:t xml:space="preserve">Scientific </w:t>
      </w:r>
      <w:proofErr w:type="gramStart"/>
      <w:r w:rsidRPr="00EE7CB9">
        <w:rPr>
          <w:i/>
          <w:iCs/>
        </w:rPr>
        <w:t>Agriculture;</w:t>
      </w:r>
      <w:proofErr w:type="gramEnd"/>
      <w:r w:rsidRPr="00EE7CB9">
        <w:rPr>
          <w:i/>
          <w:iCs/>
        </w:rPr>
        <w:t xml:space="preserve"> Or, the Elements of Chemistry, Geology, Botany and Meteorology, Applied to Practical Agriculture</w:t>
      </w:r>
      <w:r w:rsidR="00830987">
        <w:rPr>
          <w:i/>
          <w:iCs/>
          <w:lang w:val="ru-RU"/>
        </w:rPr>
        <w:t xml:space="preserve"> (</w:t>
      </w:r>
      <w:r w:rsidR="00830987">
        <w:rPr>
          <w:i/>
          <w:lang w:val="ru-RU" w:bidi="ru-RU"/>
        </w:rPr>
        <w:t>Научное сельское хозяйство или элементы химии, геологии, ботаники и метеорологии, применяемые в практическом сельском хозяйстве</w:t>
      </w:r>
      <w:r w:rsidR="00830987">
        <w:rPr>
          <w:i/>
          <w:iCs/>
          <w:lang w:val="ru-RU"/>
        </w:rPr>
        <w:t>)</w:t>
      </w:r>
      <w:r>
        <w:t xml:space="preserve">. </w:t>
      </w:r>
      <w:r>
        <w:rPr>
          <w:rFonts w:ascii="Arial" w:hAnsi="Arial"/>
          <w:color w:val="0F1111"/>
          <w:sz w:val="21"/>
          <w:szCs w:val="21"/>
          <w:shd w:val="clear" w:color="auto" w:fill="FFFFFF"/>
        </w:rPr>
        <w:t>Wentworth Press.</w:t>
      </w:r>
    </w:p>
    <w:p w14:paraId="3ACBC2E2" w14:textId="77777777" w:rsidR="003D550E" w:rsidRDefault="003D550E" w:rsidP="00B87AC8">
      <w:pPr>
        <w:jc w:val="left"/>
      </w:pPr>
    </w:p>
    <w:p w14:paraId="36003936" w14:textId="77777777" w:rsidR="003D550E" w:rsidRDefault="003D550E" w:rsidP="00B87AC8">
      <w:pPr>
        <w:jc w:val="left"/>
      </w:pPr>
      <w:r w:rsidRPr="00143310">
        <w:lastRenderedPageBreak/>
        <w:t>Rosenzweig, C. and D. Hillel.</w:t>
      </w:r>
      <w:r>
        <w:t xml:space="preserve"> 2008: </w:t>
      </w:r>
      <w:r w:rsidRPr="00EE7CB9">
        <w:rPr>
          <w:i/>
          <w:iCs/>
        </w:rPr>
        <w:t>Climate variability and the global harvest - Impacts of El Niño and other oscillations on Agroecosystems</w:t>
      </w:r>
      <w:r>
        <w:t>. Oxford University Press.</w:t>
      </w:r>
    </w:p>
    <w:p w14:paraId="419F8FAE" w14:textId="77777777" w:rsidR="003D550E" w:rsidRDefault="003D550E" w:rsidP="00B87AC8">
      <w:pPr>
        <w:jc w:val="left"/>
      </w:pPr>
    </w:p>
    <w:p w14:paraId="2157CF7E" w14:textId="4674872B" w:rsidR="003D550E" w:rsidRDefault="003D550E" w:rsidP="00B87AC8">
      <w:pPr>
        <w:jc w:val="left"/>
      </w:pPr>
      <w:r>
        <w:t xml:space="preserve">Rosenzweig, C.  and D. Hillel, D. (eds), 2015: </w:t>
      </w:r>
      <w:r w:rsidRPr="00EE7CB9">
        <w:rPr>
          <w:i/>
          <w:iCs/>
        </w:rPr>
        <w:t>Handbook of climate change and agroecosystems</w:t>
      </w:r>
      <w:r>
        <w:t xml:space="preserve">: </w:t>
      </w:r>
      <w:r w:rsidRPr="00AF1020">
        <w:t>The Agricultural Model Intercomparison and Improvement Project (</w:t>
      </w:r>
      <w:proofErr w:type="spellStart"/>
      <w:r w:rsidRPr="00AF1020">
        <w:t>AgMIP</w:t>
      </w:r>
      <w:proofErr w:type="spellEnd"/>
      <w:r w:rsidRPr="00AF1020">
        <w:t>) Integrated Crop and Economic Assessments — Joint Publication with American Society of Agronomy, Crop Science Society of America, and Soil Science Society of America</w:t>
      </w:r>
      <w:r w:rsidR="00830987">
        <w:rPr>
          <w:lang w:val="ru-RU"/>
        </w:rPr>
        <w:t xml:space="preserve"> (</w:t>
      </w:r>
      <w:r w:rsidR="00830987">
        <w:rPr>
          <w:i/>
          <w:lang w:val="ru-RU" w:bidi="ru-RU"/>
        </w:rPr>
        <w:t>Справочник по изменению климата и агроэкосистемам</w:t>
      </w:r>
      <w:r w:rsidR="00830987">
        <w:rPr>
          <w:lang w:val="ru-RU" w:bidi="ru-RU"/>
        </w:rPr>
        <w:t>: Проект по взаимному сравнению и улучшению сельскохозяйственных моделей (</w:t>
      </w:r>
      <w:proofErr w:type="spellStart"/>
      <w:r w:rsidR="00830987">
        <w:rPr>
          <w:lang w:val="ru-RU" w:bidi="ru-RU"/>
        </w:rPr>
        <w:t>AgMIP</w:t>
      </w:r>
      <w:proofErr w:type="spellEnd"/>
      <w:r w:rsidR="00830987">
        <w:rPr>
          <w:lang w:val="ru-RU" w:bidi="ru-RU"/>
        </w:rPr>
        <w:t>) интегрировал оценки урожая и экономики — совместная публикация с Американским обществом агрономии, обществом науки о растениеводстве Америки и обществом почвоведения Америки</w:t>
      </w:r>
      <w:r w:rsidR="00830987">
        <w:rPr>
          <w:lang w:val="ru-RU"/>
        </w:rPr>
        <w:t>).</w:t>
      </w:r>
      <w:r w:rsidR="00B87AC8">
        <w:t xml:space="preserve"> </w:t>
      </w:r>
      <w:r>
        <w:t>Imperial College Press.</w:t>
      </w:r>
    </w:p>
    <w:p w14:paraId="40BFE0FA" w14:textId="77777777" w:rsidR="003D550E" w:rsidRDefault="003D550E" w:rsidP="00B87AC8">
      <w:pPr>
        <w:jc w:val="left"/>
      </w:pPr>
    </w:p>
    <w:p w14:paraId="1C26A63F" w14:textId="3AA4A976" w:rsidR="003D550E" w:rsidRDefault="003D550E" w:rsidP="00B87AC8">
      <w:pPr>
        <w:jc w:val="left"/>
      </w:pPr>
      <w:proofErr w:type="spellStart"/>
      <w:r>
        <w:t>Sahu</w:t>
      </w:r>
      <w:proofErr w:type="spellEnd"/>
      <w:r>
        <w:t>, D.D, 2003: Agrometeorology and Remote Sensing Principles and Practices</w:t>
      </w:r>
      <w:r w:rsidR="00830987">
        <w:rPr>
          <w:lang w:val="ru-RU"/>
        </w:rPr>
        <w:t xml:space="preserve"> (</w:t>
      </w:r>
      <w:r w:rsidR="00830987">
        <w:rPr>
          <w:lang w:val="ru-RU" w:bidi="ru-RU"/>
        </w:rPr>
        <w:t>Агрометеорология и принципы и практика дистанционного зондирования</w:t>
      </w:r>
      <w:r w:rsidR="00830987">
        <w:rPr>
          <w:lang w:val="ru-RU"/>
        </w:rPr>
        <w:t>)</w:t>
      </w:r>
      <w:r>
        <w:t xml:space="preserve">. </w:t>
      </w:r>
      <w:proofErr w:type="spellStart"/>
      <w:r>
        <w:t>Agrobios</w:t>
      </w:r>
      <w:proofErr w:type="spellEnd"/>
      <w:r>
        <w:t xml:space="preserve"> Publications.</w:t>
      </w:r>
    </w:p>
    <w:p w14:paraId="11C4870C" w14:textId="77777777" w:rsidR="003D550E" w:rsidRDefault="003D550E" w:rsidP="00B87AC8">
      <w:pPr>
        <w:jc w:val="left"/>
      </w:pPr>
    </w:p>
    <w:p w14:paraId="3B7D87C3" w14:textId="6F16DA8D" w:rsidR="003D550E" w:rsidRDefault="003D550E" w:rsidP="00B87AC8">
      <w:pPr>
        <w:jc w:val="left"/>
      </w:pPr>
      <w:proofErr w:type="spellStart"/>
      <w:r>
        <w:t>Sahu</w:t>
      </w:r>
      <w:proofErr w:type="spellEnd"/>
      <w:r>
        <w:t xml:space="preserve">, P. C., 2021: </w:t>
      </w:r>
      <w:r w:rsidRPr="00EE7CB9">
        <w:rPr>
          <w:i/>
          <w:iCs/>
        </w:rPr>
        <w:t>Fundamentals of Agricultural Climatology</w:t>
      </w:r>
      <w:r w:rsidR="00830987">
        <w:rPr>
          <w:i/>
          <w:iCs/>
          <w:lang w:val="ru-RU"/>
        </w:rPr>
        <w:t xml:space="preserve"> (</w:t>
      </w:r>
      <w:r w:rsidR="00830987">
        <w:rPr>
          <w:i/>
          <w:lang w:val="ru-RU" w:bidi="ru-RU"/>
        </w:rPr>
        <w:t>Основы сельскохозяйственной климатологии</w:t>
      </w:r>
      <w:r w:rsidR="00830987">
        <w:rPr>
          <w:i/>
          <w:iCs/>
          <w:lang w:val="ru-RU"/>
        </w:rPr>
        <w:t>)</w:t>
      </w:r>
      <w:r>
        <w:t xml:space="preserve">. </w:t>
      </w:r>
      <w:proofErr w:type="spellStart"/>
      <w:r>
        <w:t>Agrobios</w:t>
      </w:r>
      <w:proofErr w:type="spellEnd"/>
      <w:r>
        <w:t xml:space="preserve"> Publications.</w:t>
      </w:r>
    </w:p>
    <w:p w14:paraId="59CE2AB7" w14:textId="77777777" w:rsidR="003D550E" w:rsidRDefault="003D550E" w:rsidP="00B87AC8">
      <w:pPr>
        <w:jc w:val="left"/>
      </w:pPr>
    </w:p>
    <w:p w14:paraId="55499761" w14:textId="1B440091" w:rsidR="003D550E" w:rsidRPr="00F32018" w:rsidRDefault="003D550E" w:rsidP="00B87AC8">
      <w:pPr>
        <w:jc w:val="left"/>
      </w:pPr>
      <w:r>
        <w:t xml:space="preserve">Salinger, J.M., et al., 2010: </w:t>
      </w:r>
      <w:r w:rsidRPr="00EE7CB9">
        <w:rPr>
          <w:i/>
          <w:iCs/>
        </w:rPr>
        <w:t>Increasing Climate Variability and Change: Reducing the Vulnerability of Agriculture and Forestry</w:t>
      </w:r>
      <w:r w:rsidR="00830987">
        <w:rPr>
          <w:i/>
          <w:iCs/>
          <w:lang w:val="ru-RU"/>
        </w:rPr>
        <w:t xml:space="preserve"> (</w:t>
      </w:r>
      <w:r w:rsidR="00830987">
        <w:rPr>
          <w:i/>
          <w:lang w:val="ru-RU" w:bidi="ru-RU"/>
        </w:rPr>
        <w:t>Усиление изменчивости и изменения климата: Снижение уязвимости сельского и лесного хозяйства</w:t>
      </w:r>
      <w:r w:rsidR="00830987">
        <w:rPr>
          <w:i/>
          <w:iCs/>
          <w:lang w:val="ru-RU"/>
        </w:rPr>
        <w:t>)</w:t>
      </w:r>
      <w:r>
        <w:t>. Springer.</w:t>
      </w:r>
    </w:p>
    <w:p w14:paraId="03414978" w14:textId="77777777" w:rsidR="003D550E" w:rsidRDefault="003D550E" w:rsidP="00B87AC8">
      <w:pPr>
        <w:jc w:val="left"/>
      </w:pPr>
    </w:p>
    <w:p w14:paraId="7AAC4347" w14:textId="6FDE2123" w:rsidR="003D550E" w:rsidRDefault="003D550E" w:rsidP="00B87AC8">
      <w:pPr>
        <w:jc w:val="left"/>
      </w:pPr>
      <w:r>
        <w:t xml:space="preserve">Shkolnik, I.M., G. B. </w:t>
      </w:r>
      <w:proofErr w:type="spellStart"/>
      <w:r>
        <w:t>Pigol'tsina</w:t>
      </w:r>
      <w:proofErr w:type="spellEnd"/>
      <w:r>
        <w:t xml:space="preserve">, S. V. Efimov, 2019: </w:t>
      </w:r>
      <w:r w:rsidRPr="00EE7CB9">
        <w:rPr>
          <w:i/>
          <w:iCs/>
        </w:rPr>
        <w:t>Agriculture in the Arid Regions of Eurasia and Global Warming: RCM Ensemble Projections for the Middle of the 21st Century</w:t>
      </w:r>
      <w:r w:rsidR="00830987">
        <w:rPr>
          <w:i/>
          <w:iCs/>
          <w:lang w:val="ru-RU"/>
        </w:rPr>
        <w:t xml:space="preserve"> (</w:t>
      </w:r>
      <w:r w:rsidR="00830987">
        <w:rPr>
          <w:i/>
          <w:lang w:val="ru-RU" w:bidi="ru-RU"/>
        </w:rPr>
        <w:t>Сельское хозяйство в засушливых регионах Евразии и глобальное потепление: Ансамблевые проекции РКМ на середину XXI века</w:t>
      </w:r>
      <w:r w:rsidR="00830987">
        <w:rPr>
          <w:i/>
          <w:iCs/>
          <w:lang w:val="ru-RU"/>
        </w:rPr>
        <w:t>)</w:t>
      </w:r>
      <w:r>
        <w:t>. Russian meteorology and hydrology.</w:t>
      </w:r>
    </w:p>
    <w:p w14:paraId="3D9DEDF6" w14:textId="77777777" w:rsidR="003D550E" w:rsidRDefault="003D550E" w:rsidP="00B87AC8">
      <w:pPr>
        <w:jc w:val="left"/>
      </w:pPr>
    </w:p>
    <w:p w14:paraId="6EBEC7D0" w14:textId="4199C3C5" w:rsidR="003D550E" w:rsidRDefault="003D550E" w:rsidP="00B87AC8">
      <w:pPr>
        <w:jc w:val="left"/>
      </w:pPr>
      <w:r>
        <w:t xml:space="preserve">Sivakumar M.V.K., 2000: </w:t>
      </w:r>
      <w:r w:rsidRPr="00EE7CB9">
        <w:rPr>
          <w:i/>
          <w:iCs/>
        </w:rPr>
        <w:t>Climate prediction &amp; Agriculture: Proceedings of an international workshop</w:t>
      </w:r>
      <w:r w:rsidR="00830987">
        <w:rPr>
          <w:i/>
          <w:iCs/>
          <w:lang w:val="ru-RU"/>
        </w:rPr>
        <w:t xml:space="preserve"> (</w:t>
      </w:r>
      <w:r w:rsidR="00830987">
        <w:rPr>
          <w:i/>
          <w:lang w:val="ru-RU" w:bidi="ru-RU"/>
        </w:rPr>
        <w:t>Прогнозирование климата и сельское хозяйство: Материалы международного практического семинара</w:t>
      </w:r>
      <w:r w:rsidR="00830987">
        <w:rPr>
          <w:i/>
          <w:iCs/>
          <w:lang w:val="ru-RU"/>
        </w:rPr>
        <w:t>)</w:t>
      </w:r>
      <w:r>
        <w:t>. International START Secretariat.</w:t>
      </w:r>
    </w:p>
    <w:p w14:paraId="28046169" w14:textId="77777777" w:rsidR="003D550E" w:rsidRDefault="003D550E" w:rsidP="00B87AC8">
      <w:pPr>
        <w:jc w:val="left"/>
        <w:rPr>
          <w:lang w:val="en-US"/>
        </w:rPr>
      </w:pPr>
    </w:p>
    <w:p w14:paraId="4B19D3E2" w14:textId="1AAA178E" w:rsidR="003D550E" w:rsidRDefault="003D550E" w:rsidP="00B87AC8">
      <w:pPr>
        <w:jc w:val="left"/>
      </w:pPr>
      <w:r>
        <w:rPr>
          <w:lang w:val="ru-RU"/>
        </w:rPr>
        <w:t>Sivakumar, M.V.K., et. al., 1985:</w:t>
      </w:r>
      <w:r>
        <w:rPr>
          <w:lang w:val="ru-RU"/>
        </w:rPr>
        <w:tab/>
        <w:t xml:space="preserve">Agrometeorology of Groundnuts: Proceedings </w:t>
      </w:r>
      <w:proofErr w:type="spellStart"/>
      <w:r>
        <w:rPr>
          <w:lang w:val="ru-RU"/>
        </w:rPr>
        <w:t>of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an</w:t>
      </w:r>
      <w:proofErr w:type="spellEnd"/>
      <w:r>
        <w:rPr>
          <w:lang w:val="ru-RU"/>
        </w:rPr>
        <w:t xml:space="preserve"> International </w:t>
      </w:r>
      <w:proofErr w:type="spellStart"/>
      <w:r>
        <w:rPr>
          <w:lang w:val="ru-RU"/>
        </w:rPr>
        <w:t>Symposium</w:t>
      </w:r>
      <w:proofErr w:type="spellEnd"/>
      <w:r w:rsidR="00830987">
        <w:rPr>
          <w:lang w:val="ru-RU"/>
        </w:rPr>
        <w:t xml:space="preserve"> (</w:t>
      </w:r>
      <w:r w:rsidR="00830987" w:rsidRPr="004A2B62">
        <w:rPr>
          <w:i/>
          <w:lang w:val="ru-RU" w:bidi="ru-RU"/>
        </w:rPr>
        <w:t>Агрометеорология земляного ореха: Труды Международного симпозиума</w:t>
      </w:r>
      <w:r w:rsidR="00830987">
        <w:rPr>
          <w:lang w:val="ru-RU"/>
        </w:rPr>
        <w:t>)</w:t>
      </w:r>
      <w:r>
        <w:rPr>
          <w:lang w:val="ru-RU"/>
        </w:rPr>
        <w:t>. Международный научно-исследовательский институт по изучению культур полуаридных тропических зон.</w:t>
      </w:r>
    </w:p>
    <w:p w14:paraId="38E25DAB" w14:textId="77777777" w:rsidR="003D550E" w:rsidRDefault="003D550E" w:rsidP="00B87AC8">
      <w:pPr>
        <w:jc w:val="left"/>
        <w:rPr>
          <w:lang w:val="en-US"/>
        </w:rPr>
      </w:pPr>
    </w:p>
    <w:p w14:paraId="5F30376B" w14:textId="3DC071A6" w:rsidR="003D550E" w:rsidRDefault="003D550E" w:rsidP="00B87AC8">
      <w:pPr>
        <w:jc w:val="left"/>
      </w:pPr>
      <w:r w:rsidRPr="004A2B62">
        <w:rPr>
          <w:lang w:val="en-US"/>
        </w:rPr>
        <w:t>Sivakumar, M.V.K., et. al.</w:t>
      </w:r>
      <w:r>
        <w:rPr>
          <w:lang w:val="en-US"/>
        </w:rPr>
        <w:t xml:space="preserve">, </w:t>
      </w:r>
      <w:r>
        <w:t>1988:</w:t>
      </w:r>
      <w:r w:rsidR="00830987">
        <w:rPr>
          <w:lang w:val="ru-RU"/>
        </w:rPr>
        <w:t xml:space="preserve"> </w:t>
      </w:r>
      <w:proofErr w:type="spellStart"/>
      <w:r w:rsidRPr="00EE7CB9">
        <w:rPr>
          <w:i/>
          <w:iCs/>
        </w:rPr>
        <w:t>Agro</w:t>
      </w:r>
      <w:proofErr w:type="spellEnd"/>
      <w:r w:rsidRPr="00EE7CB9">
        <w:rPr>
          <w:i/>
          <w:iCs/>
        </w:rPr>
        <w:t>-meteorology: Proceedings of the 2nd International training course</w:t>
      </w:r>
      <w:r w:rsidR="00830987">
        <w:rPr>
          <w:i/>
          <w:iCs/>
          <w:lang w:val="ru-RU"/>
        </w:rPr>
        <w:t xml:space="preserve"> (</w:t>
      </w:r>
      <w:r w:rsidR="00830987" w:rsidRPr="004A2B62">
        <w:rPr>
          <w:i/>
          <w:lang w:val="ru-RU" w:bidi="ru-RU"/>
        </w:rPr>
        <w:t>Агрометеорология: Труды 2-го Международного учебного курса</w:t>
      </w:r>
      <w:r w:rsidR="00830987">
        <w:rPr>
          <w:i/>
          <w:iCs/>
          <w:lang w:val="ru-RU"/>
        </w:rPr>
        <w:t>)</w:t>
      </w:r>
      <w:r>
        <w:t xml:space="preserve">. Leningrad </w:t>
      </w:r>
      <w:proofErr w:type="spellStart"/>
      <w:r>
        <w:t>Gidrometeorizdat</w:t>
      </w:r>
      <w:proofErr w:type="spellEnd"/>
      <w:r>
        <w:t>.</w:t>
      </w:r>
    </w:p>
    <w:p w14:paraId="57CAFCF4" w14:textId="77777777" w:rsidR="003D550E" w:rsidRDefault="003D550E" w:rsidP="00B87AC8">
      <w:pPr>
        <w:jc w:val="left"/>
      </w:pPr>
    </w:p>
    <w:p w14:paraId="21570ADD" w14:textId="504BD2CF" w:rsidR="003D550E" w:rsidRDefault="003D550E" w:rsidP="00B87AC8">
      <w:pPr>
        <w:jc w:val="left"/>
      </w:pPr>
      <w:r>
        <w:t xml:space="preserve">Sivakumar, M.V.K., R.P. </w:t>
      </w:r>
      <w:proofErr w:type="spellStart"/>
      <w:r>
        <w:t>Motha</w:t>
      </w:r>
      <w:proofErr w:type="spellEnd"/>
      <w:r>
        <w:t xml:space="preserve">, and H.P. Das. 2005: </w:t>
      </w:r>
      <w:r w:rsidRPr="00EE7CB9">
        <w:rPr>
          <w:i/>
          <w:iCs/>
        </w:rPr>
        <w:t>Natural Disasters and Extreme Events in Agriculture: Impacts and Mitigation</w:t>
      </w:r>
      <w:r w:rsidR="00830987">
        <w:rPr>
          <w:i/>
          <w:iCs/>
          <w:lang w:val="ru-RU"/>
        </w:rPr>
        <w:t xml:space="preserve"> (</w:t>
      </w:r>
      <w:r w:rsidR="00830987">
        <w:rPr>
          <w:i/>
          <w:lang w:val="ru-RU" w:bidi="ru-RU"/>
        </w:rPr>
        <w:t>Стихийные бедствия и экстремальные явления в сельском хозяйстве: Воздействия и смягчение их последствий</w:t>
      </w:r>
      <w:r w:rsidR="00830987">
        <w:rPr>
          <w:i/>
          <w:iCs/>
          <w:lang w:val="ru-RU"/>
        </w:rPr>
        <w:t>)</w:t>
      </w:r>
      <w:r>
        <w:t>. Springer.</w:t>
      </w:r>
    </w:p>
    <w:p w14:paraId="23487B2E" w14:textId="77777777" w:rsidR="003D550E" w:rsidRDefault="003D550E" w:rsidP="00B87AC8">
      <w:pPr>
        <w:jc w:val="left"/>
      </w:pPr>
    </w:p>
    <w:p w14:paraId="2EAA64B6" w14:textId="338DDABD" w:rsidR="003D550E" w:rsidRDefault="003D550E" w:rsidP="00B87AC8">
      <w:pPr>
        <w:jc w:val="left"/>
      </w:pPr>
      <w:r>
        <w:t>Sivakumar; M.V.K. and J. Hansen, 2007:</w:t>
      </w:r>
      <w:r w:rsidR="00830987">
        <w:rPr>
          <w:lang w:val="ru-RU"/>
        </w:rPr>
        <w:t xml:space="preserve"> </w:t>
      </w:r>
      <w:r w:rsidRPr="00EE7CB9">
        <w:rPr>
          <w:i/>
          <w:iCs/>
        </w:rPr>
        <w:t>Climate Prediction and Agriculture: Advances and Challenges</w:t>
      </w:r>
      <w:r w:rsidR="00830987">
        <w:rPr>
          <w:i/>
          <w:iCs/>
          <w:lang w:val="ru-RU"/>
        </w:rPr>
        <w:t xml:space="preserve"> (</w:t>
      </w:r>
      <w:r w:rsidR="00830987">
        <w:rPr>
          <w:i/>
          <w:lang w:val="ru-RU" w:bidi="ru-RU"/>
        </w:rPr>
        <w:t xml:space="preserve">Предсказание климата и сельское </w:t>
      </w:r>
      <w:proofErr w:type="gramStart"/>
      <w:r w:rsidR="00830987">
        <w:rPr>
          <w:i/>
          <w:lang w:val="ru-RU" w:bidi="ru-RU"/>
        </w:rPr>
        <w:t>хозяйство :</w:t>
      </w:r>
      <w:proofErr w:type="gramEnd"/>
      <w:r w:rsidR="00830987">
        <w:rPr>
          <w:i/>
          <w:lang w:val="ru-RU" w:bidi="ru-RU"/>
        </w:rPr>
        <w:t xml:space="preserve"> Достижения и проблемы</w:t>
      </w:r>
      <w:r w:rsidR="00830987">
        <w:rPr>
          <w:i/>
          <w:iCs/>
          <w:lang w:val="ru-RU"/>
        </w:rPr>
        <w:t>)</w:t>
      </w:r>
      <w:r>
        <w:t>. Springer Berlin Heidelberg.</w:t>
      </w:r>
    </w:p>
    <w:p w14:paraId="59E65B27" w14:textId="77777777" w:rsidR="003D550E" w:rsidRDefault="003D550E" w:rsidP="00B87AC8">
      <w:pPr>
        <w:jc w:val="left"/>
      </w:pPr>
    </w:p>
    <w:p w14:paraId="7543DA7B" w14:textId="63178F85" w:rsidR="003D550E" w:rsidRDefault="003D550E" w:rsidP="00B87AC8">
      <w:pPr>
        <w:jc w:val="left"/>
      </w:pPr>
      <w:r>
        <w:t xml:space="preserve">Sivakumar, M.V.K. and R.P. </w:t>
      </w:r>
      <w:proofErr w:type="spellStart"/>
      <w:r>
        <w:t>Motha</w:t>
      </w:r>
      <w:proofErr w:type="spellEnd"/>
      <w:r>
        <w:t xml:space="preserve">, 2007: </w:t>
      </w:r>
      <w:r w:rsidRPr="00EE7CB9">
        <w:rPr>
          <w:i/>
          <w:iCs/>
        </w:rPr>
        <w:t>Managing Weather and Climate Risks in Agriculture</w:t>
      </w:r>
      <w:r w:rsidR="00830987">
        <w:rPr>
          <w:i/>
          <w:iCs/>
          <w:lang w:val="ru-RU"/>
        </w:rPr>
        <w:t xml:space="preserve"> (</w:t>
      </w:r>
      <w:r w:rsidR="00830987">
        <w:rPr>
          <w:i/>
          <w:lang w:val="ru-RU" w:bidi="ru-RU"/>
        </w:rPr>
        <w:t>Управление метеорологическими и климатическими рисками в сельском хозяйстве</w:t>
      </w:r>
      <w:r w:rsidR="00830987">
        <w:rPr>
          <w:i/>
          <w:iCs/>
          <w:lang w:val="ru-RU"/>
        </w:rPr>
        <w:t>)</w:t>
      </w:r>
      <w:r>
        <w:t>. Springer</w:t>
      </w:r>
    </w:p>
    <w:p w14:paraId="47218F6D" w14:textId="77777777" w:rsidR="003D550E" w:rsidRDefault="003D550E" w:rsidP="00B87AC8">
      <w:pPr>
        <w:jc w:val="left"/>
      </w:pPr>
    </w:p>
    <w:p w14:paraId="6D88346B" w14:textId="1277B063" w:rsidR="003D550E" w:rsidRDefault="003D550E" w:rsidP="00B87AC8">
      <w:pPr>
        <w:jc w:val="left"/>
      </w:pPr>
      <w:r>
        <w:t xml:space="preserve">Sivakumar, M. V. K. and N. </w:t>
      </w:r>
      <w:proofErr w:type="spellStart"/>
      <w:r>
        <w:t>Ndiangui</w:t>
      </w:r>
      <w:proofErr w:type="spellEnd"/>
      <w:r>
        <w:t xml:space="preserve">, 2007: </w:t>
      </w:r>
      <w:r w:rsidRPr="00EE7CB9">
        <w:rPr>
          <w:i/>
          <w:iCs/>
        </w:rPr>
        <w:t>Climate and Land Degradation</w:t>
      </w:r>
      <w:r w:rsidR="00830987">
        <w:rPr>
          <w:i/>
          <w:iCs/>
          <w:lang w:val="ru-RU"/>
        </w:rPr>
        <w:t xml:space="preserve"> (</w:t>
      </w:r>
      <w:r w:rsidR="00830987">
        <w:rPr>
          <w:i/>
          <w:lang w:val="ru-RU" w:bidi="ru-RU"/>
        </w:rPr>
        <w:t>Климат и деградация земель</w:t>
      </w:r>
      <w:r w:rsidR="00830987">
        <w:rPr>
          <w:i/>
          <w:iCs/>
          <w:lang w:val="ru-RU"/>
        </w:rPr>
        <w:t>)</w:t>
      </w:r>
      <w:r>
        <w:t>. Springer.</w:t>
      </w:r>
    </w:p>
    <w:p w14:paraId="1D4FD553" w14:textId="77777777" w:rsidR="003D550E" w:rsidRDefault="003D550E" w:rsidP="00B87AC8">
      <w:pPr>
        <w:jc w:val="left"/>
      </w:pPr>
    </w:p>
    <w:p w14:paraId="1AB78CB9" w14:textId="7A0029B5" w:rsidR="003D550E" w:rsidRDefault="003D550E" w:rsidP="00B87AC8">
      <w:pPr>
        <w:jc w:val="left"/>
      </w:pPr>
      <w:r>
        <w:lastRenderedPageBreak/>
        <w:t xml:space="preserve">Sivakumar, M. V. K., et. al., 2011: </w:t>
      </w:r>
      <w:r w:rsidRPr="00EE7CB9">
        <w:rPr>
          <w:i/>
          <w:iCs/>
        </w:rPr>
        <w:t>Climate Change and Food Security in South Asia</w:t>
      </w:r>
      <w:r w:rsidR="00830987">
        <w:rPr>
          <w:i/>
          <w:iCs/>
          <w:lang w:val="ru-RU"/>
        </w:rPr>
        <w:t xml:space="preserve"> (</w:t>
      </w:r>
      <w:r w:rsidR="00830987">
        <w:rPr>
          <w:i/>
          <w:lang w:val="ru-RU" w:bidi="ru-RU"/>
        </w:rPr>
        <w:t>Изменение климата и продовольственная безопасность в Южной Аз</w:t>
      </w:r>
      <w:r w:rsidR="00830987" w:rsidRPr="00830987">
        <w:rPr>
          <w:i/>
          <w:lang w:val="ru-RU" w:bidi="ru-RU"/>
        </w:rPr>
        <w:t xml:space="preserve"> </w:t>
      </w:r>
      <w:r w:rsidR="00830987">
        <w:rPr>
          <w:i/>
          <w:lang w:val="ru-RU" w:bidi="ru-RU"/>
        </w:rPr>
        <w:t>Изменение климата и продовольственная безопасность в Южной Азии</w:t>
      </w:r>
      <w:r w:rsidR="00830987">
        <w:rPr>
          <w:i/>
          <w:lang w:val="ru-RU" w:bidi="ru-RU"/>
        </w:rPr>
        <w:t>)</w:t>
      </w:r>
      <w:r>
        <w:t>. Springer</w:t>
      </w:r>
    </w:p>
    <w:p w14:paraId="0E9E5832" w14:textId="77777777" w:rsidR="003D550E" w:rsidRDefault="003D550E" w:rsidP="00B87AC8">
      <w:pPr>
        <w:jc w:val="left"/>
      </w:pPr>
    </w:p>
    <w:p w14:paraId="6BAA3879" w14:textId="56C75A46" w:rsidR="003D550E" w:rsidRDefault="003D550E" w:rsidP="00B87AC8">
      <w:pPr>
        <w:jc w:val="left"/>
      </w:pPr>
      <w:r>
        <w:t xml:space="preserve">Sivakumar, M. V. K., et. al., 2013: </w:t>
      </w:r>
      <w:r w:rsidRPr="00EE7CB9">
        <w:rPr>
          <w:i/>
          <w:iCs/>
        </w:rPr>
        <w:t>Climate Change and Food Security in West Asia and North Africa</w:t>
      </w:r>
      <w:r w:rsidR="00830987">
        <w:rPr>
          <w:i/>
          <w:iCs/>
          <w:lang w:val="ru-RU"/>
        </w:rPr>
        <w:t xml:space="preserve"> (</w:t>
      </w:r>
      <w:r w:rsidR="00830987">
        <w:rPr>
          <w:i/>
          <w:lang w:val="ru-RU" w:bidi="ru-RU"/>
        </w:rPr>
        <w:t>Изменение климата и продовольственная безопасность в Западной Азии и Северной Африке</w:t>
      </w:r>
      <w:r w:rsidR="00830987">
        <w:rPr>
          <w:i/>
          <w:iCs/>
          <w:lang w:val="ru-RU"/>
        </w:rPr>
        <w:t>)</w:t>
      </w:r>
      <w:r>
        <w:t>. Springer.</w:t>
      </w:r>
    </w:p>
    <w:p w14:paraId="7C4570A4" w14:textId="77777777" w:rsidR="003D550E" w:rsidRDefault="003D550E" w:rsidP="00B87AC8">
      <w:pPr>
        <w:jc w:val="left"/>
      </w:pPr>
    </w:p>
    <w:p w14:paraId="0EFF38FE" w14:textId="7226934D" w:rsidR="003D550E" w:rsidRDefault="003D550E" w:rsidP="00B87AC8">
      <w:pPr>
        <w:jc w:val="left"/>
      </w:pPr>
      <w:proofErr w:type="spellStart"/>
      <w:r>
        <w:t>Shofiyati</w:t>
      </w:r>
      <w:proofErr w:type="spellEnd"/>
      <w:r>
        <w:t xml:space="preserve">, R, 2009: </w:t>
      </w:r>
      <w:r w:rsidRPr="00EE7CB9">
        <w:rPr>
          <w:i/>
          <w:iCs/>
        </w:rPr>
        <w:t>Remote Sensing and Geographical Information System Application: Agricultural Drought Monitoring and assessment Using Satellite Data</w:t>
      </w:r>
      <w:r w:rsidR="00830987">
        <w:rPr>
          <w:i/>
          <w:iCs/>
          <w:lang w:val="ru-RU"/>
        </w:rPr>
        <w:t xml:space="preserve"> (</w:t>
      </w:r>
      <w:r w:rsidR="00830987">
        <w:rPr>
          <w:i/>
          <w:lang w:val="ru-RU" w:bidi="ru-RU"/>
        </w:rPr>
        <w:t>Дистанционное зондирование и применение географических информационных систем: Мониторинг и оценка сельскохозяйственной засухи с использованием спутниковых данных</w:t>
      </w:r>
      <w:r w:rsidR="00830987">
        <w:rPr>
          <w:i/>
          <w:iCs/>
          <w:lang w:val="ru-RU"/>
        </w:rPr>
        <w:t>)</w:t>
      </w:r>
      <w:r>
        <w:t>. VDM Verlag.</w:t>
      </w:r>
    </w:p>
    <w:p w14:paraId="4CEDF286" w14:textId="77777777" w:rsidR="00830987" w:rsidRPr="00830987" w:rsidRDefault="00830987" w:rsidP="00830987">
      <w:pPr>
        <w:pStyle w:val="WMOBodyText"/>
        <w:spacing w:before="0"/>
        <w:rPr>
          <w:lang w:eastAsia="en-US"/>
        </w:rPr>
      </w:pPr>
    </w:p>
    <w:p w14:paraId="703A3406" w14:textId="30699032" w:rsidR="003D550E" w:rsidRDefault="003D550E" w:rsidP="00B87AC8">
      <w:pPr>
        <w:jc w:val="left"/>
      </w:pPr>
      <w:r w:rsidRPr="00431061">
        <w:t xml:space="preserve">Snyder, R.L., J. Paulo de Melo-Abreu, and S. </w:t>
      </w:r>
      <w:proofErr w:type="spellStart"/>
      <w:r w:rsidRPr="00431061">
        <w:t>Matulich</w:t>
      </w:r>
      <w:proofErr w:type="spellEnd"/>
      <w:r>
        <w:t xml:space="preserve">, 2013: </w:t>
      </w:r>
      <w:r w:rsidRPr="00EE7CB9">
        <w:rPr>
          <w:i/>
          <w:iCs/>
        </w:rPr>
        <w:t xml:space="preserve">Frost Protection: fundamentals, </w:t>
      </w:r>
      <w:proofErr w:type="gramStart"/>
      <w:r w:rsidRPr="00EE7CB9">
        <w:rPr>
          <w:i/>
          <w:iCs/>
        </w:rPr>
        <w:t>practice</w:t>
      </w:r>
      <w:proofErr w:type="gramEnd"/>
      <w:r w:rsidRPr="00EE7CB9">
        <w:rPr>
          <w:i/>
          <w:iCs/>
        </w:rPr>
        <w:t xml:space="preserve"> and economics</w:t>
      </w:r>
      <w:r w:rsidR="00830987">
        <w:rPr>
          <w:i/>
          <w:iCs/>
          <w:lang w:val="ru-RU"/>
        </w:rPr>
        <w:t xml:space="preserve"> (</w:t>
      </w:r>
      <w:r w:rsidR="00830987" w:rsidRPr="00431061">
        <w:rPr>
          <w:i/>
          <w:lang w:val="ru-RU" w:bidi="ru-RU"/>
        </w:rPr>
        <w:t>Защита от замерзания: основы, практика и экономика</w:t>
      </w:r>
      <w:r w:rsidR="00830987">
        <w:rPr>
          <w:i/>
          <w:iCs/>
          <w:lang w:val="ru-RU"/>
        </w:rPr>
        <w:t>)</w:t>
      </w:r>
      <w:r>
        <w:t>. Rome, FAO.</w:t>
      </w:r>
    </w:p>
    <w:p w14:paraId="03EABC86" w14:textId="77777777" w:rsidR="003D550E" w:rsidRDefault="003D550E" w:rsidP="00B87AC8">
      <w:pPr>
        <w:jc w:val="left"/>
      </w:pPr>
    </w:p>
    <w:p w14:paraId="5F4F1B59" w14:textId="784897CD" w:rsidR="003D550E" w:rsidRDefault="003D550E" w:rsidP="00B87AC8">
      <w:pPr>
        <w:jc w:val="left"/>
      </w:pPr>
      <w:proofErr w:type="spellStart"/>
      <w:r>
        <w:t>Stigter</w:t>
      </w:r>
      <w:proofErr w:type="spellEnd"/>
      <w:r>
        <w:t xml:space="preserve">, C.J., 2010: </w:t>
      </w:r>
      <w:r w:rsidRPr="00EE7CB9">
        <w:rPr>
          <w:i/>
          <w:iCs/>
        </w:rPr>
        <w:t>Applied Agrometeorology</w:t>
      </w:r>
      <w:r w:rsidR="00830987">
        <w:rPr>
          <w:i/>
          <w:iCs/>
          <w:lang w:val="ru-RU"/>
        </w:rPr>
        <w:t xml:space="preserve"> (</w:t>
      </w:r>
      <w:r w:rsidR="00830987">
        <w:rPr>
          <w:i/>
          <w:lang w:val="ru-RU" w:bidi="ru-RU"/>
        </w:rPr>
        <w:t xml:space="preserve">Прикладная </w:t>
      </w:r>
      <w:r w:rsidR="00267AE8">
        <w:rPr>
          <w:i/>
          <w:lang w:val="ru-RU" w:bidi="ru-RU"/>
        </w:rPr>
        <w:t>а</w:t>
      </w:r>
      <w:r w:rsidR="00830987">
        <w:rPr>
          <w:i/>
          <w:lang w:val="ru-RU" w:bidi="ru-RU"/>
        </w:rPr>
        <w:t>грометеорология</w:t>
      </w:r>
      <w:r w:rsidR="00830987">
        <w:rPr>
          <w:i/>
          <w:iCs/>
          <w:lang w:val="ru-RU"/>
        </w:rPr>
        <w:t>)</w:t>
      </w:r>
      <w:r>
        <w:t>. Springer</w:t>
      </w:r>
    </w:p>
    <w:p w14:paraId="78D907C9" w14:textId="77777777" w:rsidR="003D550E" w:rsidRDefault="003D550E" w:rsidP="00B87AC8">
      <w:pPr>
        <w:jc w:val="left"/>
      </w:pPr>
    </w:p>
    <w:p w14:paraId="390C9DC9" w14:textId="15AC4177" w:rsidR="003D550E" w:rsidRDefault="003D550E" w:rsidP="00B87AC8">
      <w:pPr>
        <w:jc w:val="left"/>
      </w:pPr>
      <w:r>
        <w:rPr>
          <w:lang w:val="ru-RU"/>
        </w:rPr>
        <w:t xml:space="preserve">World Meteorological Organization (WMO) and Global Water Partnership (GWP), 2016: </w:t>
      </w:r>
      <w:r w:rsidRPr="00267AE8">
        <w:rPr>
          <w:i/>
          <w:iCs/>
          <w:lang w:val="ru-RU"/>
        </w:rPr>
        <w:t xml:space="preserve">Handbook of </w:t>
      </w:r>
      <w:proofErr w:type="spellStart"/>
      <w:r w:rsidRPr="00267AE8">
        <w:rPr>
          <w:i/>
          <w:iCs/>
          <w:lang w:val="ru-RU"/>
        </w:rPr>
        <w:t>Drought</w:t>
      </w:r>
      <w:proofErr w:type="spellEnd"/>
      <w:r w:rsidRPr="00267AE8">
        <w:rPr>
          <w:i/>
          <w:iCs/>
          <w:lang w:val="ru-RU"/>
        </w:rPr>
        <w:t xml:space="preserve"> </w:t>
      </w:r>
      <w:proofErr w:type="spellStart"/>
      <w:r w:rsidRPr="00267AE8">
        <w:rPr>
          <w:i/>
          <w:iCs/>
          <w:lang w:val="ru-RU"/>
        </w:rPr>
        <w:t>Indicators</w:t>
      </w:r>
      <w:proofErr w:type="spellEnd"/>
      <w:r w:rsidRPr="00267AE8">
        <w:rPr>
          <w:i/>
          <w:iCs/>
          <w:lang w:val="ru-RU"/>
        </w:rPr>
        <w:t xml:space="preserve"> </w:t>
      </w:r>
      <w:proofErr w:type="spellStart"/>
      <w:r w:rsidRPr="00267AE8">
        <w:rPr>
          <w:i/>
          <w:iCs/>
          <w:lang w:val="ru-RU"/>
        </w:rPr>
        <w:t>and</w:t>
      </w:r>
      <w:proofErr w:type="spellEnd"/>
      <w:r w:rsidRPr="00267AE8">
        <w:rPr>
          <w:i/>
          <w:iCs/>
          <w:lang w:val="ru-RU"/>
        </w:rPr>
        <w:t xml:space="preserve"> </w:t>
      </w:r>
      <w:proofErr w:type="spellStart"/>
      <w:r w:rsidRPr="00267AE8">
        <w:rPr>
          <w:i/>
          <w:iCs/>
          <w:lang w:val="ru-RU"/>
        </w:rPr>
        <w:t>Indices</w:t>
      </w:r>
      <w:proofErr w:type="spellEnd"/>
      <w:r w:rsidR="00267AE8">
        <w:rPr>
          <w:lang w:val="ru-RU"/>
        </w:rPr>
        <w:t xml:space="preserve"> (</w:t>
      </w:r>
      <w:r w:rsidR="00267AE8" w:rsidRPr="00193BC3">
        <w:rPr>
          <w:i/>
          <w:lang w:val="ru-RU" w:bidi="ru-RU"/>
        </w:rPr>
        <w:t>Справочник по показателям и индексам засухи</w:t>
      </w:r>
      <w:r w:rsidR="00267AE8">
        <w:rPr>
          <w:lang w:val="ru-RU"/>
        </w:rPr>
        <w:t>)</w:t>
      </w:r>
      <w:r>
        <w:rPr>
          <w:lang w:val="ru-RU"/>
        </w:rPr>
        <w:t xml:space="preserve"> (M. Svoboda and B.A. Fuchs). Integrated Drought Management Programme (IDMP), Integrated Drought Management Tools and Guidelines Series 2. Женева.</w:t>
      </w:r>
    </w:p>
    <w:p w14:paraId="340DF3EC" w14:textId="77777777" w:rsidR="003D550E" w:rsidRDefault="003D550E" w:rsidP="00B87AC8">
      <w:pPr>
        <w:jc w:val="left"/>
      </w:pPr>
    </w:p>
    <w:p w14:paraId="16537EA7" w14:textId="6ABE1AE2" w:rsidR="003D550E" w:rsidRDefault="003D550E" w:rsidP="00B87AC8">
      <w:pPr>
        <w:jc w:val="left"/>
      </w:pPr>
      <w:r>
        <w:t xml:space="preserve">United States Senate, Committee on Agriculture, Nutrition, and Forestry. </w:t>
      </w:r>
      <w:proofErr w:type="gramStart"/>
      <w:r>
        <w:t>1989:</w:t>
      </w:r>
      <w:r w:rsidRPr="00EE7CB9">
        <w:rPr>
          <w:i/>
          <w:iCs/>
        </w:rPr>
        <w:t>Agriculture</w:t>
      </w:r>
      <w:proofErr w:type="gramEnd"/>
      <w:r w:rsidRPr="00EE7CB9">
        <w:rPr>
          <w:i/>
          <w:iCs/>
        </w:rPr>
        <w:t>, forestry, and global climate change--a reader</w:t>
      </w:r>
      <w:r w:rsidR="00267AE8">
        <w:rPr>
          <w:i/>
          <w:iCs/>
          <w:lang w:val="ru-RU"/>
        </w:rPr>
        <w:t xml:space="preserve"> (</w:t>
      </w:r>
      <w:r w:rsidR="00267AE8">
        <w:rPr>
          <w:i/>
          <w:lang w:val="ru-RU" w:bidi="ru-RU"/>
        </w:rPr>
        <w:t>Сельское хозяйство, лесное хозяйство и глобальное изменение климата</w:t>
      </w:r>
      <w:r w:rsidR="00267AE8">
        <w:rPr>
          <w:i/>
          <w:lang w:val="ru-RU" w:bidi="ru-RU"/>
        </w:rPr>
        <w:t xml:space="preserve"> — </w:t>
      </w:r>
      <w:r w:rsidR="00267AE8">
        <w:rPr>
          <w:i/>
          <w:lang w:val="ru-RU" w:bidi="ru-RU"/>
        </w:rPr>
        <w:t>читатель</w:t>
      </w:r>
      <w:r w:rsidR="00267AE8">
        <w:rPr>
          <w:i/>
          <w:iCs/>
          <w:lang w:val="ru-RU"/>
        </w:rPr>
        <w:t>)</w:t>
      </w:r>
      <w:r>
        <w:t>. Washington, DC, U.S. G.P.O.</w:t>
      </w:r>
    </w:p>
    <w:p w14:paraId="1C2E7EF3" w14:textId="77777777" w:rsidR="003D550E" w:rsidRPr="00572613" w:rsidRDefault="003D550E" w:rsidP="00B87AC8">
      <w:pPr>
        <w:jc w:val="left"/>
      </w:pPr>
      <w:r>
        <w:t> </w:t>
      </w:r>
    </w:p>
    <w:p w14:paraId="3EC8DF2F" w14:textId="6889D52C" w:rsidR="003D550E" w:rsidRPr="00B46C8A" w:rsidRDefault="003D550E" w:rsidP="00B87AC8">
      <w:pPr>
        <w:jc w:val="left"/>
        <w:rPr>
          <w:lang w:val="it-IT"/>
        </w:rPr>
      </w:pPr>
      <w:proofErr w:type="spellStart"/>
      <w:r>
        <w:t>Uprety</w:t>
      </w:r>
      <w:proofErr w:type="spellEnd"/>
      <w:r>
        <w:t xml:space="preserve">, D.C., V. R. Reddy, and J. D. Mura, 2019: </w:t>
      </w:r>
      <w:r w:rsidRPr="00EE7CB9">
        <w:rPr>
          <w:i/>
          <w:iCs/>
        </w:rPr>
        <w:t>Climate change and Agriculture: a historical analysis</w:t>
      </w:r>
      <w:r w:rsidR="00267AE8">
        <w:rPr>
          <w:i/>
          <w:iCs/>
          <w:lang w:val="ru-RU"/>
        </w:rPr>
        <w:t xml:space="preserve"> (</w:t>
      </w:r>
      <w:r w:rsidR="00267AE8">
        <w:rPr>
          <w:i/>
          <w:lang w:val="ru-RU" w:bidi="ru-RU"/>
        </w:rPr>
        <w:t>Изменение климата и сельское хозяйство: исторический анализ</w:t>
      </w:r>
      <w:r w:rsidR="00267AE8">
        <w:rPr>
          <w:i/>
          <w:iCs/>
          <w:lang w:val="ru-RU"/>
        </w:rPr>
        <w:t>)</w:t>
      </w:r>
      <w:r>
        <w:t xml:space="preserve">. </w:t>
      </w:r>
      <w:r w:rsidRPr="00B46C8A">
        <w:rPr>
          <w:lang w:val="it-IT"/>
        </w:rPr>
        <w:t>Singapore, Springer.</w:t>
      </w:r>
    </w:p>
    <w:p w14:paraId="3B26DCAD" w14:textId="52870BE1" w:rsidR="003D550E" w:rsidRPr="00732FE3" w:rsidRDefault="00732FE3" w:rsidP="00B87AC8">
      <w:pPr>
        <w:pStyle w:val="Heading3"/>
        <w:spacing w:after="240"/>
        <w:rPr>
          <w:lang w:val="ru-RU"/>
        </w:rPr>
      </w:pPr>
      <w:r>
        <w:rPr>
          <w:lang w:val="ru-RU"/>
        </w:rPr>
        <w:t>Справочники и учебники на португальском языке</w:t>
      </w:r>
    </w:p>
    <w:p w14:paraId="5CECA114" w14:textId="77777777" w:rsidR="003D550E" w:rsidRPr="00B46C8A" w:rsidRDefault="003D550E" w:rsidP="00B87AC8">
      <w:pPr>
        <w:jc w:val="left"/>
        <w:rPr>
          <w:lang w:val="it-IT"/>
        </w:rPr>
      </w:pPr>
      <w:r w:rsidRPr="00B46C8A">
        <w:rPr>
          <w:lang w:val="it-IT"/>
        </w:rPr>
        <w:t xml:space="preserve">Albuquerque, A. C. S. e Silva, A. G. da. (Ed.).  </w:t>
      </w:r>
      <w:r w:rsidRPr="00517732">
        <w:rPr>
          <w:i/>
          <w:iCs/>
          <w:lang w:val="it-IT"/>
        </w:rPr>
        <w:t>Agricultura tropical: quatro décadas de inovações tecnológicas, institucionais e políticas.</w:t>
      </w:r>
      <w:r w:rsidRPr="00B46C8A">
        <w:rPr>
          <w:lang w:val="it-IT"/>
        </w:rPr>
        <w:t xml:space="preserve"> Cap. III Clima (Histório das secas; observações meteorológicas; caracterização climática do semi-árido brasileiro; estudos agroclimáticos do semi-árido; classificação e risco climático do semi-árodo; monitoramento climático do semi-árido; estudos micrometeorológicos no semi-árido; visão de futuro.)  EMBRAPA. Brasil.</w:t>
      </w:r>
    </w:p>
    <w:p w14:paraId="7CEC59FF" w14:textId="77777777" w:rsidR="003D550E" w:rsidRDefault="003D550E" w:rsidP="00B87AC8">
      <w:pPr>
        <w:jc w:val="left"/>
        <w:rPr>
          <w:lang w:val="it-IT"/>
        </w:rPr>
      </w:pPr>
    </w:p>
    <w:p w14:paraId="124594C2" w14:textId="77777777" w:rsidR="003D550E" w:rsidRPr="00B46C8A" w:rsidRDefault="003D550E" w:rsidP="00B87AC8">
      <w:pPr>
        <w:jc w:val="left"/>
        <w:rPr>
          <w:lang w:val="it-IT"/>
        </w:rPr>
      </w:pPr>
      <w:r w:rsidRPr="00B46C8A">
        <w:rPr>
          <w:lang w:val="it-IT"/>
        </w:rPr>
        <w:t xml:space="preserve">Alvarenga, A.A. e M. E. de Oliveira Moraes. 2014 : </w:t>
      </w:r>
      <w:r w:rsidRPr="00517732">
        <w:rPr>
          <w:i/>
          <w:iCs/>
          <w:lang w:val="it-IT"/>
        </w:rPr>
        <w:t>Agrometeorologia: Princípios, funcionalidades e instrumentos de medição.</w:t>
      </w:r>
      <w:r w:rsidRPr="00B46C8A">
        <w:rPr>
          <w:lang w:val="it-IT"/>
        </w:rPr>
        <w:t xml:space="preserve"> Editora Érica.</w:t>
      </w:r>
    </w:p>
    <w:p w14:paraId="1268998A" w14:textId="77777777" w:rsidR="003D550E" w:rsidRDefault="003D550E" w:rsidP="00B87AC8">
      <w:pPr>
        <w:jc w:val="left"/>
        <w:rPr>
          <w:lang w:val="it-IT"/>
        </w:rPr>
      </w:pPr>
    </w:p>
    <w:p w14:paraId="51D70C69" w14:textId="77777777" w:rsidR="003D550E" w:rsidRPr="00B46C8A" w:rsidRDefault="003D550E" w:rsidP="00B87AC8">
      <w:pPr>
        <w:jc w:val="left"/>
        <w:rPr>
          <w:lang w:val="it-IT"/>
        </w:rPr>
      </w:pPr>
      <w:r w:rsidRPr="00B46C8A">
        <w:rPr>
          <w:lang w:val="it-IT"/>
        </w:rPr>
        <w:t xml:space="preserve">Bergamaschi, H.  (coord), 1992: </w:t>
      </w:r>
      <w:r w:rsidRPr="00517732">
        <w:rPr>
          <w:i/>
          <w:iCs/>
          <w:lang w:val="it-IT"/>
        </w:rPr>
        <w:tab/>
        <w:t>Agrometeorologia Aplicada à Irrigação.</w:t>
      </w:r>
      <w:r w:rsidRPr="00B46C8A">
        <w:rPr>
          <w:lang w:val="it-IT"/>
        </w:rPr>
        <w:t xml:space="preserve"> UFRGS. Brasil.</w:t>
      </w:r>
    </w:p>
    <w:p w14:paraId="42040AB6" w14:textId="77777777" w:rsidR="003D550E" w:rsidRDefault="003D550E" w:rsidP="00B87AC8">
      <w:pPr>
        <w:jc w:val="left"/>
        <w:rPr>
          <w:lang w:val="it-IT"/>
        </w:rPr>
      </w:pPr>
    </w:p>
    <w:p w14:paraId="301BB78B" w14:textId="77777777" w:rsidR="003D550E" w:rsidRPr="00B46C8A" w:rsidRDefault="003D550E" w:rsidP="00B87AC8">
      <w:pPr>
        <w:jc w:val="left"/>
        <w:rPr>
          <w:lang w:val="it-IT"/>
        </w:rPr>
      </w:pPr>
      <w:r w:rsidRPr="00B46C8A">
        <w:rPr>
          <w:lang w:val="it-IT"/>
        </w:rPr>
        <w:t xml:space="preserve">Bergamaschi, H. e J. I. Bargonci, 2017 : </w:t>
      </w:r>
      <w:r w:rsidRPr="00517732">
        <w:rPr>
          <w:i/>
          <w:iCs/>
          <w:lang w:val="it-IT"/>
        </w:rPr>
        <w:t>As Plantas e o Clima. Princípios e Aplicações.</w:t>
      </w:r>
      <w:r w:rsidRPr="00B46C8A">
        <w:rPr>
          <w:lang w:val="it-IT"/>
        </w:rPr>
        <w:t xml:space="preserve"> Agrolivros. Brasil.</w:t>
      </w:r>
    </w:p>
    <w:p w14:paraId="325D17A7" w14:textId="77777777" w:rsidR="003D550E" w:rsidRDefault="003D550E" w:rsidP="00B87AC8">
      <w:pPr>
        <w:jc w:val="left"/>
        <w:rPr>
          <w:lang w:val="it-IT"/>
        </w:rPr>
      </w:pPr>
    </w:p>
    <w:p w14:paraId="38613870" w14:textId="77777777" w:rsidR="003D550E" w:rsidRPr="00B46C8A" w:rsidRDefault="003D550E" w:rsidP="00B87AC8">
      <w:pPr>
        <w:jc w:val="left"/>
        <w:rPr>
          <w:lang w:val="it-IT"/>
        </w:rPr>
      </w:pPr>
      <w:r w:rsidRPr="00B46C8A">
        <w:rPr>
          <w:lang w:val="it-IT"/>
        </w:rPr>
        <w:t xml:space="preserve">Bergamaschi, H. e R. Matzenauer, 2014: </w:t>
      </w:r>
      <w:r w:rsidRPr="00517732">
        <w:rPr>
          <w:i/>
          <w:iCs/>
          <w:lang w:val="it-IT"/>
        </w:rPr>
        <w:t>O Milho e o clima.</w:t>
      </w:r>
      <w:r w:rsidRPr="00B46C8A">
        <w:rPr>
          <w:lang w:val="it-IT"/>
        </w:rPr>
        <w:t xml:space="preserve"> Emater/RS-Ascar. Brasil.</w:t>
      </w:r>
    </w:p>
    <w:p w14:paraId="04BEE134" w14:textId="77777777" w:rsidR="003D550E" w:rsidRPr="00B46C8A" w:rsidRDefault="003D550E" w:rsidP="00B87AC8">
      <w:pPr>
        <w:jc w:val="left"/>
        <w:rPr>
          <w:lang w:val="it-IT"/>
        </w:rPr>
      </w:pPr>
      <w:r w:rsidRPr="00B46C8A">
        <w:rPr>
          <w:lang w:val="it-IT"/>
        </w:rPr>
        <w:t>Chaves, L.L. e  A.A. Alvarenga, 2015: Agrometeorologia - Principios, Funcionalidades. Editora Érica.</w:t>
      </w:r>
    </w:p>
    <w:p w14:paraId="29D24A6E" w14:textId="77777777" w:rsidR="003D550E" w:rsidRDefault="003D550E" w:rsidP="00B87AC8">
      <w:pPr>
        <w:jc w:val="left"/>
        <w:rPr>
          <w:lang w:val="it-IT"/>
        </w:rPr>
      </w:pPr>
    </w:p>
    <w:p w14:paraId="037E1CD4" w14:textId="77777777" w:rsidR="003D550E" w:rsidRPr="00B46C8A" w:rsidRDefault="003D550E" w:rsidP="00B87AC8">
      <w:pPr>
        <w:jc w:val="left"/>
        <w:rPr>
          <w:lang w:val="it-IT"/>
        </w:rPr>
      </w:pPr>
      <w:r w:rsidRPr="00B46C8A">
        <w:rPr>
          <w:lang w:val="it-IT"/>
        </w:rPr>
        <w:t xml:space="preserve">Cuadra, S.V. ; A. B. Heinemann, L. G. Barioni, G. B. Mozzer, e I. Bergier, 2020 :  </w:t>
      </w:r>
      <w:r w:rsidRPr="00517732">
        <w:rPr>
          <w:i/>
          <w:iCs/>
          <w:lang w:val="it-IT"/>
        </w:rPr>
        <w:t>Climate action: Contributions of EMBRAPA</w:t>
      </w:r>
      <w:r w:rsidRPr="00B46C8A">
        <w:rPr>
          <w:lang w:val="it-IT"/>
        </w:rPr>
        <w:t>. EMBRAPA.</w:t>
      </w:r>
      <w:r>
        <w:rPr>
          <w:lang w:val="it-IT"/>
        </w:rPr>
        <w:t xml:space="preserve"> </w:t>
      </w:r>
      <w:r w:rsidRPr="00B46C8A">
        <w:rPr>
          <w:lang w:val="it-IT"/>
        </w:rPr>
        <w:t>Brasil.</w:t>
      </w:r>
    </w:p>
    <w:p w14:paraId="1824B3B4" w14:textId="77777777" w:rsidR="003D550E" w:rsidRDefault="003D550E" w:rsidP="00B87AC8">
      <w:pPr>
        <w:jc w:val="left"/>
        <w:rPr>
          <w:lang w:val="it-IT"/>
        </w:rPr>
      </w:pPr>
    </w:p>
    <w:p w14:paraId="530ECD31" w14:textId="77777777" w:rsidR="003D550E" w:rsidRPr="00B46C8A" w:rsidRDefault="003D550E" w:rsidP="00B87AC8">
      <w:pPr>
        <w:jc w:val="left"/>
        <w:rPr>
          <w:lang w:val="it-IT"/>
        </w:rPr>
      </w:pPr>
      <w:r w:rsidRPr="00B46C8A">
        <w:rPr>
          <w:lang w:val="it-IT"/>
        </w:rPr>
        <w:lastRenderedPageBreak/>
        <w:t xml:space="preserve">Marin, F. R., E. D. Assad, e F. G. Pilau, 2008:  </w:t>
      </w:r>
      <w:r w:rsidRPr="00517732">
        <w:rPr>
          <w:i/>
          <w:iCs/>
          <w:lang w:val="it-IT"/>
        </w:rPr>
        <w:t>CLIMA E AMBIENTE Introdução à Climatologia para Ciências Ambientais</w:t>
      </w:r>
      <w:r w:rsidRPr="00B46C8A">
        <w:rPr>
          <w:lang w:val="it-IT"/>
        </w:rPr>
        <w:t>. EMBRAPA. Brasil.</w:t>
      </w:r>
    </w:p>
    <w:p w14:paraId="79E2B19B" w14:textId="77777777" w:rsidR="003D550E" w:rsidRDefault="003D550E" w:rsidP="00B87AC8">
      <w:pPr>
        <w:jc w:val="left"/>
        <w:rPr>
          <w:lang w:val="it-IT"/>
        </w:rPr>
      </w:pPr>
    </w:p>
    <w:p w14:paraId="08C47B3A" w14:textId="77777777" w:rsidR="003D550E" w:rsidRPr="00B46C8A" w:rsidRDefault="003D550E" w:rsidP="00B87AC8">
      <w:pPr>
        <w:jc w:val="left"/>
      </w:pPr>
      <w:r>
        <w:rPr>
          <w:lang w:val="ru-RU"/>
        </w:rPr>
        <w:t>de Melo e Abreu, J.P. 2010 :  AGROMETEOROLOGIA: Aplicação da Meteorología para Maximizar a Produção Agrícola. Португалия.</w:t>
      </w:r>
    </w:p>
    <w:p w14:paraId="74B8138B" w14:textId="77777777" w:rsidR="003D550E" w:rsidRDefault="003D550E" w:rsidP="00B87AC8">
      <w:pPr>
        <w:jc w:val="left"/>
        <w:rPr>
          <w:lang w:val="it-IT"/>
        </w:rPr>
      </w:pPr>
    </w:p>
    <w:p w14:paraId="54D2B388" w14:textId="77777777" w:rsidR="003D550E" w:rsidRPr="00B46C8A" w:rsidRDefault="003D550E" w:rsidP="00B87AC8">
      <w:pPr>
        <w:jc w:val="left"/>
        <w:rPr>
          <w:lang w:val="it-IT"/>
        </w:rPr>
      </w:pPr>
      <w:r w:rsidRPr="00B46C8A">
        <w:rPr>
          <w:lang w:val="it-IT"/>
        </w:rPr>
        <w:t xml:space="preserve">Monteiro, J. E. B. A., 2009 :  </w:t>
      </w:r>
      <w:r w:rsidRPr="00517732">
        <w:rPr>
          <w:i/>
          <w:iCs/>
          <w:lang w:val="it-IT"/>
        </w:rPr>
        <w:t>Agrometeorologia dos Cultivos O fator meteorológico na produção agrícola.</w:t>
      </w:r>
      <w:r w:rsidRPr="00B46C8A">
        <w:rPr>
          <w:lang w:val="it-IT"/>
        </w:rPr>
        <w:t xml:space="preserve">  INMET – MAPA. Brasil.</w:t>
      </w:r>
    </w:p>
    <w:p w14:paraId="323E41F2" w14:textId="77777777" w:rsidR="003D550E" w:rsidRDefault="003D550E" w:rsidP="00B87AC8">
      <w:pPr>
        <w:jc w:val="left"/>
        <w:rPr>
          <w:lang w:val="it-IT"/>
        </w:rPr>
      </w:pPr>
    </w:p>
    <w:p w14:paraId="1974BD14" w14:textId="77777777" w:rsidR="003D550E" w:rsidRPr="00B46C8A" w:rsidRDefault="003D550E" w:rsidP="00B87AC8">
      <w:pPr>
        <w:jc w:val="left"/>
        <w:rPr>
          <w:lang w:val="it-IT"/>
        </w:rPr>
      </w:pPr>
      <w:r w:rsidRPr="00B46C8A">
        <w:rPr>
          <w:lang w:val="it-IT"/>
        </w:rPr>
        <w:t>Pereira, A.R., L. R. Angelocci, e P. C. Sentelhas, 2007:</w:t>
      </w:r>
      <w:r w:rsidRPr="00B46C8A">
        <w:rPr>
          <w:lang w:val="it-IT"/>
        </w:rPr>
        <w:tab/>
      </w:r>
      <w:r w:rsidRPr="00517732">
        <w:rPr>
          <w:i/>
          <w:iCs/>
          <w:lang w:val="it-IT"/>
        </w:rPr>
        <w:t>Meteorología agrícola.</w:t>
      </w:r>
      <w:r w:rsidRPr="00B46C8A">
        <w:rPr>
          <w:lang w:val="it-IT"/>
        </w:rPr>
        <w:t xml:space="preserve"> Universidade de São Paulo Escola Superior de Agricultura “Luiz de Queiroz” Departamento de Ciências Exatas. Brasil.</w:t>
      </w:r>
    </w:p>
    <w:p w14:paraId="2E866BC7" w14:textId="77777777" w:rsidR="003D550E" w:rsidRDefault="003D550E" w:rsidP="00B87AC8">
      <w:pPr>
        <w:jc w:val="left"/>
        <w:rPr>
          <w:lang w:val="it-IT"/>
        </w:rPr>
      </w:pPr>
    </w:p>
    <w:p w14:paraId="75E17E04" w14:textId="77777777" w:rsidR="003D550E" w:rsidRPr="00B46C8A" w:rsidRDefault="003D550E" w:rsidP="00B87AC8">
      <w:pPr>
        <w:jc w:val="left"/>
        <w:rPr>
          <w:lang w:val="it-IT"/>
        </w:rPr>
      </w:pPr>
      <w:r w:rsidRPr="00B46C8A">
        <w:rPr>
          <w:lang w:val="it-IT"/>
        </w:rPr>
        <w:t xml:space="preserve">Pereira, A.R. ; L. R. Angelocci; P. C. Sentelhas. 2002 : </w:t>
      </w:r>
      <w:r w:rsidRPr="00517732">
        <w:rPr>
          <w:i/>
          <w:iCs/>
          <w:lang w:val="it-IT"/>
        </w:rPr>
        <w:t>Agromoeteorología: Fundamentos e Aplicações Práticas</w:t>
      </w:r>
      <w:r>
        <w:rPr>
          <w:lang w:val="it-IT"/>
        </w:rPr>
        <w:t xml:space="preserve">. </w:t>
      </w:r>
      <w:r w:rsidRPr="00B46C8A">
        <w:rPr>
          <w:lang w:val="it-IT"/>
        </w:rPr>
        <w:t>Livraria e Editora Agropecuária. Brasil.</w:t>
      </w:r>
    </w:p>
    <w:p w14:paraId="66AC5FA7" w14:textId="77777777" w:rsidR="003D550E" w:rsidRDefault="003D550E" w:rsidP="00B87AC8">
      <w:pPr>
        <w:jc w:val="left"/>
        <w:rPr>
          <w:lang w:val="it-IT"/>
        </w:rPr>
      </w:pPr>
    </w:p>
    <w:p w14:paraId="7DDE81C6" w14:textId="77777777" w:rsidR="003D550E" w:rsidRPr="00B46C8A" w:rsidRDefault="003D550E" w:rsidP="00B87AC8">
      <w:pPr>
        <w:jc w:val="left"/>
        <w:rPr>
          <w:lang w:val="it-IT"/>
        </w:rPr>
      </w:pPr>
      <w:r w:rsidRPr="00B46C8A">
        <w:rPr>
          <w:lang w:val="it-IT"/>
        </w:rPr>
        <w:t xml:space="preserve">Pereira, A.R., A. P. de Camargo e M. B. P. de Camargo, 2008 : </w:t>
      </w:r>
      <w:r w:rsidRPr="00517732">
        <w:rPr>
          <w:i/>
          <w:iCs/>
          <w:lang w:val="it-IT"/>
        </w:rPr>
        <w:t>Agrometeorologia de cafezais no Brasil.</w:t>
      </w:r>
      <w:r w:rsidRPr="00B46C8A">
        <w:rPr>
          <w:lang w:val="it-IT"/>
        </w:rPr>
        <w:t xml:space="preserve"> Fundag. Brasil.</w:t>
      </w:r>
    </w:p>
    <w:p w14:paraId="5C258FA6" w14:textId="77777777" w:rsidR="003D550E" w:rsidRDefault="003D550E" w:rsidP="00B87AC8">
      <w:pPr>
        <w:jc w:val="left"/>
        <w:rPr>
          <w:lang w:val="it-IT"/>
        </w:rPr>
      </w:pPr>
    </w:p>
    <w:p w14:paraId="2804C3EC" w14:textId="77777777" w:rsidR="003D550E" w:rsidRPr="00B46C8A" w:rsidRDefault="003D550E" w:rsidP="00B87AC8">
      <w:pPr>
        <w:jc w:val="left"/>
      </w:pPr>
      <w:r>
        <w:rPr>
          <w:lang w:val="ru-RU"/>
        </w:rPr>
        <w:t>Santiago, C. M.; Breseghello, H. C. De P.; Ferreira, C. M. (Eds.), 2013: Arroz: o produtor pergunta. a Embrapa responde Cap. 1. Clima (Autor: Silvando Carlos Da Silva). EMBRAPA. Brasil.</w:t>
      </w:r>
    </w:p>
    <w:p w14:paraId="59DD0ECC" w14:textId="77777777" w:rsidR="003D550E" w:rsidRDefault="003D550E" w:rsidP="00B87AC8">
      <w:pPr>
        <w:jc w:val="left"/>
        <w:rPr>
          <w:lang w:val="it-IT"/>
        </w:rPr>
      </w:pPr>
    </w:p>
    <w:p w14:paraId="108D8EB0" w14:textId="77777777" w:rsidR="003D550E" w:rsidRPr="00B46C8A" w:rsidRDefault="003D550E" w:rsidP="00B87AC8">
      <w:pPr>
        <w:jc w:val="left"/>
        <w:rPr>
          <w:lang w:val="it-IT"/>
        </w:rPr>
      </w:pPr>
      <w:r w:rsidRPr="00B46C8A">
        <w:rPr>
          <w:lang w:val="it-IT"/>
        </w:rPr>
        <w:t xml:space="preserve">Sentelhas, P. C., A.R. Pereira, e L.R. Angelocci, 2000. </w:t>
      </w:r>
      <w:r w:rsidRPr="00517732">
        <w:rPr>
          <w:i/>
          <w:iCs/>
          <w:lang w:val="it-IT"/>
        </w:rPr>
        <w:t>Meteorologia agrícola</w:t>
      </w:r>
      <w:r w:rsidRPr="00B46C8A">
        <w:rPr>
          <w:lang w:val="it-IT"/>
        </w:rPr>
        <w:t>. Brasil.</w:t>
      </w:r>
    </w:p>
    <w:p w14:paraId="21A7C2F7" w14:textId="52D7FCBE" w:rsidR="003D550E" w:rsidRPr="00732FE3" w:rsidRDefault="00732FE3" w:rsidP="00B87AC8">
      <w:pPr>
        <w:pStyle w:val="Heading3"/>
        <w:spacing w:after="240"/>
        <w:rPr>
          <w:lang w:val="ru-RU"/>
        </w:rPr>
      </w:pPr>
      <w:r>
        <w:rPr>
          <w:lang w:val="ru-RU"/>
        </w:rPr>
        <w:t>Справочники и учебники на испанском языке</w:t>
      </w:r>
    </w:p>
    <w:p w14:paraId="3BEF4D15" w14:textId="4BE93385" w:rsidR="003D550E" w:rsidRDefault="003D550E" w:rsidP="00B87AC8">
      <w:pPr>
        <w:jc w:val="left"/>
      </w:pPr>
      <w:proofErr w:type="spellStart"/>
      <w:r>
        <w:rPr>
          <w:lang w:val="ru-RU"/>
        </w:rPr>
        <w:t>Bianchi</w:t>
      </w:r>
      <w:proofErr w:type="spellEnd"/>
      <w:r>
        <w:rPr>
          <w:lang w:val="ru-RU"/>
        </w:rPr>
        <w:t>, A. R. and S.A.C. Cravero. 2010: Atlas Climático Digital De La República Argentina. INTA Ediciones. Аргентина.</w:t>
      </w:r>
    </w:p>
    <w:p w14:paraId="666CDFD1" w14:textId="77777777" w:rsidR="003D550E" w:rsidRDefault="003D550E" w:rsidP="00B87AC8">
      <w:pPr>
        <w:jc w:val="left"/>
        <w:rPr>
          <w:lang w:val="it-IT"/>
        </w:rPr>
      </w:pPr>
    </w:p>
    <w:p w14:paraId="79D32FD0" w14:textId="77777777" w:rsidR="003D550E" w:rsidRDefault="003D550E" w:rsidP="00B87AC8">
      <w:pPr>
        <w:jc w:val="left"/>
      </w:pPr>
      <w:r>
        <w:rPr>
          <w:lang w:val="ru-RU"/>
        </w:rPr>
        <w:t>Boshell V. F., 1976: Climatología aplicada al desarrollo agrícola de Colombia.</w:t>
      </w:r>
      <w:r>
        <w:rPr>
          <w:lang w:val="ru-RU"/>
        </w:rPr>
        <w:tab/>
        <w:t>Servicio Colombiano de Meteorología e Hidrología (SCMH) Colombia. Instituto de Hidrología, Meteorología y Estudios Ambientales; ИДЕАМ.</w:t>
      </w:r>
    </w:p>
    <w:p w14:paraId="35DE2511" w14:textId="77777777" w:rsidR="003D550E" w:rsidRPr="00EE0CB5" w:rsidRDefault="003D550E" w:rsidP="00B87AC8">
      <w:pPr>
        <w:jc w:val="left"/>
        <w:rPr>
          <w:lang w:val="it-IT"/>
        </w:rPr>
      </w:pPr>
    </w:p>
    <w:p w14:paraId="2640C33C" w14:textId="77777777" w:rsidR="003D550E" w:rsidRDefault="003D550E" w:rsidP="00B87AC8">
      <w:pPr>
        <w:jc w:val="left"/>
        <w:rPr>
          <w:lang w:val="it-IT"/>
        </w:rPr>
      </w:pPr>
      <w:r w:rsidRPr="00B46C8A">
        <w:rPr>
          <w:lang w:val="it-IT"/>
        </w:rPr>
        <w:t xml:space="preserve">Botija, M. C., 1997 : </w:t>
      </w:r>
      <w:r w:rsidRPr="00EE0CB5">
        <w:rPr>
          <w:i/>
          <w:iCs/>
          <w:lang w:val="it-IT"/>
        </w:rPr>
        <w:t>Meteorologia Agricola Forestal</w:t>
      </w:r>
      <w:r w:rsidRPr="00B46C8A">
        <w:rPr>
          <w:lang w:val="it-IT"/>
        </w:rPr>
        <w:t>. Generalitat de Catalunya. España.</w:t>
      </w:r>
    </w:p>
    <w:p w14:paraId="1D8EA845" w14:textId="77777777" w:rsidR="003D550E" w:rsidRDefault="003D550E" w:rsidP="00B87AC8">
      <w:pPr>
        <w:jc w:val="left"/>
        <w:rPr>
          <w:lang w:val="it-IT"/>
        </w:rPr>
      </w:pPr>
    </w:p>
    <w:p w14:paraId="04DA1FE2" w14:textId="65824D18" w:rsidR="003D550E" w:rsidRDefault="003D550E" w:rsidP="00B87AC8">
      <w:pPr>
        <w:jc w:val="left"/>
        <w:rPr>
          <w:lang w:val="it-IT"/>
        </w:rPr>
      </w:pPr>
      <w:r w:rsidRPr="00B46C8A">
        <w:rPr>
          <w:lang w:val="it-IT"/>
        </w:rPr>
        <w:t xml:space="preserve">Campos A. </w:t>
      </w:r>
      <w:r w:rsidR="00B87AC8">
        <w:rPr>
          <w:lang w:val="it-IT"/>
        </w:rPr>
        <w:t>and</w:t>
      </w:r>
      <w:r w:rsidRPr="00B46C8A">
        <w:rPr>
          <w:lang w:val="it-IT"/>
        </w:rPr>
        <w:t xml:space="preserve"> D. Francisco, 2005 : </w:t>
      </w:r>
      <w:r w:rsidRPr="00EE0CB5">
        <w:rPr>
          <w:i/>
          <w:iCs/>
          <w:lang w:val="it-IT"/>
        </w:rPr>
        <w:t>Agroclimatología cuantitativa de cultivos</w:t>
      </w:r>
      <w:r w:rsidRPr="00B46C8A">
        <w:rPr>
          <w:lang w:val="it-IT"/>
        </w:rPr>
        <w:t>. Trillas.Mexico.</w:t>
      </w:r>
      <w:r>
        <w:rPr>
          <w:lang w:val="it-IT"/>
        </w:rPr>
        <w:br/>
      </w:r>
    </w:p>
    <w:p w14:paraId="3F05D926" w14:textId="7279A762" w:rsidR="003D550E" w:rsidRDefault="003D550E" w:rsidP="00B87AC8">
      <w:pPr>
        <w:jc w:val="left"/>
      </w:pPr>
      <w:r>
        <w:rPr>
          <w:lang w:val="ru-RU"/>
        </w:rPr>
        <w:t>Campos Muñoz, C., Arribillaga García, D., Chacón Cruz, G., Uribe Cifuentes, H., and Acuña Bravo, I., 2019:Descripción y usos de la Red de Agrometeorología. INIA. Boletín INIA N°415. Чили.</w:t>
      </w:r>
    </w:p>
    <w:p w14:paraId="5E685B8C" w14:textId="77777777" w:rsidR="003D550E" w:rsidRDefault="003D550E" w:rsidP="00B87AC8">
      <w:pPr>
        <w:jc w:val="left"/>
        <w:rPr>
          <w:lang w:val="it-IT"/>
        </w:rPr>
      </w:pPr>
    </w:p>
    <w:p w14:paraId="648CF468" w14:textId="77777777" w:rsidR="003D550E" w:rsidRDefault="003D550E" w:rsidP="00B87AC8">
      <w:pPr>
        <w:jc w:val="left"/>
      </w:pPr>
      <w:r>
        <w:rPr>
          <w:lang w:val="ru-RU"/>
        </w:rPr>
        <w:t>Carlos Sierra B., 1989: Zonificación agroclimática de la décima región. Boletín Técnico n°142. Instituto de Investigaciones Agropecuarias Estación Experimental Remehue. Чили.</w:t>
      </w:r>
    </w:p>
    <w:p w14:paraId="0E891EDD" w14:textId="77777777" w:rsidR="003D550E" w:rsidRDefault="003D550E" w:rsidP="00B87AC8">
      <w:pPr>
        <w:jc w:val="left"/>
        <w:rPr>
          <w:lang w:val="fr-CH"/>
        </w:rPr>
      </w:pPr>
    </w:p>
    <w:p w14:paraId="3D71B909" w14:textId="1F7D761D" w:rsidR="003D550E" w:rsidRPr="00B46C8A" w:rsidRDefault="003D550E" w:rsidP="00B87AC8">
      <w:pPr>
        <w:jc w:val="left"/>
        <w:rPr>
          <w:lang w:val="it-IT"/>
        </w:rPr>
      </w:pPr>
      <w:r w:rsidRPr="00967B6D">
        <w:rPr>
          <w:lang w:val="es-ES"/>
        </w:rPr>
        <w:t xml:space="preserve">Castillo, F.E. </w:t>
      </w:r>
      <w:r w:rsidR="00B87AC8">
        <w:rPr>
          <w:lang w:val="es-ES"/>
        </w:rPr>
        <w:t>and</w:t>
      </w:r>
      <w:r w:rsidRPr="00967B6D">
        <w:rPr>
          <w:lang w:val="es-ES"/>
        </w:rPr>
        <w:t xml:space="preserve"> R. </w:t>
      </w:r>
      <w:proofErr w:type="spellStart"/>
      <w:r w:rsidRPr="00967B6D">
        <w:rPr>
          <w:lang w:val="es-ES"/>
        </w:rPr>
        <w:t>Gimenez</w:t>
      </w:r>
      <w:proofErr w:type="spellEnd"/>
      <w:r w:rsidRPr="00967B6D">
        <w:rPr>
          <w:lang w:val="es-ES"/>
        </w:rPr>
        <w:t xml:space="preserve"> Ortiz, </w:t>
      </w:r>
      <w:proofErr w:type="gramStart"/>
      <w:r w:rsidRPr="00967B6D">
        <w:rPr>
          <w:lang w:val="es-ES"/>
        </w:rPr>
        <w:t>1965 :</w:t>
      </w:r>
      <w:proofErr w:type="gramEnd"/>
      <w:r w:rsidRPr="00967B6D">
        <w:rPr>
          <w:lang w:val="es-ES"/>
        </w:rPr>
        <w:t xml:space="preserve"> </w:t>
      </w:r>
      <w:r w:rsidRPr="00967B6D">
        <w:rPr>
          <w:i/>
          <w:iCs/>
          <w:lang w:val="es-ES"/>
        </w:rPr>
        <w:t>Evapotranspiraciones potenciales y balances de agua en España</w:t>
      </w:r>
      <w:r w:rsidRPr="00967B6D">
        <w:rPr>
          <w:lang w:val="es-ES"/>
        </w:rPr>
        <w:t xml:space="preserve">. Ministerio de Agricultura. </w:t>
      </w:r>
      <w:r w:rsidRPr="00B46C8A">
        <w:rPr>
          <w:lang w:val="it-IT"/>
        </w:rPr>
        <w:t>Dirección General de Agricultura</w:t>
      </w:r>
      <w:r>
        <w:rPr>
          <w:lang w:val="it-IT"/>
        </w:rPr>
        <w:t xml:space="preserve">. </w:t>
      </w:r>
      <w:r w:rsidRPr="00B46C8A">
        <w:rPr>
          <w:lang w:val="it-IT"/>
        </w:rPr>
        <w:t>España</w:t>
      </w:r>
      <w:r>
        <w:rPr>
          <w:lang w:val="it-IT"/>
        </w:rPr>
        <w:t>.</w:t>
      </w:r>
    </w:p>
    <w:p w14:paraId="4ED46350" w14:textId="77777777" w:rsidR="003D550E" w:rsidRDefault="003D550E" w:rsidP="00B87AC8">
      <w:pPr>
        <w:jc w:val="left"/>
        <w:rPr>
          <w:lang w:val="it-IT"/>
        </w:rPr>
      </w:pPr>
    </w:p>
    <w:p w14:paraId="44F2D41F" w14:textId="04070A33" w:rsidR="003D550E" w:rsidRDefault="003D550E" w:rsidP="00B87AC8">
      <w:pPr>
        <w:jc w:val="left"/>
      </w:pPr>
      <w:r>
        <w:rPr>
          <w:lang w:val="ru-RU"/>
        </w:rPr>
        <w:t>Castillo, F. E. and Castellví Sentís, F., 2001: Agrometeorología. Mundi Prensa. Мексика.</w:t>
      </w:r>
    </w:p>
    <w:p w14:paraId="32C07DDB" w14:textId="77777777" w:rsidR="003D550E" w:rsidRDefault="003D550E" w:rsidP="00B87AC8">
      <w:pPr>
        <w:jc w:val="left"/>
        <w:rPr>
          <w:lang w:val="it-IT"/>
        </w:rPr>
      </w:pPr>
    </w:p>
    <w:p w14:paraId="1DA9172C" w14:textId="770AA721" w:rsidR="003D550E" w:rsidRPr="00B46C8A" w:rsidRDefault="003D550E" w:rsidP="00B87AC8">
      <w:pPr>
        <w:jc w:val="left"/>
        <w:rPr>
          <w:lang w:val="it-IT"/>
        </w:rPr>
      </w:pPr>
      <w:r w:rsidRPr="00B46C8A">
        <w:rPr>
          <w:lang w:val="it-IT"/>
        </w:rPr>
        <w:t>Castillo</w:t>
      </w:r>
      <w:r>
        <w:rPr>
          <w:lang w:val="it-IT"/>
        </w:rPr>
        <w:t>, C. P.</w:t>
      </w:r>
      <w:r w:rsidR="00B87AC8">
        <w:rPr>
          <w:lang w:val="it-IT"/>
        </w:rPr>
        <w:t xml:space="preserve"> and </w:t>
      </w:r>
      <w:r w:rsidRPr="00B46C8A">
        <w:rPr>
          <w:lang w:val="it-IT"/>
        </w:rPr>
        <w:t>R</w:t>
      </w:r>
      <w:r>
        <w:rPr>
          <w:lang w:val="it-IT"/>
        </w:rPr>
        <w:t>.</w:t>
      </w:r>
      <w:r w:rsidRPr="00B46C8A">
        <w:rPr>
          <w:lang w:val="it-IT"/>
        </w:rPr>
        <w:t xml:space="preserve"> A</w:t>
      </w:r>
      <w:r>
        <w:rPr>
          <w:lang w:val="it-IT"/>
        </w:rPr>
        <w:t>.</w:t>
      </w:r>
      <w:r w:rsidRPr="00B46C8A">
        <w:rPr>
          <w:lang w:val="it-IT"/>
        </w:rPr>
        <w:t xml:space="preserve"> Ponce</w:t>
      </w:r>
      <w:r>
        <w:rPr>
          <w:lang w:val="it-IT"/>
        </w:rPr>
        <w:t xml:space="preserve">, </w:t>
      </w:r>
      <w:r w:rsidRPr="00B46C8A">
        <w:rPr>
          <w:lang w:val="it-IT"/>
        </w:rPr>
        <w:t>2012</w:t>
      </w:r>
      <w:r>
        <w:rPr>
          <w:lang w:val="it-IT"/>
        </w:rPr>
        <w:t xml:space="preserve">: </w:t>
      </w:r>
      <w:r w:rsidRPr="00EE0CB5">
        <w:rPr>
          <w:i/>
          <w:iCs/>
          <w:lang w:val="it-IT"/>
        </w:rPr>
        <w:t>Guía para el uso de la información agroclimática en el manejo de cultivos y frutales</w:t>
      </w:r>
      <w:r w:rsidRPr="00B46C8A">
        <w:rPr>
          <w:lang w:val="it-IT"/>
        </w:rPr>
        <w:t>.</w:t>
      </w:r>
      <w:r w:rsidRPr="00B46C8A">
        <w:rPr>
          <w:lang w:val="it-IT"/>
        </w:rPr>
        <w:tab/>
        <w:t>Unidad Nacional de Emergencias Agrícolas y Gestión del Riesgo Agroclimático (UNEA), Ministerio de Agricultura, Chile.</w:t>
      </w:r>
    </w:p>
    <w:p w14:paraId="7AEAB9F0" w14:textId="77777777" w:rsidR="003D550E" w:rsidRDefault="003D550E" w:rsidP="00B87AC8">
      <w:pPr>
        <w:jc w:val="left"/>
        <w:rPr>
          <w:lang w:val="it-IT"/>
        </w:rPr>
      </w:pPr>
    </w:p>
    <w:p w14:paraId="1483E93F" w14:textId="4247EC4E" w:rsidR="003D550E" w:rsidRPr="00267AE8" w:rsidRDefault="003D550E" w:rsidP="00B87AC8">
      <w:pPr>
        <w:jc w:val="left"/>
      </w:pPr>
      <w:r>
        <w:rPr>
          <w:lang w:val="ru-RU"/>
        </w:rPr>
        <w:t>Castaño, J., A. Giménez, M. Ceroni, J. Furest, R. Aunchayna, and M. Bidegain, 2011:Caracterización agroclimática del Uruguay 1980-2009. Instituto Nacional de Investigación Agropecuaria (INIA). Montevideo (Uruguay), 2011. Уругвай.</w:t>
      </w:r>
    </w:p>
    <w:p w14:paraId="2397E05E" w14:textId="77777777" w:rsidR="003D550E" w:rsidRDefault="003D550E" w:rsidP="00B87AC8">
      <w:pPr>
        <w:jc w:val="left"/>
        <w:rPr>
          <w:lang w:val="it-IT"/>
        </w:rPr>
      </w:pPr>
      <w:r w:rsidRPr="003D550E">
        <w:rPr>
          <w:lang w:val="it-IT"/>
        </w:rPr>
        <w:lastRenderedPageBreak/>
        <w:t xml:space="preserve">Chacón, C., Gustavo; Román O., Luis; Morales S., Luis; Escobar A., Cristian; Morales C., Felipe. 2016 : </w:t>
      </w:r>
      <w:r w:rsidRPr="003D550E">
        <w:rPr>
          <w:i/>
          <w:iCs/>
          <w:lang w:val="it-IT"/>
        </w:rPr>
        <w:t xml:space="preserve">Atlas Zonificación Agroclimática. </w:t>
      </w:r>
      <w:r w:rsidRPr="00156610">
        <w:rPr>
          <w:i/>
          <w:iCs/>
          <w:lang w:val="it-IT"/>
        </w:rPr>
        <w:t>Región de Arica y Parinacota, Chile</w:t>
      </w:r>
      <w:r>
        <w:rPr>
          <w:lang w:val="it-IT"/>
        </w:rPr>
        <w:t xml:space="preserve">. </w:t>
      </w:r>
      <w:r w:rsidRPr="00B46C8A">
        <w:rPr>
          <w:lang w:val="it-IT"/>
        </w:rPr>
        <w:t>Colección Libros INIA - Instituto de Investigaciones Agropecuarias (INIA), Chile</w:t>
      </w:r>
      <w:r>
        <w:rPr>
          <w:lang w:val="it-IT"/>
        </w:rPr>
        <w:t>.</w:t>
      </w:r>
    </w:p>
    <w:p w14:paraId="14873EC2" w14:textId="77777777" w:rsidR="003D550E" w:rsidRDefault="003D550E" w:rsidP="00B87AC8">
      <w:pPr>
        <w:jc w:val="left"/>
        <w:rPr>
          <w:lang w:val="it-IT"/>
        </w:rPr>
      </w:pPr>
    </w:p>
    <w:p w14:paraId="237F4C54" w14:textId="77777777" w:rsidR="003D550E" w:rsidRPr="00B46C8A" w:rsidRDefault="003D550E" w:rsidP="00B87AC8">
      <w:pPr>
        <w:jc w:val="left"/>
      </w:pPr>
      <w:r>
        <w:rPr>
          <w:lang w:val="ru-RU"/>
        </w:rPr>
        <w:t>Claro Rizzo, F., 1984:</w:t>
      </w:r>
      <w:r>
        <w:rPr>
          <w:lang w:val="ru-RU"/>
        </w:rPr>
        <w:tab/>
        <w:t>Apuntes de fenología.</w:t>
      </w:r>
      <w:r>
        <w:rPr>
          <w:lang w:val="ru-RU"/>
        </w:rPr>
        <w:tab/>
        <w:t>Instituto Colombiano de Hidrología, Meteorología y Adecuación de Tierras (HIMAT). Колумбия.</w:t>
      </w:r>
    </w:p>
    <w:p w14:paraId="65A000AA" w14:textId="77777777" w:rsidR="003D550E" w:rsidRPr="009B0D85" w:rsidRDefault="003D550E" w:rsidP="00B87AC8">
      <w:pPr>
        <w:jc w:val="left"/>
        <w:rPr>
          <w:lang w:val="it-IT"/>
        </w:rPr>
      </w:pPr>
    </w:p>
    <w:p w14:paraId="464664E8" w14:textId="77777777" w:rsidR="003D550E" w:rsidRPr="009B0D85" w:rsidRDefault="003D550E" w:rsidP="00B87AC8">
      <w:pPr>
        <w:jc w:val="left"/>
        <w:rPr>
          <w:lang w:val="it-IT"/>
        </w:rPr>
      </w:pPr>
      <w:r w:rsidRPr="00B46C8A">
        <w:rPr>
          <w:lang w:val="it-IT"/>
        </w:rPr>
        <w:t>Corsi, W.</w:t>
      </w:r>
      <w:r>
        <w:rPr>
          <w:lang w:val="it-IT"/>
        </w:rPr>
        <w:t xml:space="preserve">, </w:t>
      </w:r>
      <w:r w:rsidRPr="00B46C8A">
        <w:rPr>
          <w:lang w:val="it-IT"/>
        </w:rPr>
        <w:t>1982</w:t>
      </w:r>
      <w:r>
        <w:rPr>
          <w:lang w:val="it-IT"/>
        </w:rPr>
        <w:t xml:space="preserve">: </w:t>
      </w:r>
      <w:r w:rsidRPr="00156610">
        <w:rPr>
          <w:i/>
          <w:iCs/>
          <w:lang w:val="it-IT"/>
        </w:rPr>
        <w:t>Regionalización agroclimática de Uruguay para cultivos</w:t>
      </w:r>
      <w:r w:rsidRPr="00B46C8A">
        <w:rPr>
          <w:lang w:val="it-IT"/>
        </w:rPr>
        <w:t>.</w:t>
      </w:r>
      <w:r>
        <w:rPr>
          <w:lang w:val="it-IT"/>
        </w:rPr>
        <w:t xml:space="preserve"> </w:t>
      </w:r>
      <w:r w:rsidRPr="00B46C8A">
        <w:rPr>
          <w:lang w:val="it-IT"/>
        </w:rPr>
        <w:t>Centro de Investigaciones Agrícolas "Alberto Boerger" (CIAAB). Colonia</w:t>
      </w:r>
      <w:r>
        <w:rPr>
          <w:lang w:val="it-IT"/>
        </w:rPr>
        <w:t xml:space="preserve">, </w:t>
      </w:r>
      <w:r w:rsidRPr="00B46C8A">
        <w:rPr>
          <w:lang w:val="it-IT"/>
        </w:rPr>
        <w:t>Uruguay</w:t>
      </w:r>
      <w:r>
        <w:rPr>
          <w:lang w:val="it-IT"/>
        </w:rPr>
        <w:t>.</w:t>
      </w:r>
    </w:p>
    <w:p w14:paraId="1599E862" w14:textId="77777777" w:rsidR="003D550E" w:rsidRDefault="003D550E" w:rsidP="00B87AC8">
      <w:pPr>
        <w:jc w:val="left"/>
        <w:rPr>
          <w:lang w:val="it-IT"/>
        </w:rPr>
      </w:pPr>
    </w:p>
    <w:p w14:paraId="4C74B1BF" w14:textId="099B7EC3" w:rsidR="003D550E" w:rsidRDefault="003D550E" w:rsidP="00B87AC8">
      <w:pPr>
        <w:jc w:val="left"/>
      </w:pPr>
      <w:r>
        <w:rPr>
          <w:lang w:val="ru-RU"/>
        </w:rPr>
        <w:t>Cravero, S. A. C., C.L. Bianchi, J.E. Hernán, and A.R. Bianchi, 2017 : Clima de Argentina - Adenda del Atlas climático digital de la República Argentina. INTA Ediciones. Аргентина.</w:t>
      </w:r>
    </w:p>
    <w:p w14:paraId="33D3C46E" w14:textId="77777777" w:rsidR="003D550E" w:rsidRDefault="003D550E" w:rsidP="00B87AC8">
      <w:pPr>
        <w:jc w:val="left"/>
        <w:rPr>
          <w:lang w:val="it-IT"/>
        </w:rPr>
      </w:pPr>
    </w:p>
    <w:p w14:paraId="5E2373D8" w14:textId="77777777" w:rsidR="003D550E" w:rsidRPr="00B46C8A" w:rsidRDefault="003D550E" w:rsidP="00B87AC8">
      <w:pPr>
        <w:jc w:val="left"/>
      </w:pPr>
      <w:r>
        <w:rPr>
          <w:lang w:val="ru-RU"/>
        </w:rPr>
        <w:t>Farfán, F.P., 2018: Agroclimatología de Ecuador. Universidad Politécnica Salesiana. Эквадор.</w:t>
      </w:r>
    </w:p>
    <w:p w14:paraId="16D3E5DF" w14:textId="77777777" w:rsidR="003D550E" w:rsidRDefault="003D550E" w:rsidP="00B87AC8">
      <w:pPr>
        <w:jc w:val="left"/>
        <w:rPr>
          <w:lang w:val="it-IT"/>
        </w:rPr>
      </w:pPr>
    </w:p>
    <w:p w14:paraId="5A264931" w14:textId="3E3301DD" w:rsidR="003D550E" w:rsidRDefault="003D550E" w:rsidP="00B87AC8">
      <w:pPr>
        <w:jc w:val="left"/>
      </w:pPr>
      <w:r>
        <w:rPr>
          <w:lang w:val="ru-RU"/>
        </w:rPr>
        <w:t>Francescangeli, N., C. Zanek, and M.R. Delprino, 2016 : 50 años de estadísticas agroclimáticas en la Estación Experimental Agropecuaria : INTA San Pedro (1965-2014). INTA Ediciones. Аргентина.</w:t>
      </w:r>
    </w:p>
    <w:p w14:paraId="09D2CAF3" w14:textId="77777777" w:rsidR="003D550E" w:rsidRDefault="003D550E" w:rsidP="00B87AC8">
      <w:pPr>
        <w:jc w:val="left"/>
        <w:rPr>
          <w:lang w:val="it-IT"/>
        </w:rPr>
      </w:pPr>
    </w:p>
    <w:p w14:paraId="76C08033" w14:textId="0A7A3D02" w:rsidR="003D550E" w:rsidRDefault="003D550E" w:rsidP="00B87AC8">
      <w:pPr>
        <w:jc w:val="left"/>
      </w:pPr>
      <w:r>
        <w:rPr>
          <w:lang w:val="ru-RU"/>
        </w:rPr>
        <w:t>Fresnada, R. R., J.V. Moreno García, L. Martínez Núñez, M.T. Huarte Itulán, C. Rodriguez Ballesteros, and R. Botey Fullat, 2020: Comportamiento de las precipitaciones en España y periodos de sequía (periodo 1961-2018). АЕМET. Área de Climatología y Aplicaciones Operativas. España.</w:t>
      </w:r>
    </w:p>
    <w:p w14:paraId="52032002" w14:textId="77777777" w:rsidR="003D550E" w:rsidRDefault="003D550E" w:rsidP="00B87AC8">
      <w:pPr>
        <w:jc w:val="left"/>
        <w:rPr>
          <w:lang w:val="it-IT"/>
        </w:rPr>
      </w:pPr>
    </w:p>
    <w:p w14:paraId="5CEFD3C0" w14:textId="77777777" w:rsidR="003D550E" w:rsidRPr="00B46C8A" w:rsidRDefault="003D550E" w:rsidP="00B87AC8">
      <w:pPr>
        <w:jc w:val="left"/>
        <w:rPr>
          <w:lang w:val="it-IT"/>
        </w:rPr>
      </w:pPr>
      <w:r w:rsidRPr="00B46C8A">
        <w:rPr>
          <w:lang w:val="it-IT"/>
        </w:rPr>
        <w:t>García de Pedraza, L</w:t>
      </w:r>
      <w:r>
        <w:rPr>
          <w:lang w:val="it-IT"/>
        </w:rPr>
        <w:t xml:space="preserve">., </w:t>
      </w:r>
      <w:r w:rsidRPr="00B46C8A">
        <w:rPr>
          <w:lang w:val="it-IT"/>
        </w:rPr>
        <w:t>1987</w:t>
      </w:r>
      <w:r>
        <w:rPr>
          <w:lang w:val="it-IT"/>
        </w:rPr>
        <w:t xml:space="preserve">: </w:t>
      </w:r>
      <w:r w:rsidRPr="00156610">
        <w:rPr>
          <w:i/>
          <w:iCs/>
          <w:lang w:val="it-IT"/>
        </w:rPr>
        <w:t>Agrometeorología</w:t>
      </w:r>
      <w:r>
        <w:rPr>
          <w:lang w:val="it-IT"/>
        </w:rPr>
        <w:t xml:space="preserve">, </w:t>
      </w:r>
      <w:r w:rsidRPr="00B46C8A">
        <w:rPr>
          <w:lang w:val="it-IT"/>
        </w:rPr>
        <w:t>Instituto Nacional de Meteorología</w:t>
      </w:r>
      <w:r>
        <w:rPr>
          <w:lang w:val="it-IT"/>
        </w:rPr>
        <w:t>.</w:t>
      </w:r>
      <w:r w:rsidRPr="00B46C8A">
        <w:rPr>
          <w:lang w:val="it-IT"/>
        </w:rPr>
        <w:t xml:space="preserve"> España</w:t>
      </w:r>
      <w:r>
        <w:rPr>
          <w:lang w:val="it-IT"/>
        </w:rPr>
        <w:t>.</w:t>
      </w:r>
    </w:p>
    <w:p w14:paraId="779B6395" w14:textId="77777777" w:rsidR="003D550E" w:rsidRDefault="003D550E" w:rsidP="00B87AC8">
      <w:pPr>
        <w:jc w:val="left"/>
        <w:rPr>
          <w:lang w:val="it-IT"/>
        </w:rPr>
      </w:pPr>
    </w:p>
    <w:p w14:paraId="1F484E7B" w14:textId="77777777" w:rsidR="003D550E" w:rsidRDefault="003D550E" w:rsidP="00B87AC8">
      <w:pPr>
        <w:jc w:val="left"/>
      </w:pPr>
      <w:r>
        <w:rPr>
          <w:lang w:val="ru-RU"/>
        </w:rPr>
        <w:t>García de Pedraza, L., 1982: Aspectos agrometeorológicos del Pirineo. Национальный метеорологический институт. España.</w:t>
      </w:r>
    </w:p>
    <w:p w14:paraId="33F78832" w14:textId="77777777" w:rsidR="003D550E" w:rsidRPr="00EE0CB5" w:rsidRDefault="003D550E" w:rsidP="00B87AC8">
      <w:pPr>
        <w:jc w:val="left"/>
        <w:rPr>
          <w:lang w:val="it-IT"/>
        </w:rPr>
      </w:pPr>
    </w:p>
    <w:p w14:paraId="3A30B2E4" w14:textId="77777777" w:rsidR="003D550E" w:rsidRPr="00EE0CB5" w:rsidRDefault="003D550E" w:rsidP="00B87AC8">
      <w:pPr>
        <w:jc w:val="left"/>
      </w:pPr>
      <w:r>
        <w:rPr>
          <w:lang w:val="ru-RU"/>
        </w:rPr>
        <w:t>Gómez, J., 1996: Utilización del uso del agua de riego mediante información agrometeorológica. Instituto de Hidrología, Meteorología y Estudios Ambientales (IDEAM). Subdirección de Meteorología. Колумбия.</w:t>
      </w:r>
    </w:p>
    <w:p w14:paraId="794BAEAA" w14:textId="77777777" w:rsidR="003D550E" w:rsidRDefault="003D550E" w:rsidP="00B87AC8">
      <w:pPr>
        <w:jc w:val="left"/>
        <w:rPr>
          <w:lang w:val="it-IT"/>
        </w:rPr>
      </w:pPr>
    </w:p>
    <w:p w14:paraId="6778A7CA" w14:textId="58520740" w:rsidR="003D550E" w:rsidRPr="00156610" w:rsidRDefault="003D550E" w:rsidP="00B87AC8">
      <w:pPr>
        <w:jc w:val="left"/>
        <w:rPr>
          <w:lang w:val="it-IT"/>
        </w:rPr>
      </w:pPr>
      <w:r w:rsidRPr="00B46C8A">
        <w:rPr>
          <w:lang w:val="it-IT"/>
        </w:rPr>
        <w:t>Giménez</w:t>
      </w:r>
      <w:r>
        <w:rPr>
          <w:lang w:val="it-IT"/>
        </w:rPr>
        <w:t xml:space="preserve">, A. </w:t>
      </w:r>
      <w:r w:rsidR="00B87AC8">
        <w:rPr>
          <w:lang w:val="it-IT"/>
        </w:rPr>
        <w:t>and</w:t>
      </w:r>
      <w:r>
        <w:rPr>
          <w:lang w:val="it-IT"/>
        </w:rPr>
        <w:t xml:space="preserve"> </w:t>
      </w:r>
      <w:r w:rsidRPr="00B46C8A">
        <w:rPr>
          <w:lang w:val="it-IT"/>
        </w:rPr>
        <w:t>W</w:t>
      </w:r>
      <w:r>
        <w:rPr>
          <w:lang w:val="it-IT"/>
        </w:rPr>
        <w:t>.</w:t>
      </w:r>
      <w:r w:rsidRPr="00B46C8A">
        <w:rPr>
          <w:lang w:val="it-IT"/>
        </w:rPr>
        <w:t xml:space="preserve"> Baethgen</w:t>
      </w:r>
      <w:r>
        <w:rPr>
          <w:lang w:val="it-IT"/>
        </w:rPr>
        <w:t xml:space="preserve">, </w:t>
      </w:r>
      <w:r w:rsidRPr="00B46C8A">
        <w:rPr>
          <w:lang w:val="it-IT"/>
        </w:rPr>
        <w:t>2007</w:t>
      </w:r>
      <w:r>
        <w:rPr>
          <w:lang w:val="it-IT"/>
        </w:rPr>
        <w:t xml:space="preserve">: </w:t>
      </w:r>
      <w:r w:rsidRPr="00156610">
        <w:rPr>
          <w:i/>
          <w:iCs/>
          <w:lang w:val="it-IT"/>
        </w:rPr>
        <w:t>SIMERPA: Sistema de Información y Monitoreo para la Evaluación de Riesgos Climáticos en la Producción Agrícola de Uruguay y Paraguay</w:t>
      </w:r>
      <w:r w:rsidRPr="00B46C8A">
        <w:rPr>
          <w:lang w:val="it-IT"/>
        </w:rPr>
        <w:t>.Instituto</w:t>
      </w:r>
      <w:r>
        <w:rPr>
          <w:lang w:val="it-IT"/>
        </w:rPr>
        <w:t xml:space="preserve"> </w:t>
      </w:r>
      <w:r w:rsidRPr="00B46C8A">
        <w:rPr>
          <w:lang w:val="it-IT"/>
        </w:rPr>
        <w:t>Nacional de Investigación Agropecuaria (INIA). Montevideo</w:t>
      </w:r>
      <w:r>
        <w:rPr>
          <w:lang w:val="it-IT"/>
        </w:rPr>
        <w:t>, U</w:t>
      </w:r>
      <w:r w:rsidRPr="00B46C8A">
        <w:rPr>
          <w:lang w:val="it-IT"/>
        </w:rPr>
        <w:t>ruguay</w:t>
      </w:r>
      <w:r>
        <w:rPr>
          <w:lang w:val="it-IT"/>
        </w:rPr>
        <w:t>.</w:t>
      </w:r>
      <w:r>
        <w:rPr>
          <w:lang w:val="it-IT"/>
        </w:rPr>
        <w:br/>
      </w:r>
    </w:p>
    <w:p w14:paraId="1AC9F04A" w14:textId="77777777" w:rsidR="003D550E" w:rsidRDefault="003D550E" w:rsidP="00B87AC8">
      <w:pPr>
        <w:jc w:val="left"/>
      </w:pPr>
      <w:r>
        <w:rPr>
          <w:lang w:val="ru-RU"/>
        </w:rPr>
        <w:t>Instituto Colombiano de Hidrología, Meteorología y Estudios Ambientales. 2005: Atlas climatológico de Colombia. Instituto Colombiano de Hidrología, Meteorología y Estudios Ambientales. Колумбия.</w:t>
      </w:r>
    </w:p>
    <w:p w14:paraId="5013FCAE" w14:textId="77777777" w:rsidR="003D550E" w:rsidRDefault="003D550E" w:rsidP="00B87AC8">
      <w:pPr>
        <w:jc w:val="left"/>
        <w:rPr>
          <w:lang w:val="it-IT"/>
        </w:rPr>
      </w:pPr>
    </w:p>
    <w:p w14:paraId="29D18916" w14:textId="6BABE0B1" w:rsidR="003D550E" w:rsidRDefault="003D550E" w:rsidP="00B87AC8">
      <w:pPr>
        <w:jc w:val="left"/>
      </w:pPr>
      <w:r>
        <w:rPr>
          <w:lang w:val="ru-RU"/>
        </w:rPr>
        <w:t>Kreps, G., G. Pastur, and P.L.P. Martínez, 2012: Cambio climático en Patagonia Sur. INTA Ediciones. Аргентина.</w:t>
      </w:r>
    </w:p>
    <w:p w14:paraId="6684DDB7" w14:textId="77777777" w:rsidR="003D550E" w:rsidRPr="00EE0CB5" w:rsidRDefault="003D550E" w:rsidP="00B87AC8">
      <w:pPr>
        <w:jc w:val="left"/>
        <w:rPr>
          <w:lang w:val="it-IT"/>
        </w:rPr>
      </w:pPr>
    </w:p>
    <w:p w14:paraId="123AB5B0" w14:textId="77777777" w:rsidR="003D550E" w:rsidRPr="00B46C8A" w:rsidRDefault="003D550E" w:rsidP="00B87AC8">
      <w:pPr>
        <w:jc w:val="left"/>
        <w:rPr>
          <w:lang w:val="it-IT"/>
        </w:rPr>
      </w:pPr>
      <w:r w:rsidRPr="00B46C8A">
        <w:rPr>
          <w:lang w:val="it-IT"/>
        </w:rPr>
        <w:t>Ledesma, J</w:t>
      </w:r>
      <w:r>
        <w:rPr>
          <w:lang w:val="it-IT"/>
        </w:rPr>
        <w:t>.</w:t>
      </w:r>
      <w:r w:rsidRPr="00B46C8A">
        <w:rPr>
          <w:lang w:val="it-IT"/>
        </w:rPr>
        <w:t xml:space="preserve"> M</w:t>
      </w:r>
      <w:r>
        <w:rPr>
          <w:lang w:val="it-IT"/>
        </w:rPr>
        <w:t xml:space="preserve">., </w:t>
      </w:r>
      <w:r w:rsidRPr="00B46C8A">
        <w:rPr>
          <w:lang w:val="it-IT"/>
        </w:rPr>
        <w:t>2000</w:t>
      </w:r>
      <w:r>
        <w:rPr>
          <w:lang w:val="it-IT"/>
        </w:rPr>
        <w:t>.</w:t>
      </w:r>
      <w:r w:rsidRPr="00B46C8A">
        <w:rPr>
          <w:lang w:val="it-IT"/>
        </w:rPr>
        <w:tab/>
      </w:r>
      <w:r w:rsidRPr="00156610">
        <w:rPr>
          <w:i/>
          <w:iCs/>
          <w:lang w:val="it-IT"/>
        </w:rPr>
        <w:t>Climatologia y Meteorologia Agricola</w:t>
      </w:r>
      <w:r>
        <w:rPr>
          <w:lang w:val="it-IT"/>
        </w:rPr>
        <w:t xml:space="preserve">. </w:t>
      </w:r>
      <w:r w:rsidRPr="00B46C8A">
        <w:rPr>
          <w:lang w:val="it-IT"/>
        </w:rPr>
        <w:t>Ediciones Paraninfo, S.A</w:t>
      </w:r>
      <w:r>
        <w:rPr>
          <w:lang w:val="it-IT"/>
        </w:rPr>
        <w:t xml:space="preserve">. </w:t>
      </w:r>
      <w:r w:rsidRPr="00B46C8A">
        <w:rPr>
          <w:lang w:val="it-IT"/>
        </w:rPr>
        <w:t>España</w:t>
      </w:r>
      <w:r>
        <w:rPr>
          <w:lang w:val="it-IT"/>
        </w:rPr>
        <w:t>.</w:t>
      </w:r>
    </w:p>
    <w:p w14:paraId="7158CC3E" w14:textId="77777777" w:rsidR="003D550E" w:rsidRPr="00EE0CB5" w:rsidRDefault="003D550E" w:rsidP="00B87AC8">
      <w:pPr>
        <w:jc w:val="left"/>
        <w:rPr>
          <w:lang w:val="it-IT"/>
        </w:rPr>
      </w:pPr>
    </w:p>
    <w:p w14:paraId="76A06646" w14:textId="77777777" w:rsidR="003D550E" w:rsidRPr="00EE0CB5" w:rsidRDefault="003D550E" w:rsidP="00B87AC8">
      <w:pPr>
        <w:jc w:val="left"/>
        <w:rPr>
          <w:lang w:val="it-IT"/>
        </w:rPr>
      </w:pPr>
      <w:r w:rsidRPr="00B46C8A">
        <w:rPr>
          <w:lang w:val="it-IT"/>
        </w:rPr>
        <w:t>Linés Escardó, A</w:t>
      </w:r>
      <w:r>
        <w:rPr>
          <w:lang w:val="it-IT"/>
        </w:rPr>
        <w:t xml:space="preserve">., </w:t>
      </w:r>
      <w:r w:rsidRPr="00B46C8A">
        <w:rPr>
          <w:lang w:val="it-IT"/>
        </w:rPr>
        <w:t>1990</w:t>
      </w:r>
      <w:r>
        <w:rPr>
          <w:lang w:val="it-IT"/>
        </w:rPr>
        <w:t xml:space="preserve">: </w:t>
      </w:r>
      <w:r w:rsidRPr="00156610">
        <w:rPr>
          <w:i/>
          <w:iCs/>
          <w:lang w:val="it-IT"/>
        </w:rPr>
        <w:t>Cambios en el sistema climático: Una aproximación al problema</w:t>
      </w:r>
      <w:r>
        <w:rPr>
          <w:lang w:val="it-IT"/>
        </w:rPr>
        <w:t xml:space="preserve">. </w:t>
      </w:r>
      <w:r w:rsidRPr="00B46C8A">
        <w:rPr>
          <w:lang w:val="it-IT"/>
        </w:rPr>
        <w:t>Agencia Estatal de Meteorología - Ministerio de Medio Ambiente y Medio Rural y Marino</w:t>
      </w:r>
      <w:r>
        <w:rPr>
          <w:lang w:val="it-IT"/>
        </w:rPr>
        <w:t>. E</w:t>
      </w:r>
      <w:r w:rsidRPr="00B46C8A">
        <w:rPr>
          <w:lang w:val="it-IT"/>
        </w:rPr>
        <w:t>spaña</w:t>
      </w:r>
      <w:r>
        <w:rPr>
          <w:lang w:val="it-IT"/>
        </w:rPr>
        <w:t>.</w:t>
      </w:r>
    </w:p>
    <w:p w14:paraId="02808019" w14:textId="77777777" w:rsidR="003D550E" w:rsidRPr="009004B1" w:rsidRDefault="003D550E" w:rsidP="00B87AC8">
      <w:pPr>
        <w:pStyle w:val="WMOBodyText"/>
      </w:pPr>
      <w:r>
        <w:rPr>
          <w:lang w:val="ru-RU"/>
        </w:rPr>
        <w:t>Mafia, H. F. Y D. M. Cepero 2011: Manejo E Interpretación De Variables Del Clima Y De Agrometeorología. Servicio Nacional de Aprendizaje, Sociedad de Agricultores de Colombia, Instituto de Hidrología, Meteorología y Estudios Ambientales. Grupo de agrometeorologia IDEAM. Colombia.</w:t>
      </w:r>
    </w:p>
    <w:p w14:paraId="16BEEB84" w14:textId="77777777" w:rsidR="003D550E" w:rsidRDefault="003D550E" w:rsidP="00B87AC8">
      <w:pPr>
        <w:jc w:val="left"/>
        <w:rPr>
          <w:lang w:val="it-IT"/>
        </w:rPr>
      </w:pPr>
    </w:p>
    <w:p w14:paraId="355DF5C8" w14:textId="77777777" w:rsidR="003D550E" w:rsidRDefault="003D550E" w:rsidP="00B87AC8">
      <w:pPr>
        <w:jc w:val="left"/>
      </w:pPr>
      <w:r>
        <w:rPr>
          <w:lang w:val="ru-RU"/>
        </w:rPr>
        <w:t>Marroquín Santoña, A., 1995 : Agrometeorología y teledetección satelital. Instituto Nacional de Meteorología. España.</w:t>
      </w:r>
    </w:p>
    <w:p w14:paraId="70AAC76E" w14:textId="77777777" w:rsidR="003D550E" w:rsidRPr="00EE0CB5" w:rsidRDefault="003D550E" w:rsidP="00B87AC8">
      <w:pPr>
        <w:jc w:val="left"/>
        <w:rPr>
          <w:lang w:val="it-IT"/>
        </w:rPr>
      </w:pPr>
    </w:p>
    <w:p w14:paraId="62B1B5A1" w14:textId="77777777" w:rsidR="003D550E" w:rsidRDefault="003D550E" w:rsidP="00B87AC8">
      <w:pPr>
        <w:jc w:val="left"/>
      </w:pPr>
      <w:r>
        <w:rPr>
          <w:lang w:val="ru-RU"/>
        </w:rPr>
        <w:t>Meza, F. J. P. L., 2011: Sistema de información para la gestión del riesgo agroclimático. Unidad Nacional de Emergencias Agrícolas y gestión del riesgo agroclimático (UNEA); Organización de las Naciones Unidas para la Agricultura y la Alimentación (FAO). Chile.</w:t>
      </w:r>
    </w:p>
    <w:p w14:paraId="5691C644" w14:textId="77777777" w:rsidR="003D550E" w:rsidRDefault="003D550E" w:rsidP="00B87AC8">
      <w:pPr>
        <w:jc w:val="left"/>
        <w:rPr>
          <w:lang w:val="it-IT"/>
        </w:rPr>
      </w:pPr>
    </w:p>
    <w:p w14:paraId="3170044F" w14:textId="77777777" w:rsidR="003D550E" w:rsidRDefault="003D550E" w:rsidP="00B87AC8">
      <w:pPr>
        <w:jc w:val="left"/>
      </w:pPr>
      <w:r>
        <w:rPr>
          <w:lang w:val="ru-RU"/>
        </w:rPr>
        <w:t>Minetti, J. L., 2013: El Clima de Bolivia. Centro Científico Tecnológico CONICET. Bolivia.</w:t>
      </w:r>
    </w:p>
    <w:p w14:paraId="316209DD" w14:textId="77777777" w:rsidR="003D550E" w:rsidRPr="009B0D85" w:rsidRDefault="003D550E" w:rsidP="00B87AC8">
      <w:pPr>
        <w:jc w:val="left"/>
        <w:rPr>
          <w:lang w:val="it-IT"/>
        </w:rPr>
      </w:pPr>
    </w:p>
    <w:p w14:paraId="192141D9" w14:textId="62CFCA56" w:rsidR="003D550E" w:rsidRPr="00EE0CB5" w:rsidRDefault="003D550E" w:rsidP="00B87AC8">
      <w:pPr>
        <w:jc w:val="left"/>
      </w:pPr>
      <w:r>
        <w:rPr>
          <w:lang w:val="ru-RU"/>
        </w:rPr>
        <w:t>Moreno, H.G., and L.F. Santos, 1991: Agrometeorología aplicada a la adecuación de tierras. Instituto Colombiano de Hidrología, Meteorología y Adecuación de Tierras (HIMAT). Colombia.</w:t>
      </w:r>
    </w:p>
    <w:p w14:paraId="2BE7DE27" w14:textId="77777777" w:rsidR="003D550E" w:rsidRDefault="003D550E" w:rsidP="00B87AC8">
      <w:pPr>
        <w:jc w:val="left"/>
        <w:rPr>
          <w:lang w:val="it-IT"/>
        </w:rPr>
      </w:pPr>
    </w:p>
    <w:p w14:paraId="79423A1C" w14:textId="79FE4BF1" w:rsidR="003D550E" w:rsidRPr="00B46C8A" w:rsidRDefault="003D550E" w:rsidP="00B87AC8">
      <w:pPr>
        <w:jc w:val="left"/>
        <w:rPr>
          <w:lang w:val="it-IT"/>
        </w:rPr>
      </w:pPr>
      <w:r w:rsidRPr="00B46C8A">
        <w:rPr>
          <w:lang w:val="it-IT"/>
        </w:rPr>
        <w:t xml:space="preserve">Müller, I., </w:t>
      </w:r>
      <w:r w:rsidR="00B87AC8">
        <w:rPr>
          <w:lang w:val="it-IT"/>
        </w:rPr>
        <w:t>and</w:t>
      </w:r>
      <w:r>
        <w:rPr>
          <w:lang w:val="it-IT"/>
        </w:rPr>
        <w:t xml:space="preserve"> J. </w:t>
      </w:r>
      <w:r w:rsidRPr="00B46C8A">
        <w:rPr>
          <w:lang w:val="it-IT"/>
        </w:rPr>
        <w:t>Carnelli, 1993</w:t>
      </w:r>
      <w:r>
        <w:rPr>
          <w:lang w:val="it-IT"/>
        </w:rPr>
        <w:t xml:space="preserve">: </w:t>
      </w:r>
      <w:r w:rsidRPr="00156610">
        <w:rPr>
          <w:i/>
          <w:iCs/>
          <w:lang w:val="it-IT"/>
        </w:rPr>
        <w:t>Bioclimatología de los citrus en Uruguay</w:t>
      </w:r>
      <w:r>
        <w:rPr>
          <w:lang w:val="it-IT"/>
        </w:rPr>
        <w:t xml:space="preserve">. </w:t>
      </w:r>
      <w:r w:rsidRPr="00B46C8A">
        <w:rPr>
          <w:lang w:val="it-IT"/>
        </w:rPr>
        <w:t>Instituto Nacional de Investigación Agropecuaria (INIA). Montevideo</w:t>
      </w:r>
      <w:r>
        <w:rPr>
          <w:lang w:val="it-IT"/>
        </w:rPr>
        <w:t xml:space="preserve">, </w:t>
      </w:r>
      <w:r w:rsidRPr="00B46C8A">
        <w:rPr>
          <w:lang w:val="it-IT"/>
        </w:rPr>
        <w:t>Uruguay</w:t>
      </w:r>
      <w:r>
        <w:rPr>
          <w:lang w:val="it-IT"/>
        </w:rPr>
        <w:t>.</w:t>
      </w:r>
    </w:p>
    <w:p w14:paraId="7CBC29FF" w14:textId="77777777" w:rsidR="003D550E" w:rsidRPr="00EE0CB5" w:rsidRDefault="003D550E" w:rsidP="00B87AC8">
      <w:pPr>
        <w:jc w:val="left"/>
        <w:rPr>
          <w:lang w:val="it-IT"/>
        </w:rPr>
      </w:pPr>
    </w:p>
    <w:p w14:paraId="59A41625" w14:textId="77777777" w:rsidR="003D550E" w:rsidRDefault="003D550E" w:rsidP="00B87AC8">
      <w:pPr>
        <w:jc w:val="left"/>
      </w:pPr>
      <w:r>
        <w:rPr>
          <w:lang w:val="ru-RU"/>
        </w:rPr>
        <w:t>Murphy, G., 2008 : Atlas agroclimático de la Argentina.</w:t>
      </w:r>
      <w:r>
        <w:rPr>
          <w:lang w:val="ru-RU"/>
        </w:rPr>
        <w:tab/>
        <w:t>Facultad de Agronomía, Universidad de Buenos Aires. Argentina.</w:t>
      </w:r>
    </w:p>
    <w:p w14:paraId="06F262AF" w14:textId="77777777" w:rsidR="003D550E" w:rsidRDefault="003D550E" w:rsidP="00B87AC8">
      <w:pPr>
        <w:jc w:val="left"/>
        <w:rPr>
          <w:lang w:val="it-IT"/>
        </w:rPr>
      </w:pPr>
    </w:p>
    <w:p w14:paraId="1BC093DD" w14:textId="77777777" w:rsidR="003D550E" w:rsidRDefault="003D550E" w:rsidP="00B87AC8">
      <w:pPr>
        <w:jc w:val="left"/>
      </w:pPr>
      <w:r>
        <w:rPr>
          <w:lang w:val="ru-RU"/>
        </w:rPr>
        <w:t xml:space="preserve">Murphy, G.; Hurtado, R., 2011 : </w:t>
      </w:r>
      <w:r>
        <w:rPr>
          <w:lang w:val="ru-RU"/>
        </w:rPr>
        <w:tab/>
        <w:t>Agrometeorología. Facultad de Agronomía, Buenos Aires. Argentina.</w:t>
      </w:r>
    </w:p>
    <w:p w14:paraId="45F55948" w14:textId="77777777" w:rsidR="003D550E" w:rsidRPr="00156610" w:rsidRDefault="003D550E" w:rsidP="00B87AC8">
      <w:pPr>
        <w:pStyle w:val="WMOBodyText"/>
        <w:spacing w:before="0"/>
        <w:rPr>
          <w:lang w:val="it-IT" w:eastAsia="en-US"/>
        </w:rPr>
      </w:pPr>
    </w:p>
    <w:p w14:paraId="706EEA62" w14:textId="41B60585" w:rsidR="003D550E" w:rsidRPr="00EE0CB5" w:rsidRDefault="003D550E" w:rsidP="00B87AC8">
      <w:pPr>
        <w:jc w:val="left"/>
        <w:rPr>
          <w:lang w:val="it-IT"/>
        </w:rPr>
      </w:pPr>
      <w:r w:rsidRPr="00B46C8A">
        <w:rPr>
          <w:lang w:val="it-IT"/>
        </w:rPr>
        <w:t>Nafría García, D.A.</w:t>
      </w:r>
      <w:r>
        <w:rPr>
          <w:lang w:val="it-IT"/>
        </w:rPr>
        <w:t>,</w:t>
      </w:r>
      <w:r w:rsidRPr="00B46C8A">
        <w:rPr>
          <w:lang w:val="it-IT"/>
        </w:rPr>
        <w:t xml:space="preserve"> </w:t>
      </w:r>
      <w:r>
        <w:rPr>
          <w:lang w:val="it-IT"/>
        </w:rPr>
        <w:t xml:space="preserve">N. </w:t>
      </w:r>
      <w:r w:rsidRPr="00B46C8A">
        <w:rPr>
          <w:lang w:val="it-IT"/>
        </w:rPr>
        <w:t xml:space="preserve">Garrido del Pozo, </w:t>
      </w:r>
      <w:r>
        <w:rPr>
          <w:lang w:val="it-IT"/>
        </w:rPr>
        <w:t xml:space="preserve">M.V. </w:t>
      </w:r>
      <w:r w:rsidRPr="00B46C8A">
        <w:rPr>
          <w:lang w:val="it-IT"/>
        </w:rPr>
        <w:t xml:space="preserve">Álvarez Arias, </w:t>
      </w:r>
      <w:r>
        <w:rPr>
          <w:lang w:val="it-IT"/>
        </w:rPr>
        <w:t xml:space="preserve">D. </w:t>
      </w:r>
      <w:r w:rsidRPr="00B46C8A">
        <w:rPr>
          <w:lang w:val="it-IT"/>
        </w:rPr>
        <w:t xml:space="preserve">Cubero Jimenez, D.; </w:t>
      </w:r>
      <w:r>
        <w:rPr>
          <w:lang w:val="it-IT"/>
        </w:rPr>
        <w:t xml:space="preserve">M. </w:t>
      </w:r>
      <w:r w:rsidRPr="00B46C8A">
        <w:rPr>
          <w:lang w:val="it-IT"/>
        </w:rPr>
        <w:t xml:space="preserve">Fernández Sanchez, </w:t>
      </w:r>
      <w:r>
        <w:rPr>
          <w:lang w:val="it-IT"/>
        </w:rPr>
        <w:t xml:space="preserve">I. </w:t>
      </w:r>
      <w:r w:rsidRPr="00B46C8A">
        <w:rPr>
          <w:lang w:val="it-IT"/>
        </w:rPr>
        <w:t xml:space="preserve">Villarino Barrera, </w:t>
      </w:r>
      <w:r>
        <w:rPr>
          <w:lang w:val="it-IT"/>
        </w:rPr>
        <w:t xml:space="preserve">A. </w:t>
      </w:r>
      <w:r w:rsidRPr="00B46C8A">
        <w:rPr>
          <w:lang w:val="it-IT"/>
        </w:rPr>
        <w:t xml:space="preserve">Gutierrez García, </w:t>
      </w:r>
      <w:r w:rsidR="00B87AC8">
        <w:rPr>
          <w:lang w:val="it-IT"/>
        </w:rPr>
        <w:t>and</w:t>
      </w:r>
      <w:r>
        <w:rPr>
          <w:lang w:val="it-IT"/>
        </w:rPr>
        <w:t xml:space="preserve"> I. </w:t>
      </w:r>
      <w:r w:rsidRPr="00B46C8A">
        <w:rPr>
          <w:lang w:val="it-IT"/>
        </w:rPr>
        <w:t>Abia Llera,</w:t>
      </w:r>
      <w:r>
        <w:rPr>
          <w:lang w:val="it-IT"/>
        </w:rPr>
        <w:t xml:space="preserve"> </w:t>
      </w:r>
      <w:r w:rsidRPr="00B46C8A">
        <w:rPr>
          <w:lang w:val="it-IT"/>
        </w:rPr>
        <w:t>2013</w:t>
      </w:r>
      <w:r>
        <w:rPr>
          <w:lang w:val="it-IT"/>
        </w:rPr>
        <w:t xml:space="preserve">: </w:t>
      </w:r>
      <w:r w:rsidRPr="00156610">
        <w:rPr>
          <w:i/>
          <w:iCs/>
          <w:lang w:val="it-IT"/>
        </w:rPr>
        <w:t>Atlas agroclimático - Castilla y León AEMET</w:t>
      </w:r>
      <w:r w:rsidRPr="00B46C8A">
        <w:rPr>
          <w:lang w:val="it-IT"/>
        </w:rPr>
        <w:t>. Ministerio de Agricultura, Alimentación y Medio Ambiente</w:t>
      </w:r>
      <w:r>
        <w:rPr>
          <w:lang w:val="it-IT"/>
        </w:rPr>
        <w:t xml:space="preserve">. </w:t>
      </w:r>
      <w:r w:rsidRPr="00B46C8A">
        <w:rPr>
          <w:lang w:val="it-IT"/>
        </w:rPr>
        <w:t>España</w:t>
      </w:r>
      <w:r>
        <w:rPr>
          <w:lang w:val="it-IT"/>
        </w:rPr>
        <w:t>.</w:t>
      </w:r>
    </w:p>
    <w:p w14:paraId="6A229986" w14:textId="77777777" w:rsidR="003D550E" w:rsidRDefault="003D550E" w:rsidP="00B87AC8">
      <w:pPr>
        <w:jc w:val="left"/>
        <w:rPr>
          <w:lang w:val="it-IT"/>
        </w:rPr>
      </w:pPr>
    </w:p>
    <w:p w14:paraId="4C68A77C" w14:textId="05132A11" w:rsidR="003D550E" w:rsidRPr="00B46C8A" w:rsidRDefault="003D550E" w:rsidP="00B87AC8">
      <w:pPr>
        <w:jc w:val="left"/>
      </w:pPr>
      <w:r>
        <w:rPr>
          <w:lang w:val="ru-RU"/>
        </w:rPr>
        <w:t>Obschatko, E. and A. Kindgard, 2015: Cambio Climatico y Agricultura en Argentina. Instituto Iteramericano de Cooperación para la Agricultura (IICA). Argentina.</w:t>
      </w:r>
    </w:p>
    <w:p w14:paraId="65EE18E9" w14:textId="77777777" w:rsidR="003D550E" w:rsidRDefault="003D550E" w:rsidP="00B87AC8">
      <w:pPr>
        <w:jc w:val="left"/>
        <w:rPr>
          <w:lang w:val="it-IT"/>
        </w:rPr>
      </w:pPr>
    </w:p>
    <w:p w14:paraId="7A3E8CD1" w14:textId="77777777" w:rsidR="003D550E" w:rsidRPr="00B46C8A" w:rsidRDefault="003D550E" w:rsidP="00B87AC8">
      <w:pPr>
        <w:jc w:val="left"/>
      </w:pPr>
      <w:r>
        <w:rPr>
          <w:lang w:val="ru-RU"/>
        </w:rPr>
        <w:t>Ortiz Solorio, C. A., 1987 : Elementos de Agrometeorología cuantitativa con aplicaciones en la República Mexicana. Universidad A. de Chapingo, Depto. de suelos. Mexico.</w:t>
      </w:r>
    </w:p>
    <w:p w14:paraId="4CAD1686" w14:textId="77777777" w:rsidR="003D550E" w:rsidRDefault="003D550E" w:rsidP="00B87AC8">
      <w:pPr>
        <w:jc w:val="left"/>
        <w:rPr>
          <w:lang w:val="it-IT"/>
        </w:rPr>
      </w:pPr>
    </w:p>
    <w:p w14:paraId="27460266" w14:textId="28D30F77" w:rsidR="003D550E" w:rsidRPr="00967B6D" w:rsidRDefault="003D550E" w:rsidP="00B87AC8">
      <w:pPr>
        <w:jc w:val="left"/>
      </w:pPr>
      <w:r>
        <w:rPr>
          <w:lang w:val="ru-RU"/>
        </w:rPr>
        <w:t>Pascale, A. J. and E.A. Damario, 2004 : Bioclimatología agrícola y agroclimatología. Editorial Facultad de Agronomía, Universidad de Buenos Aires. Argentina.</w:t>
      </w:r>
    </w:p>
    <w:p w14:paraId="43D6D63A" w14:textId="77777777" w:rsidR="003D550E" w:rsidRPr="00967B6D" w:rsidRDefault="003D550E" w:rsidP="00B87AC8">
      <w:pPr>
        <w:jc w:val="left"/>
        <w:rPr>
          <w:lang w:val="es-ES"/>
        </w:rPr>
      </w:pPr>
    </w:p>
    <w:p w14:paraId="23E53A60" w14:textId="122CF2E8" w:rsidR="003D550E" w:rsidRPr="00B46C8A" w:rsidRDefault="003D550E" w:rsidP="00B87AC8">
      <w:pPr>
        <w:jc w:val="left"/>
        <w:rPr>
          <w:lang w:val="it-IT"/>
        </w:rPr>
      </w:pPr>
      <w:r>
        <w:rPr>
          <w:lang w:val="it-IT"/>
        </w:rPr>
        <w:t>d</w:t>
      </w:r>
      <w:r w:rsidRPr="00B46C8A">
        <w:rPr>
          <w:lang w:val="it-IT"/>
        </w:rPr>
        <w:t>e Pedraza</w:t>
      </w:r>
      <w:r>
        <w:rPr>
          <w:lang w:val="it-IT"/>
        </w:rPr>
        <w:t xml:space="preserve">, L.G. </w:t>
      </w:r>
      <w:r w:rsidR="00B87AC8">
        <w:rPr>
          <w:lang w:val="it-IT"/>
        </w:rPr>
        <w:t>and</w:t>
      </w:r>
      <w:r>
        <w:rPr>
          <w:lang w:val="it-IT"/>
        </w:rPr>
        <w:t xml:space="preserve"> </w:t>
      </w:r>
      <w:r w:rsidRPr="00B46C8A">
        <w:rPr>
          <w:lang w:val="it-IT"/>
        </w:rPr>
        <w:t>A</w:t>
      </w:r>
      <w:r>
        <w:rPr>
          <w:lang w:val="it-IT"/>
        </w:rPr>
        <w:t>.</w:t>
      </w:r>
      <w:r w:rsidRPr="00B46C8A">
        <w:rPr>
          <w:lang w:val="it-IT"/>
        </w:rPr>
        <w:t xml:space="preserve"> R</w:t>
      </w:r>
      <w:r>
        <w:rPr>
          <w:lang w:val="it-IT"/>
        </w:rPr>
        <w:t>.</w:t>
      </w:r>
      <w:r w:rsidRPr="00B46C8A">
        <w:rPr>
          <w:lang w:val="it-IT"/>
        </w:rPr>
        <w:t xml:space="preserve"> Garrido</w:t>
      </w:r>
      <w:r>
        <w:rPr>
          <w:lang w:val="it-IT"/>
        </w:rPr>
        <w:t xml:space="preserve">, </w:t>
      </w:r>
      <w:r w:rsidRPr="00B46C8A">
        <w:rPr>
          <w:lang w:val="it-IT"/>
        </w:rPr>
        <w:t>1994</w:t>
      </w:r>
      <w:r>
        <w:rPr>
          <w:lang w:val="it-IT"/>
        </w:rPr>
        <w:t xml:space="preserve">: </w:t>
      </w:r>
      <w:r w:rsidRPr="00156610">
        <w:rPr>
          <w:i/>
          <w:iCs/>
          <w:lang w:val="it-IT"/>
        </w:rPr>
        <w:t>Tiempo y clima en España</w:t>
      </w:r>
      <w:r w:rsidRPr="00B46C8A">
        <w:rPr>
          <w:lang w:val="it-IT"/>
        </w:rPr>
        <w:t>. Meteorología de las autonomías</w:t>
      </w:r>
      <w:r>
        <w:rPr>
          <w:lang w:val="it-IT"/>
        </w:rPr>
        <w:t xml:space="preserve">. </w:t>
      </w:r>
      <w:r w:rsidRPr="00B46C8A">
        <w:rPr>
          <w:lang w:val="it-IT"/>
        </w:rPr>
        <w:t>CIE Dossat 2000 (Madrid)</w:t>
      </w:r>
      <w:r>
        <w:rPr>
          <w:lang w:val="it-IT"/>
        </w:rPr>
        <w:t xml:space="preserve">. </w:t>
      </w:r>
      <w:r w:rsidRPr="00B46C8A">
        <w:rPr>
          <w:lang w:val="it-IT"/>
        </w:rPr>
        <w:t>España</w:t>
      </w:r>
      <w:r>
        <w:rPr>
          <w:lang w:val="it-IT"/>
        </w:rPr>
        <w:t>.</w:t>
      </w:r>
    </w:p>
    <w:p w14:paraId="2BFD3D68" w14:textId="0A08D583" w:rsidR="003D550E" w:rsidRPr="00B46C8A" w:rsidRDefault="003D550E" w:rsidP="00B87AC8">
      <w:pPr>
        <w:pStyle w:val="WMOBodyText"/>
        <w:rPr>
          <w:lang w:val="it-IT"/>
        </w:rPr>
      </w:pPr>
      <w:r>
        <w:rPr>
          <w:lang w:val="it-IT"/>
        </w:rPr>
        <w:t>d</w:t>
      </w:r>
      <w:r w:rsidRPr="00B46C8A">
        <w:rPr>
          <w:lang w:val="it-IT"/>
        </w:rPr>
        <w:t>e Pedraza</w:t>
      </w:r>
      <w:r>
        <w:rPr>
          <w:lang w:val="it-IT"/>
        </w:rPr>
        <w:t xml:space="preserve">, L.G. </w:t>
      </w:r>
      <w:r w:rsidR="00B87AC8">
        <w:rPr>
          <w:lang w:val="it-IT"/>
        </w:rPr>
        <w:t>and</w:t>
      </w:r>
      <w:r w:rsidRPr="00B46C8A">
        <w:rPr>
          <w:lang w:val="it-IT"/>
        </w:rPr>
        <w:t xml:space="preserve"> </w:t>
      </w:r>
      <w:r>
        <w:rPr>
          <w:lang w:val="it-IT"/>
        </w:rPr>
        <w:t xml:space="preserve">C. </w:t>
      </w:r>
      <w:r w:rsidRPr="00B46C8A">
        <w:rPr>
          <w:lang w:val="it-IT"/>
        </w:rPr>
        <w:t>García Vega</w:t>
      </w:r>
      <w:r>
        <w:rPr>
          <w:lang w:val="it-IT"/>
        </w:rPr>
        <w:t xml:space="preserve">, </w:t>
      </w:r>
      <w:r w:rsidRPr="00B46C8A">
        <w:rPr>
          <w:lang w:val="it-IT"/>
        </w:rPr>
        <w:t>1982</w:t>
      </w:r>
      <w:r>
        <w:rPr>
          <w:lang w:val="it-IT"/>
        </w:rPr>
        <w:t xml:space="preserve">: </w:t>
      </w:r>
      <w:r w:rsidRPr="00156610">
        <w:rPr>
          <w:i/>
          <w:iCs/>
          <w:lang w:val="it-IT"/>
        </w:rPr>
        <w:t>Adversidades agrometeorológicas</w:t>
      </w:r>
      <w:r>
        <w:rPr>
          <w:lang w:val="it-IT"/>
        </w:rPr>
        <w:t xml:space="preserve">. </w:t>
      </w:r>
      <w:r w:rsidRPr="00B46C8A">
        <w:rPr>
          <w:lang w:val="it-IT"/>
        </w:rPr>
        <w:t>Ministerio de Agricultura, Pesca y Alimentación</w:t>
      </w:r>
      <w:r>
        <w:rPr>
          <w:lang w:val="it-IT"/>
        </w:rPr>
        <w:t xml:space="preserve">. </w:t>
      </w:r>
      <w:r w:rsidRPr="00B46C8A">
        <w:rPr>
          <w:lang w:val="it-IT"/>
        </w:rPr>
        <w:t>España</w:t>
      </w:r>
      <w:r>
        <w:rPr>
          <w:lang w:val="it-IT"/>
        </w:rPr>
        <w:t>.</w:t>
      </w:r>
    </w:p>
    <w:p w14:paraId="2D299207" w14:textId="77777777" w:rsidR="003D550E" w:rsidRPr="00B46C8A" w:rsidRDefault="003D550E" w:rsidP="00B87AC8">
      <w:pPr>
        <w:pStyle w:val="WMOBodyText"/>
        <w:rPr>
          <w:lang w:val="it-IT"/>
        </w:rPr>
      </w:pPr>
      <w:r>
        <w:rPr>
          <w:lang w:val="it-IT"/>
        </w:rPr>
        <w:t>d</w:t>
      </w:r>
      <w:r w:rsidRPr="00B46C8A">
        <w:rPr>
          <w:lang w:val="it-IT"/>
        </w:rPr>
        <w:t>e Pedraza</w:t>
      </w:r>
      <w:r>
        <w:rPr>
          <w:lang w:val="it-IT"/>
        </w:rPr>
        <w:t>, L.G. y</w:t>
      </w:r>
      <w:r w:rsidRPr="00B46C8A">
        <w:rPr>
          <w:lang w:val="it-IT"/>
        </w:rPr>
        <w:t xml:space="preserve"> </w:t>
      </w:r>
      <w:r>
        <w:rPr>
          <w:lang w:val="it-IT"/>
        </w:rPr>
        <w:t xml:space="preserve">C. </w:t>
      </w:r>
      <w:r w:rsidRPr="00B46C8A">
        <w:rPr>
          <w:lang w:val="it-IT"/>
        </w:rPr>
        <w:t>García Vega</w:t>
      </w:r>
      <w:r>
        <w:rPr>
          <w:lang w:val="it-IT"/>
        </w:rPr>
        <w:t xml:space="preserve">. </w:t>
      </w:r>
      <w:r w:rsidRPr="00B46C8A">
        <w:rPr>
          <w:lang w:val="it-IT"/>
        </w:rPr>
        <w:t>1983</w:t>
      </w:r>
      <w:r>
        <w:rPr>
          <w:lang w:val="it-IT"/>
        </w:rPr>
        <w:t xml:space="preserve">: </w:t>
      </w:r>
      <w:r w:rsidRPr="00156610">
        <w:rPr>
          <w:i/>
          <w:iCs/>
          <w:lang w:val="it-IT"/>
        </w:rPr>
        <w:t>Adversidades agroclimáticas</w:t>
      </w:r>
      <w:r>
        <w:rPr>
          <w:lang w:val="it-IT"/>
        </w:rPr>
        <w:t xml:space="preserve">. </w:t>
      </w:r>
      <w:r w:rsidRPr="00B46C8A">
        <w:rPr>
          <w:lang w:val="it-IT"/>
        </w:rPr>
        <w:t xml:space="preserve">Ministerio de </w:t>
      </w:r>
      <w:r>
        <w:rPr>
          <w:lang w:val="it-IT"/>
        </w:rPr>
        <w:t>A</w:t>
      </w:r>
      <w:r w:rsidRPr="00B46C8A">
        <w:rPr>
          <w:lang w:val="it-IT"/>
        </w:rPr>
        <w:t>gricultura, Pesca y Alimentación</w:t>
      </w:r>
      <w:r>
        <w:rPr>
          <w:lang w:val="it-IT"/>
        </w:rPr>
        <w:t>. E</w:t>
      </w:r>
      <w:r w:rsidRPr="00B46C8A">
        <w:rPr>
          <w:lang w:val="it-IT"/>
        </w:rPr>
        <w:t>spaña</w:t>
      </w:r>
      <w:r>
        <w:rPr>
          <w:lang w:val="it-IT"/>
        </w:rPr>
        <w:t>.</w:t>
      </w:r>
    </w:p>
    <w:p w14:paraId="2ED3E8D1" w14:textId="77777777" w:rsidR="003D550E" w:rsidRDefault="003D550E" w:rsidP="00B87AC8">
      <w:pPr>
        <w:jc w:val="left"/>
        <w:rPr>
          <w:lang w:val="it-IT"/>
        </w:rPr>
      </w:pPr>
    </w:p>
    <w:p w14:paraId="12975E57" w14:textId="1573E6A4" w:rsidR="003D550E" w:rsidRPr="00B46C8A" w:rsidRDefault="003D550E" w:rsidP="00B87AC8">
      <w:pPr>
        <w:jc w:val="left"/>
        <w:rPr>
          <w:lang w:val="it-IT"/>
        </w:rPr>
      </w:pPr>
      <w:r>
        <w:rPr>
          <w:lang w:val="it-IT"/>
        </w:rPr>
        <w:t>d</w:t>
      </w:r>
      <w:r w:rsidRPr="00B46C8A">
        <w:rPr>
          <w:lang w:val="it-IT"/>
        </w:rPr>
        <w:t>e Pedraza</w:t>
      </w:r>
      <w:r>
        <w:rPr>
          <w:lang w:val="it-IT"/>
        </w:rPr>
        <w:t xml:space="preserve">, L.G. </w:t>
      </w:r>
      <w:r w:rsidR="00B87AC8">
        <w:rPr>
          <w:lang w:val="it-IT"/>
        </w:rPr>
        <w:t>and</w:t>
      </w:r>
      <w:r w:rsidRPr="00B46C8A">
        <w:rPr>
          <w:lang w:val="it-IT"/>
        </w:rPr>
        <w:t xml:space="preserve"> </w:t>
      </w:r>
      <w:r>
        <w:rPr>
          <w:lang w:val="it-IT"/>
        </w:rPr>
        <w:t>L. R.</w:t>
      </w:r>
      <w:r w:rsidRPr="00B46C8A">
        <w:rPr>
          <w:lang w:val="it-IT"/>
        </w:rPr>
        <w:t xml:space="preserve"> Beltrán, 1989</w:t>
      </w:r>
      <w:r>
        <w:rPr>
          <w:lang w:val="it-IT"/>
        </w:rPr>
        <w:t xml:space="preserve">: </w:t>
      </w:r>
      <w:r w:rsidRPr="00156610">
        <w:rPr>
          <w:i/>
          <w:iCs/>
          <w:lang w:val="it-IT"/>
        </w:rPr>
        <w:t>La sequía y el clima</w:t>
      </w:r>
      <w:r>
        <w:rPr>
          <w:lang w:val="it-IT"/>
        </w:rPr>
        <w:t xml:space="preserve">. </w:t>
      </w:r>
      <w:r w:rsidRPr="00B46C8A">
        <w:rPr>
          <w:lang w:val="it-IT"/>
        </w:rPr>
        <w:t>Ministerio de Agricultura, Pesca y Alimentación</w:t>
      </w:r>
      <w:r>
        <w:rPr>
          <w:lang w:val="it-IT"/>
        </w:rPr>
        <w:t xml:space="preserve">. </w:t>
      </w:r>
      <w:r w:rsidRPr="00B46C8A">
        <w:rPr>
          <w:lang w:val="it-IT"/>
        </w:rPr>
        <w:t>España</w:t>
      </w:r>
      <w:r>
        <w:rPr>
          <w:lang w:val="it-IT"/>
        </w:rPr>
        <w:t>.</w:t>
      </w:r>
    </w:p>
    <w:p w14:paraId="540ADCDC" w14:textId="77777777" w:rsidR="003D550E" w:rsidRDefault="003D550E" w:rsidP="00B87AC8">
      <w:pPr>
        <w:jc w:val="left"/>
        <w:rPr>
          <w:lang w:val="it-IT"/>
        </w:rPr>
      </w:pPr>
    </w:p>
    <w:p w14:paraId="3FC7D909" w14:textId="05137331" w:rsidR="003D550E" w:rsidRDefault="003D550E" w:rsidP="00B87AC8">
      <w:pPr>
        <w:jc w:val="left"/>
        <w:rPr>
          <w:lang w:val="it-IT"/>
        </w:rPr>
      </w:pPr>
      <w:r w:rsidRPr="00B46C8A">
        <w:rPr>
          <w:lang w:val="it-IT"/>
        </w:rPr>
        <w:t>del Pozo</w:t>
      </w:r>
      <w:r>
        <w:rPr>
          <w:lang w:val="it-IT"/>
        </w:rPr>
        <w:t>,</w:t>
      </w:r>
      <w:r w:rsidRPr="00B46C8A">
        <w:rPr>
          <w:lang w:val="it-IT"/>
        </w:rPr>
        <w:t xml:space="preserve"> </w:t>
      </w:r>
      <w:r>
        <w:rPr>
          <w:lang w:val="it-IT"/>
        </w:rPr>
        <w:t xml:space="preserve">A. </w:t>
      </w:r>
      <w:r w:rsidRPr="00B46C8A">
        <w:rPr>
          <w:lang w:val="it-IT"/>
        </w:rPr>
        <w:t xml:space="preserve">L., </w:t>
      </w:r>
      <w:r w:rsidR="00B87AC8">
        <w:rPr>
          <w:lang w:val="it-IT"/>
        </w:rPr>
        <w:t>and</w:t>
      </w:r>
      <w:r>
        <w:rPr>
          <w:lang w:val="it-IT"/>
        </w:rPr>
        <w:t xml:space="preserve"> S. </w:t>
      </w:r>
      <w:r w:rsidRPr="00B46C8A">
        <w:rPr>
          <w:lang w:val="it-IT"/>
        </w:rPr>
        <w:t>Pedro del Canto</w:t>
      </w:r>
      <w:r>
        <w:rPr>
          <w:lang w:val="it-IT"/>
        </w:rPr>
        <w:t xml:space="preserve">, </w:t>
      </w:r>
      <w:r w:rsidRPr="00B46C8A">
        <w:rPr>
          <w:lang w:val="it-IT"/>
        </w:rPr>
        <w:t>1999</w:t>
      </w:r>
      <w:r>
        <w:rPr>
          <w:lang w:val="it-IT"/>
        </w:rPr>
        <w:t>:</w:t>
      </w:r>
      <w:r w:rsidRPr="00156610">
        <w:rPr>
          <w:i/>
          <w:iCs/>
          <w:lang w:val="it-IT"/>
        </w:rPr>
        <w:t xml:space="preserve"> Áreas agroclimáticas y sistemas productivos en la séptima y octava regiones</w:t>
      </w:r>
      <w:r>
        <w:rPr>
          <w:lang w:val="it-IT"/>
        </w:rPr>
        <w:t xml:space="preserve">. </w:t>
      </w:r>
      <w:r w:rsidRPr="00B46C8A">
        <w:rPr>
          <w:lang w:val="it-IT"/>
        </w:rPr>
        <w:t>Instituto de Investigaciones Agropecuarias (INIA) Chile</w:t>
      </w:r>
      <w:r>
        <w:rPr>
          <w:lang w:val="it-IT"/>
        </w:rPr>
        <w:t>.</w:t>
      </w:r>
    </w:p>
    <w:p w14:paraId="70DE046F" w14:textId="77777777" w:rsidR="003D550E" w:rsidRPr="00967B6D" w:rsidRDefault="003D550E" w:rsidP="00B87AC8">
      <w:pPr>
        <w:jc w:val="left"/>
        <w:rPr>
          <w:lang w:val="es-ES"/>
        </w:rPr>
      </w:pPr>
    </w:p>
    <w:p w14:paraId="105D122F" w14:textId="77777777" w:rsidR="003D550E" w:rsidRPr="00B46C8A" w:rsidRDefault="003D550E" w:rsidP="00B87AC8">
      <w:pPr>
        <w:jc w:val="left"/>
      </w:pPr>
      <w:r>
        <w:rPr>
          <w:lang w:val="ru-RU"/>
        </w:rPr>
        <w:t>Rodríguez, J.S., 1990.</w:t>
      </w:r>
      <w:r>
        <w:rPr>
          <w:lang w:val="ru-RU"/>
        </w:rPr>
        <w:tab/>
        <w:t xml:space="preserve"> Instrumentos meteorológicos. Instituto Nacional de Meteorología. España.</w:t>
      </w:r>
    </w:p>
    <w:p w14:paraId="5D8F524A" w14:textId="77777777" w:rsidR="003D550E" w:rsidRDefault="003D550E" w:rsidP="00B87AC8">
      <w:pPr>
        <w:jc w:val="left"/>
        <w:rPr>
          <w:lang w:val="it-IT"/>
        </w:rPr>
      </w:pPr>
    </w:p>
    <w:p w14:paraId="5E54CA15" w14:textId="0DC0DB67" w:rsidR="003D550E" w:rsidRDefault="003D550E" w:rsidP="00B87AC8">
      <w:pPr>
        <w:jc w:val="left"/>
      </w:pPr>
      <w:r>
        <w:rPr>
          <w:lang w:val="ru-RU"/>
        </w:rPr>
        <w:t>Rodriguez, A. B. and A.R.  Muñoz, 2017: Granizo. Estudio de variabilidad climática en los valles Norpatagónicos. INTA Ediciones. Argentina.</w:t>
      </w:r>
    </w:p>
    <w:p w14:paraId="75D9625D" w14:textId="77777777" w:rsidR="003D550E" w:rsidRPr="00EE0CB5" w:rsidRDefault="003D550E" w:rsidP="00B87AC8">
      <w:pPr>
        <w:jc w:val="left"/>
        <w:rPr>
          <w:lang w:val="it-IT"/>
        </w:rPr>
      </w:pPr>
    </w:p>
    <w:p w14:paraId="2F9F88B7" w14:textId="35A82331" w:rsidR="003D550E" w:rsidRPr="00B46C8A" w:rsidRDefault="003D550E" w:rsidP="00B87AC8">
      <w:pPr>
        <w:jc w:val="left"/>
      </w:pPr>
      <w:r>
        <w:rPr>
          <w:lang w:val="ru-RU"/>
        </w:rPr>
        <w:t>Rodriguez, A. B. and A.R.  Muñoz, 2020 : Análisis climático de Valle Medio y Río Colorado. INTA Ediciones. Argentina.</w:t>
      </w:r>
    </w:p>
    <w:p w14:paraId="164CA2EF" w14:textId="77777777" w:rsidR="003D550E" w:rsidRPr="00517732" w:rsidRDefault="003D550E" w:rsidP="00B87AC8">
      <w:pPr>
        <w:jc w:val="left"/>
        <w:rPr>
          <w:lang w:val="it-IT"/>
        </w:rPr>
      </w:pPr>
    </w:p>
    <w:p w14:paraId="1513651F" w14:textId="77777777" w:rsidR="003D550E" w:rsidRDefault="003D550E" w:rsidP="00B87AC8">
      <w:pPr>
        <w:jc w:val="left"/>
      </w:pPr>
      <w:r>
        <w:rPr>
          <w:lang w:val="ru-RU"/>
        </w:rPr>
        <w:lastRenderedPageBreak/>
        <w:t>Ruiz de Velasco, A., 2010 : Estudios sobre el cultivo de la caña de azúcar - Pluviometría del estado de Morelos, meteorología y física agrícolas.  Watson Press. Mexico.</w:t>
      </w:r>
    </w:p>
    <w:p w14:paraId="241B15E1" w14:textId="77777777" w:rsidR="003D550E" w:rsidRDefault="003D550E" w:rsidP="00B87AC8">
      <w:pPr>
        <w:jc w:val="left"/>
        <w:rPr>
          <w:lang w:val="it-IT"/>
        </w:rPr>
      </w:pPr>
    </w:p>
    <w:p w14:paraId="3E231462" w14:textId="77777777" w:rsidR="003D550E" w:rsidRPr="009B0D85" w:rsidRDefault="003D550E" w:rsidP="00B87AC8">
      <w:pPr>
        <w:jc w:val="left"/>
      </w:pPr>
      <w:r>
        <w:rPr>
          <w:lang w:val="ru-RU"/>
        </w:rPr>
        <w:t>Santibáñez Quezada, F., 2017: Atlas agroclimático de Chile. Centro de Agricultura y Medioambiente (AGRIMED). Facultad de Ciencias Agronómicas, Universidad Nacional de Chile. Chile.</w:t>
      </w:r>
    </w:p>
    <w:p w14:paraId="62D1BD8E" w14:textId="77777777" w:rsidR="003D550E" w:rsidRDefault="003D550E" w:rsidP="00B87AC8">
      <w:pPr>
        <w:jc w:val="left"/>
        <w:rPr>
          <w:lang w:val="it-IT"/>
        </w:rPr>
      </w:pPr>
    </w:p>
    <w:p w14:paraId="2361D524" w14:textId="77777777" w:rsidR="003D550E" w:rsidRDefault="003D550E" w:rsidP="00B87AC8">
      <w:pPr>
        <w:jc w:val="left"/>
        <w:rPr>
          <w:lang w:val="it-IT"/>
        </w:rPr>
      </w:pPr>
      <w:r w:rsidRPr="00B46C8A">
        <w:rPr>
          <w:lang w:val="it-IT"/>
        </w:rPr>
        <w:t>Sobrero, M. R.</w:t>
      </w:r>
      <w:r>
        <w:rPr>
          <w:lang w:val="it-IT"/>
        </w:rPr>
        <w:t xml:space="preserve">, </w:t>
      </w:r>
      <w:r w:rsidRPr="00B46C8A">
        <w:rPr>
          <w:lang w:val="it-IT"/>
        </w:rPr>
        <w:t>1986</w:t>
      </w:r>
      <w:r>
        <w:rPr>
          <w:lang w:val="it-IT"/>
        </w:rPr>
        <w:t xml:space="preserve">: </w:t>
      </w:r>
      <w:r w:rsidRPr="00156610">
        <w:rPr>
          <w:i/>
          <w:iCs/>
          <w:lang w:val="it-IT"/>
        </w:rPr>
        <w:t>Atlas agroclimático del Uruguay</w:t>
      </w:r>
      <w:r>
        <w:rPr>
          <w:lang w:val="it-IT"/>
        </w:rPr>
        <w:t xml:space="preserve">. </w:t>
      </w:r>
      <w:r w:rsidRPr="00B46C8A">
        <w:rPr>
          <w:lang w:val="it-IT"/>
        </w:rPr>
        <w:tab/>
        <w:t>Dirección Nacional de Meteorología (DNM). Montevideo</w:t>
      </w:r>
      <w:r>
        <w:rPr>
          <w:lang w:val="it-IT"/>
        </w:rPr>
        <w:t xml:space="preserve">, </w:t>
      </w:r>
      <w:r w:rsidRPr="00B46C8A">
        <w:rPr>
          <w:lang w:val="it-IT"/>
        </w:rPr>
        <w:t>Uruguay</w:t>
      </w:r>
      <w:r>
        <w:rPr>
          <w:lang w:val="it-IT"/>
        </w:rPr>
        <w:t xml:space="preserve">. </w:t>
      </w:r>
    </w:p>
    <w:p w14:paraId="7B3A96C6" w14:textId="77777777" w:rsidR="003D550E" w:rsidRDefault="003D550E" w:rsidP="00B87AC8">
      <w:pPr>
        <w:jc w:val="left"/>
        <w:rPr>
          <w:lang w:val="it-IT"/>
        </w:rPr>
      </w:pPr>
    </w:p>
    <w:p w14:paraId="11B71BD3" w14:textId="4D8250F2" w:rsidR="003D550E" w:rsidRPr="00B46C8A" w:rsidRDefault="003D550E" w:rsidP="00B87AC8">
      <w:pPr>
        <w:jc w:val="left"/>
      </w:pPr>
      <w:r>
        <w:rPr>
          <w:lang w:val="ru-RU"/>
        </w:rPr>
        <w:t>Suarez Montes, J. G., 1985: Aspectos generales de suelos usados en agrometeorología. Instituto Colombiano de Hidrología, Meteorología y Adecuación de Tierras (HIMAT). Colombia.</w:t>
      </w:r>
    </w:p>
    <w:p w14:paraId="38B324BA" w14:textId="77777777" w:rsidR="003D550E" w:rsidRPr="009B0D85" w:rsidRDefault="003D550E" w:rsidP="00B87AC8">
      <w:pPr>
        <w:jc w:val="left"/>
        <w:rPr>
          <w:lang w:val="it-IT"/>
        </w:rPr>
      </w:pPr>
    </w:p>
    <w:p w14:paraId="4B94BA74" w14:textId="77777777" w:rsidR="003D550E" w:rsidRPr="00B46C8A" w:rsidRDefault="003D550E" w:rsidP="00B87AC8">
      <w:pPr>
        <w:jc w:val="left"/>
      </w:pPr>
      <w:r>
        <w:rPr>
          <w:lang w:val="ru-RU"/>
        </w:rPr>
        <w:t>Tassara, M.A., 2012: Las heladas primaverales Protección en frutales de clima templado – frío. INTA Ediciones. Argentina.</w:t>
      </w:r>
    </w:p>
    <w:p w14:paraId="23C1C78A" w14:textId="77777777" w:rsidR="003D550E" w:rsidRDefault="003D550E" w:rsidP="00B87AC8">
      <w:pPr>
        <w:jc w:val="left"/>
        <w:rPr>
          <w:lang w:val="it-IT"/>
        </w:rPr>
      </w:pPr>
    </w:p>
    <w:p w14:paraId="5C10B2FA" w14:textId="77777777" w:rsidR="003D550E" w:rsidRPr="00B46C8A" w:rsidRDefault="003D550E" w:rsidP="00B87AC8">
      <w:pPr>
        <w:jc w:val="left"/>
      </w:pPr>
      <w:r>
        <w:rPr>
          <w:lang w:val="ru-RU"/>
        </w:rPr>
        <w:t>Torres Ruiz, E., 2006: Agrometeorología. Trillas. Mexico.</w:t>
      </w:r>
    </w:p>
    <w:p w14:paraId="07AF035B" w14:textId="77777777" w:rsidR="003D550E" w:rsidRPr="00B46C8A" w:rsidRDefault="003D550E" w:rsidP="00B87AC8">
      <w:pPr>
        <w:jc w:val="left"/>
      </w:pPr>
      <w:r>
        <w:rPr>
          <w:lang w:val="ru-RU"/>
        </w:rPr>
        <w:t>Torres Ruiz, E., 1997: Prácticas de Agrometeorología. Trillas. Mexico.</w:t>
      </w:r>
    </w:p>
    <w:p w14:paraId="60206810" w14:textId="77777777" w:rsidR="003D550E" w:rsidRDefault="003D550E" w:rsidP="00B87AC8">
      <w:pPr>
        <w:jc w:val="left"/>
        <w:rPr>
          <w:lang w:val="it-IT"/>
        </w:rPr>
      </w:pPr>
    </w:p>
    <w:p w14:paraId="56451BE2" w14:textId="0D3E06C0" w:rsidR="003D550E" w:rsidRDefault="003D550E" w:rsidP="00B87AC8">
      <w:pPr>
        <w:jc w:val="left"/>
      </w:pPr>
      <w:r>
        <w:rPr>
          <w:lang w:val="ru-RU"/>
        </w:rPr>
        <w:t>Torres Ruiz, E. and B. García Mendoza, 1987 :Manual de Prácticas agrometeorológicas. Saltillo: UAAAN Depto. de Agrometeorología. Mexico.</w:t>
      </w:r>
    </w:p>
    <w:p w14:paraId="344B806C" w14:textId="77777777" w:rsidR="003D550E" w:rsidRPr="009B0D85" w:rsidRDefault="003D550E" w:rsidP="00B87AC8">
      <w:pPr>
        <w:jc w:val="left"/>
        <w:rPr>
          <w:lang w:val="it-IT"/>
        </w:rPr>
      </w:pPr>
    </w:p>
    <w:p w14:paraId="4F8A8879" w14:textId="77777777" w:rsidR="003D550E" w:rsidRDefault="003D550E" w:rsidP="00B87AC8">
      <w:pPr>
        <w:jc w:val="left"/>
      </w:pPr>
      <w:r>
        <w:rPr>
          <w:lang w:val="ru-RU"/>
        </w:rPr>
        <w:t>Unidad Nacional de Emergencias Agrícolas y gestión del riesgo agroclimático (UNEA) y Organización de las Naciones Unidas para la Agricultura y la Alimentación (FAO), 2011: Inventario de instrumentos de fomento y medidas de emergencia para la gestión del riesgo agroclimático. Unidad Nacional de Emergencias Agrícolas y gestión del riesgo agroclimático (UNEA); Organización de las Naciones Unidas para la Agricultura y la Alimentación (FAO). Chile.</w:t>
      </w:r>
    </w:p>
    <w:p w14:paraId="10A2709D" w14:textId="77777777" w:rsidR="003D550E" w:rsidRDefault="003D550E" w:rsidP="00B87AC8">
      <w:pPr>
        <w:jc w:val="left"/>
        <w:rPr>
          <w:lang w:val="it-IT"/>
        </w:rPr>
      </w:pPr>
    </w:p>
    <w:p w14:paraId="42C6E4AB" w14:textId="4A8DD5A1" w:rsidR="003D550E" w:rsidRPr="00EE0CB5" w:rsidRDefault="003D550E" w:rsidP="00B87AC8">
      <w:pPr>
        <w:jc w:val="left"/>
      </w:pPr>
      <w:r>
        <w:rPr>
          <w:lang w:val="ru-RU"/>
        </w:rPr>
        <w:t>Unidad de Planeación Minero Energética (UPME), 2017: Atlas de Viento de Colombia. Instituto de Hidrología, Meteorología y Estudios Ambientales (IDEAM); Unidad de Planeación Minero Energética (UPME). Colombia.</w:t>
      </w:r>
    </w:p>
    <w:p w14:paraId="633F3F59" w14:textId="77777777" w:rsidR="003D550E" w:rsidRDefault="003D550E" w:rsidP="00B87AC8">
      <w:pPr>
        <w:jc w:val="left"/>
        <w:rPr>
          <w:lang w:val="it-IT"/>
        </w:rPr>
      </w:pPr>
    </w:p>
    <w:p w14:paraId="0C6E2143" w14:textId="77777777" w:rsidR="003D550E" w:rsidRDefault="003D550E" w:rsidP="00B87AC8">
      <w:pPr>
        <w:jc w:val="left"/>
      </w:pPr>
      <w:r>
        <w:rPr>
          <w:lang w:val="ru-RU"/>
        </w:rPr>
        <w:t>Vitkevich, V., 1971. Agrometeorología. La Habana: Ciencia y Técnica. Cuba.</w:t>
      </w:r>
    </w:p>
    <w:p w14:paraId="77FEB857" w14:textId="77777777" w:rsidR="003D550E" w:rsidRDefault="003D550E" w:rsidP="00B87AC8">
      <w:pPr>
        <w:jc w:val="left"/>
        <w:rPr>
          <w:lang w:val="it-IT"/>
        </w:rPr>
      </w:pPr>
    </w:p>
    <w:p w14:paraId="01F2D9DF" w14:textId="77777777" w:rsidR="003D550E" w:rsidRDefault="003D550E" w:rsidP="00B87AC8">
      <w:pPr>
        <w:jc w:val="left"/>
        <w:rPr>
          <w:lang w:val="it-IT"/>
        </w:rPr>
      </w:pPr>
      <w:r w:rsidRPr="00B46C8A">
        <w:rPr>
          <w:lang w:val="it-IT"/>
        </w:rPr>
        <w:t>Yagüe, J</w:t>
      </w:r>
      <w:r>
        <w:rPr>
          <w:lang w:val="it-IT"/>
        </w:rPr>
        <w:t>.</w:t>
      </w:r>
      <w:r w:rsidRPr="00B46C8A">
        <w:rPr>
          <w:lang w:val="it-IT"/>
        </w:rPr>
        <w:t xml:space="preserve"> L</w:t>
      </w:r>
      <w:r>
        <w:rPr>
          <w:lang w:val="it-IT"/>
        </w:rPr>
        <w:t xml:space="preserve">., </w:t>
      </w:r>
      <w:r w:rsidRPr="00B46C8A">
        <w:rPr>
          <w:lang w:val="it-IT"/>
        </w:rPr>
        <w:t>1981</w:t>
      </w:r>
      <w:r>
        <w:rPr>
          <w:lang w:val="it-IT"/>
        </w:rPr>
        <w:t xml:space="preserve">: </w:t>
      </w:r>
      <w:r w:rsidRPr="00156610">
        <w:rPr>
          <w:i/>
          <w:iCs/>
          <w:lang w:val="it-IT"/>
        </w:rPr>
        <w:t>Iniciación a la meteorología agrícola</w:t>
      </w:r>
      <w:r>
        <w:rPr>
          <w:lang w:val="it-IT"/>
        </w:rPr>
        <w:t xml:space="preserve">. </w:t>
      </w:r>
      <w:r w:rsidRPr="00B46C8A">
        <w:rPr>
          <w:lang w:val="it-IT"/>
        </w:rPr>
        <w:t>Ministerio de Agricultura, Pesca y Alimentación</w:t>
      </w:r>
      <w:r>
        <w:rPr>
          <w:lang w:val="it-IT"/>
        </w:rPr>
        <w:t xml:space="preserve">. </w:t>
      </w:r>
      <w:r w:rsidRPr="00B46C8A">
        <w:rPr>
          <w:lang w:val="it-IT"/>
        </w:rPr>
        <w:t>España</w:t>
      </w:r>
      <w:r>
        <w:rPr>
          <w:lang w:val="it-IT"/>
        </w:rPr>
        <w:t>.</w:t>
      </w:r>
    </w:p>
    <w:p w14:paraId="5C9CE1A7" w14:textId="77777777" w:rsidR="003D550E" w:rsidRDefault="003D550E" w:rsidP="00B87AC8">
      <w:pPr>
        <w:jc w:val="left"/>
        <w:rPr>
          <w:lang w:val="it-IT"/>
        </w:rPr>
      </w:pPr>
    </w:p>
    <w:p w14:paraId="0989B2DE" w14:textId="77777777" w:rsidR="003D550E" w:rsidRPr="00D65CB2" w:rsidRDefault="003D550E" w:rsidP="00B87AC8">
      <w:pPr>
        <w:jc w:val="left"/>
        <w:rPr>
          <w:lang w:val="fr-CH"/>
        </w:rPr>
      </w:pPr>
      <w:r w:rsidRPr="00B46C8A">
        <w:rPr>
          <w:lang w:val="it-IT"/>
        </w:rPr>
        <w:t xml:space="preserve">Yagüé, J. L., 1983 : </w:t>
      </w:r>
      <w:r w:rsidRPr="00156610">
        <w:rPr>
          <w:i/>
          <w:iCs/>
          <w:lang w:val="it-IT"/>
        </w:rPr>
        <w:t>Apuntes de Meteorología Agrícola</w:t>
      </w:r>
      <w:r w:rsidRPr="00B46C8A">
        <w:rPr>
          <w:lang w:val="it-IT"/>
        </w:rPr>
        <w:t xml:space="preserve">. Ministerio de Agricultura, Madrid. </w:t>
      </w:r>
      <w:r>
        <w:rPr>
          <w:lang w:val="fr-CH"/>
        </w:rPr>
        <w:t>E</w:t>
      </w:r>
      <w:r w:rsidRPr="00D65CB2">
        <w:rPr>
          <w:lang w:val="fr-CH"/>
        </w:rPr>
        <w:t>spaña</w:t>
      </w:r>
      <w:r>
        <w:rPr>
          <w:lang w:val="fr-CH"/>
        </w:rPr>
        <w:t>.</w:t>
      </w:r>
    </w:p>
    <w:p w14:paraId="029FA80C" w14:textId="0E3A0903" w:rsidR="003D550E" w:rsidRDefault="003D550E" w:rsidP="00B87AC8">
      <w:pPr>
        <w:jc w:val="left"/>
        <w:rPr>
          <w:lang w:val="it-IT"/>
        </w:rPr>
      </w:pPr>
    </w:p>
    <w:p w14:paraId="63787E25" w14:textId="208C4B47" w:rsidR="00B87AC8" w:rsidRDefault="00B87AC8" w:rsidP="00B87AC8">
      <w:pPr>
        <w:pStyle w:val="WMOBodyText"/>
        <w:rPr>
          <w:lang w:val="it-IT" w:eastAsia="en-US"/>
        </w:rPr>
      </w:pPr>
    </w:p>
    <w:p w14:paraId="4130A39B" w14:textId="02014FB9" w:rsidR="00B87AC8" w:rsidRDefault="00B87AC8" w:rsidP="00B87AC8">
      <w:pPr>
        <w:pStyle w:val="WMOBodyText"/>
        <w:rPr>
          <w:lang w:val="it-IT" w:eastAsia="en-US"/>
        </w:rPr>
      </w:pPr>
    </w:p>
    <w:p w14:paraId="075C1A97" w14:textId="0130589D" w:rsidR="00B87AC8" w:rsidRPr="00B87AC8" w:rsidRDefault="00B87AC8" w:rsidP="00B87AC8">
      <w:pPr>
        <w:pStyle w:val="WMOBodyText"/>
        <w:jc w:val="center"/>
        <w:rPr>
          <w:lang w:val="it-IT" w:eastAsia="en-US"/>
        </w:rPr>
      </w:pPr>
      <w:r>
        <w:rPr>
          <w:lang w:val="it-IT" w:eastAsia="en-US"/>
        </w:rPr>
        <w:t>_________________</w:t>
      </w:r>
    </w:p>
    <w:sectPr w:rsidR="00B87AC8" w:rsidRPr="00B87AC8" w:rsidSect="0020095E">
      <w:headerReference w:type="even" r:id="rId13"/>
      <w:headerReference w:type="default" r:id="rId14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012B6" w14:textId="77777777" w:rsidR="00BA1B05" w:rsidRDefault="00BA1B05">
      <w:r>
        <w:separator/>
      </w:r>
    </w:p>
    <w:p w14:paraId="1C7AACA8" w14:textId="77777777" w:rsidR="00BA1B05" w:rsidRDefault="00BA1B05"/>
    <w:p w14:paraId="293E6906" w14:textId="77777777" w:rsidR="00BA1B05" w:rsidRDefault="00BA1B05"/>
  </w:endnote>
  <w:endnote w:type="continuationSeparator" w:id="0">
    <w:p w14:paraId="41043CAF" w14:textId="77777777" w:rsidR="00BA1B05" w:rsidRDefault="00BA1B05">
      <w:r>
        <w:continuationSeparator/>
      </w:r>
    </w:p>
    <w:p w14:paraId="5A98EC00" w14:textId="77777777" w:rsidR="00BA1B05" w:rsidRDefault="00BA1B05"/>
    <w:p w14:paraId="37A2A174" w14:textId="77777777" w:rsidR="00BA1B05" w:rsidRDefault="00BA1B05"/>
  </w:endnote>
  <w:endnote w:type="continuationNotice" w:id="1">
    <w:p w14:paraId="50270ABC" w14:textId="77777777" w:rsidR="00BA1B05" w:rsidRDefault="00BA1B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67985" w14:textId="77777777" w:rsidR="00BA1B05" w:rsidRDefault="00BA1B05">
      <w:r>
        <w:separator/>
      </w:r>
    </w:p>
  </w:footnote>
  <w:footnote w:type="continuationSeparator" w:id="0">
    <w:p w14:paraId="56F4296D" w14:textId="77777777" w:rsidR="00BA1B05" w:rsidRDefault="00BA1B05">
      <w:r>
        <w:continuationSeparator/>
      </w:r>
    </w:p>
    <w:p w14:paraId="6FE60FF0" w14:textId="77777777" w:rsidR="00BA1B05" w:rsidRDefault="00BA1B05"/>
    <w:p w14:paraId="67FE661E" w14:textId="77777777" w:rsidR="00BA1B05" w:rsidRDefault="00BA1B05"/>
  </w:footnote>
  <w:footnote w:type="continuationNotice" w:id="1">
    <w:p w14:paraId="1816155E" w14:textId="77777777" w:rsidR="00BA1B05" w:rsidRDefault="00BA1B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AABF1" w14:textId="77777777" w:rsidR="00BC06CE" w:rsidRDefault="00000000">
    <w:pPr>
      <w:pStyle w:val="Header"/>
    </w:pPr>
    <w:r>
      <w:rPr>
        <w:noProof/>
      </w:rPr>
      <w:pict w14:anchorId="58A50CD8">
        <v:shapetype id="_x0000_m1038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4EEAAA7C">
        <v:shape id="_x0000_s1027" type="#_x0000_m1038" style="position:absolute;left:0;text-align:left;margin-left:0;margin-top:0;width:595.3pt;height:550pt;z-index:-251654144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0FD31651" w14:textId="77777777" w:rsidR="00AB77E5" w:rsidRDefault="00AB77E5"/>
  <w:p w14:paraId="300BEC21" w14:textId="77777777" w:rsidR="00BC06CE" w:rsidRDefault="00000000">
    <w:pPr>
      <w:pStyle w:val="Header"/>
    </w:pPr>
    <w:r>
      <w:rPr>
        <w:noProof/>
      </w:rPr>
      <w:pict w14:anchorId="1B9B4618">
        <v:shapetype id="_x0000_m1037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2EDCC18A">
        <v:shape id="_x0000_s1029" type="#_x0000_m1037" style="position:absolute;left:0;text-align:left;margin-left:0;margin-top:0;width:595.3pt;height:550pt;z-index:-251655168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546E8B7F" w14:textId="77777777" w:rsidR="00AB77E5" w:rsidRDefault="00AB77E5"/>
  <w:p w14:paraId="2FEA7B5A" w14:textId="77777777" w:rsidR="00BC06CE" w:rsidRDefault="00000000">
    <w:pPr>
      <w:pStyle w:val="Header"/>
    </w:pPr>
    <w:r>
      <w:rPr>
        <w:noProof/>
      </w:rPr>
      <w:pict w14:anchorId="65F99529">
        <v:shapetype id="_x0000_m1036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32DC316B">
        <v:shape id="_x0000_s1031" type="#_x0000_m1036" style="position:absolute;left:0;text-align:left;margin-left:0;margin-top:0;width:595.3pt;height:550pt;z-index:-251656192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DCAD" w14:textId="1892AC48" w:rsidR="00A432CD" w:rsidRDefault="00E80222" w:rsidP="00B72444">
    <w:pPr>
      <w:pStyle w:val="Header"/>
    </w:pPr>
    <w:r>
      <w:t>SERCOM-2/INF. 5.3</w:t>
    </w:r>
    <w:r w:rsidR="00A432CD" w:rsidRPr="00C2459D">
      <w:t xml:space="preserve">, </w:t>
    </w:r>
    <w:r w:rsidR="00732FE3">
      <w:rPr>
        <w:lang w:val="ru-RU"/>
      </w:rPr>
      <w:t>с</w:t>
    </w:r>
    <w:r w:rsidR="00A432CD" w:rsidRPr="00C2459D">
      <w:t xml:space="preserve">. </w:t>
    </w:r>
    <w:r w:rsidR="00A432CD" w:rsidRPr="00C2459D">
      <w:rPr>
        <w:rStyle w:val="PageNumber"/>
      </w:rPr>
      <w:fldChar w:fldCharType="begin"/>
    </w:r>
    <w:r w:rsidR="00A432CD" w:rsidRPr="00C2459D">
      <w:rPr>
        <w:rStyle w:val="PageNumber"/>
      </w:rPr>
      <w:instrText xml:space="preserve"> PAGE </w:instrText>
    </w:r>
    <w:r w:rsidR="00A432CD" w:rsidRPr="00C2459D">
      <w:rPr>
        <w:rStyle w:val="PageNumber"/>
      </w:rPr>
      <w:fldChar w:fldCharType="separate"/>
    </w:r>
    <w:r w:rsidR="00A432CD">
      <w:rPr>
        <w:rStyle w:val="PageNumber"/>
        <w:noProof/>
      </w:rPr>
      <w:t>6</w:t>
    </w:r>
    <w:r w:rsidR="00A432CD" w:rsidRPr="00C2459D">
      <w:rPr>
        <w:rStyle w:val="PageNumber"/>
      </w:rPr>
      <w:fldChar w:fldCharType="end"/>
    </w:r>
    <w:r w:rsidR="00000000">
      <w:pict w14:anchorId="4460A2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style="position:absolute;left:0;text-align:left;margin-left:0;margin-top:0;width:50pt;height:50pt;z-index:251656192;visibility:hidden;mso-position-horizontal-relative:text;mso-position-vertical-relative:text">
          <v:path gradientshapeok="f"/>
          <o:lock v:ext="edit" selection="t"/>
        </v:shape>
      </w:pict>
    </w:r>
    <w:r w:rsidR="00000000">
      <w:pict w14:anchorId="4F92AA20">
        <v:shape id="_x0000_s1034" type="#_x0000_t75" style="position:absolute;left:0;text-align:left;margin-left:0;margin-top:0;width:50pt;height:50pt;z-index:251657216;visibility:hidden;mso-position-horizontal-relative:text;mso-position-vertical-relative:text">
          <v:path gradientshapeok="f"/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5CA9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D41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5C74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1A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AEDC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228F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D44C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50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C45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D2E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B4D94"/>
    <w:multiLevelType w:val="hybridMultilevel"/>
    <w:tmpl w:val="7C124602"/>
    <w:lvl w:ilvl="0" w:tplc="B38A5EA0">
      <w:start w:val="2"/>
      <w:numFmt w:val="bullet"/>
      <w:lvlText w:val="-"/>
      <w:lvlJc w:val="left"/>
      <w:pPr>
        <w:tabs>
          <w:tab w:val="num" w:pos="2271"/>
        </w:tabs>
        <w:ind w:left="2271" w:hanging="57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MS Mincho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MS Mincho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MS Mincho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062A1E7D"/>
    <w:multiLevelType w:val="hybridMultilevel"/>
    <w:tmpl w:val="C2D86E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387BD2"/>
    <w:multiLevelType w:val="hybridMultilevel"/>
    <w:tmpl w:val="FADED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653072"/>
    <w:multiLevelType w:val="hybridMultilevel"/>
    <w:tmpl w:val="5F98B5B2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A157DF"/>
    <w:multiLevelType w:val="hybridMultilevel"/>
    <w:tmpl w:val="E63E9576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0A3A9D"/>
    <w:multiLevelType w:val="hybridMultilevel"/>
    <w:tmpl w:val="BE96FE06"/>
    <w:lvl w:ilvl="0" w:tplc="3C7E315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704B7B"/>
    <w:multiLevelType w:val="hybridMultilevel"/>
    <w:tmpl w:val="D974F67E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5E18D4"/>
    <w:multiLevelType w:val="hybridMultilevel"/>
    <w:tmpl w:val="62E2D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187F76"/>
    <w:multiLevelType w:val="hybridMultilevel"/>
    <w:tmpl w:val="447828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A55827"/>
    <w:multiLevelType w:val="multilevel"/>
    <w:tmpl w:val="C444E976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5E45B11"/>
    <w:multiLevelType w:val="hybridMultilevel"/>
    <w:tmpl w:val="9AECE8FA"/>
    <w:lvl w:ilvl="0" w:tplc="82BAAB3C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C626AC"/>
    <w:multiLevelType w:val="hybridMultilevel"/>
    <w:tmpl w:val="8D740D96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 w15:restartNumberingAfterBreak="0">
    <w:nsid w:val="27B16F14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A280CB1"/>
    <w:multiLevelType w:val="hybridMultilevel"/>
    <w:tmpl w:val="2468F01C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2BC60D83"/>
    <w:multiLevelType w:val="multilevel"/>
    <w:tmpl w:val="F814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4A2043"/>
    <w:multiLevelType w:val="hybridMultilevel"/>
    <w:tmpl w:val="E60E3380"/>
    <w:lvl w:ilvl="0" w:tplc="3C7E315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A12EC1"/>
    <w:multiLevelType w:val="hybridMultilevel"/>
    <w:tmpl w:val="28D49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3F259F"/>
    <w:multiLevelType w:val="hybridMultilevel"/>
    <w:tmpl w:val="EFBEFC76"/>
    <w:lvl w:ilvl="0" w:tplc="3C7E315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FC1CD9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F026439"/>
    <w:multiLevelType w:val="hybridMultilevel"/>
    <w:tmpl w:val="42D2BD44"/>
    <w:lvl w:ilvl="0" w:tplc="797C2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96696A">
      <w:start w:val="1"/>
      <w:numFmt w:val="lowerRoman"/>
      <w:lvlText w:val="%2)"/>
      <w:lvlJc w:val="left"/>
      <w:pPr>
        <w:ind w:left="2220" w:hanging="11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C667C"/>
    <w:multiLevelType w:val="hybridMultilevel"/>
    <w:tmpl w:val="8974B1B6"/>
    <w:lvl w:ilvl="0" w:tplc="EE640F8A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EA4781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8760E7D"/>
    <w:multiLevelType w:val="hybridMultilevel"/>
    <w:tmpl w:val="21226E4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DB3222"/>
    <w:multiLevelType w:val="hybridMultilevel"/>
    <w:tmpl w:val="9D8A530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7E315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2D3592"/>
    <w:multiLevelType w:val="multilevel"/>
    <w:tmpl w:val="FEB4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D54EFE"/>
    <w:multiLevelType w:val="multilevel"/>
    <w:tmpl w:val="9F7A7A9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2B6062"/>
    <w:multiLevelType w:val="hybridMultilevel"/>
    <w:tmpl w:val="20666EAC"/>
    <w:lvl w:ilvl="0" w:tplc="BBECDEBE">
      <w:start w:val="1"/>
      <w:numFmt w:val="lowerLetter"/>
      <w:lvlText w:val="%1)"/>
      <w:lvlJc w:val="left"/>
      <w:pPr>
        <w:tabs>
          <w:tab w:val="num" w:pos="1125"/>
        </w:tabs>
        <w:ind w:left="11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7" w15:restartNumberingAfterBreak="0">
    <w:nsid w:val="5C6F451C"/>
    <w:multiLevelType w:val="hybridMultilevel"/>
    <w:tmpl w:val="106AFE40"/>
    <w:lvl w:ilvl="0" w:tplc="FFFFFFF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E60BA3"/>
    <w:multiLevelType w:val="multilevel"/>
    <w:tmpl w:val="315ACC9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F07044"/>
    <w:multiLevelType w:val="hybridMultilevel"/>
    <w:tmpl w:val="4C76DEBE"/>
    <w:lvl w:ilvl="0" w:tplc="9CA035CE">
      <w:start w:val="1"/>
      <w:numFmt w:val="lowerLetter"/>
      <w:lvlText w:val="%1)"/>
      <w:lvlJc w:val="left"/>
      <w:pPr>
        <w:ind w:left="1128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0" w15:restartNumberingAfterBreak="0">
    <w:nsid w:val="66B742B0"/>
    <w:multiLevelType w:val="hybridMultilevel"/>
    <w:tmpl w:val="315ACC9C"/>
    <w:lvl w:ilvl="0" w:tplc="3C7E315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FC4442"/>
    <w:multiLevelType w:val="hybridMultilevel"/>
    <w:tmpl w:val="CA580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E02364"/>
    <w:multiLevelType w:val="hybridMultilevel"/>
    <w:tmpl w:val="806C1F56"/>
    <w:lvl w:ilvl="0" w:tplc="8C065970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B3EDB"/>
    <w:multiLevelType w:val="hybridMultilevel"/>
    <w:tmpl w:val="59707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1C124D"/>
    <w:multiLevelType w:val="hybridMultilevel"/>
    <w:tmpl w:val="465EDB06"/>
    <w:lvl w:ilvl="0" w:tplc="B1801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F306A9"/>
    <w:multiLevelType w:val="hybridMultilevel"/>
    <w:tmpl w:val="9D30BFA0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4850913">
    <w:abstractNumId w:val="30"/>
  </w:num>
  <w:num w:numId="2" w16cid:durableId="720713441">
    <w:abstractNumId w:val="45"/>
  </w:num>
  <w:num w:numId="3" w16cid:durableId="124472078">
    <w:abstractNumId w:val="28"/>
  </w:num>
  <w:num w:numId="4" w16cid:durableId="163667503">
    <w:abstractNumId w:val="37"/>
  </w:num>
  <w:num w:numId="5" w16cid:durableId="737481387">
    <w:abstractNumId w:val="18"/>
  </w:num>
  <w:num w:numId="6" w16cid:durableId="823467560">
    <w:abstractNumId w:val="23"/>
  </w:num>
  <w:num w:numId="7" w16cid:durableId="96103849">
    <w:abstractNumId w:val="19"/>
  </w:num>
  <w:num w:numId="8" w16cid:durableId="950432448">
    <w:abstractNumId w:val="31"/>
  </w:num>
  <w:num w:numId="9" w16cid:durableId="1388381383">
    <w:abstractNumId w:val="22"/>
  </w:num>
  <w:num w:numId="10" w16cid:durableId="687563467">
    <w:abstractNumId w:val="21"/>
  </w:num>
  <w:num w:numId="11" w16cid:durableId="8534916">
    <w:abstractNumId w:val="36"/>
  </w:num>
  <w:num w:numId="12" w16cid:durableId="1765371514">
    <w:abstractNumId w:val="12"/>
  </w:num>
  <w:num w:numId="13" w16cid:durableId="841971811">
    <w:abstractNumId w:val="26"/>
  </w:num>
  <w:num w:numId="14" w16cid:durableId="311525052">
    <w:abstractNumId w:val="41"/>
  </w:num>
  <w:num w:numId="15" w16cid:durableId="1897083824">
    <w:abstractNumId w:val="20"/>
  </w:num>
  <w:num w:numId="16" w16cid:durableId="206382989">
    <w:abstractNumId w:val="9"/>
  </w:num>
  <w:num w:numId="17" w16cid:durableId="1989046207">
    <w:abstractNumId w:val="7"/>
  </w:num>
  <w:num w:numId="18" w16cid:durableId="1429887365">
    <w:abstractNumId w:val="6"/>
  </w:num>
  <w:num w:numId="19" w16cid:durableId="58283413">
    <w:abstractNumId w:val="5"/>
  </w:num>
  <w:num w:numId="20" w16cid:durableId="1492676309">
    <w:abstractNumId w:val="4"/>
  </w:num>
  <w:num w:numId="21" w16cid:durableId="1542090660">
    <w:abstractNumId w:val="8"/>
  </w:num>
  <w:num w:numId="22" w16cid:durableId="1242594401">
    <w:abstractNumId w:val="3"/>
  </w:num>
  <w:num w:numId="23" w16cid:durableId="1486045576">
    <w:abstractNumId w:val="2"/>
  </w:num>
  <w:num w:numId="24" w16cid:durableId="885407279">
    <w:abstractNumId w:val="1"/>
  </w:num>
  <w:num w:numId="25" w16cid:durableId="1882546063">
    <w:abstractNumId w:val="0"/>
  </w:num>
  <w:num w:numId="26" w16cid:durableId="361322558">
    <w:abstractNumId w:val="43"/>
  </w:num>
  <w:num w:numId="27" w16cid:durableId="255211819">
    <w:abstractNumId w:val="32"/>
  </w:num>
  <w:num w:numId="28" w16cid:durableId="2127844675">
    <w:abstractNumId w:val="24"/>
  </w:num>
  <w:num w:numId="29" w16cid:durableId="1223640383">
    <w:abstractNumId w:val="33"/>
  </w:num>
  <w:num w:numId="30" w16cid:durableId="1575509120">
    <w:abstractNumId w:val="34"/>
  </w:num>
  <w:num w:numId="31" w16cid:durableId="1679966726">
    <w:abstractNumId w:val="15"/>
  </w:num>
  <w:num w:numId="32" w16cid:durableId="940454682">
    <w:abstractNumId w:val="40"/>
  </w:num>
  <w:num w:numId="33" w16cid:durableId="1983726192">
    <w:abstractNumId w:val="38"/>
  </w:num>
  <w:num w:numId="34" w16cid:durableId="2136869155">
    <w:abstractNumId w:val="25"/>
  </w:num>
  <w:num w:numId="35" w16cid:durableId="1755013653">
    <w:abstractNumId w:val="27"/>
  </w:num>
  <w:num w:numId="36" w16cid:durableId="438069865">
    <w:abstractNumId w:val="44"/>
  </w:num>
  <w:num w:numId="37" w16cid:durableId="845248998">
    <w:abstractNumId w:val="35"/>
  </w:num>
  <w:num w:numId="38" w16cid:durableId="1514220184">
    <w:abstractNumId w:val="13"/>
  </w:num>
  <w:num w:numId="39" w16cid:durableId="1745377836">
    <w:abstractNumId w:val="14"/>
  </w:num>
  <w:num w:numId="40" w16cid:durableId="2069377623">
    <w:abstractNumId w:val="16"/>
  </w:num>
  <w:num w:numId="41" w16cid:durableId="560485547">
    <w:abstractNumId w:val="10"/>
  </w:num>
  <w:num w:numId="42" w16cid:durableId="687802283">
    <w:abstractNumId w:val="42"/>
  </w:num>
  <w:num w:numId="43" w16cid:durableId="26833857">
    <w:abstractNumId w:val="17"/>
  </w:num>
  <w:num w:numId="44" w16cid:durableId="135923653">
    <w:abstractNumId w:val="29"/>
  </w:num>
  <w:num w:numId="45" w16cid:durableId="1582445650">
    <w:abstractNumId w:val="39"/>
  </w:num>
  <w:num w:numId="46" w16cid:durableId="18130558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22"/>
    <w:rsid w:val="00005301"/>
    <w:rsid w:val="000133EE"/>
    <w:rsid w:val="000206A8"/>
    <w:rsid w:val="00027205"/>
    <w:rsid w:val="0003137A"/>
    <w:rsid w:val="00041171"/>
    <w:rsid w:val="00041727"/>
    <w:rsid w:val="0004226F"/>
    <w:rsid w:val="00050F8E"/>
    <w:rsid w:val="000518BB"/>
    <w:rsid w:val="00056FD4"/>
    <w:rsid w:val="000573AD"/>
    <w:rsid w:val="0006123B"/>
    <w:rsid w:val="00064F6B"/>
    <w:rsid w:val="00072F17"/>
    <w:rsid w:val="000731AA"/>
    <w:rsid w:val="000806D8"/>
    <w:rsid w:val="00082C80"/>
    <w:rsid w:val="00083847"/>
    <w:rsid w:val="00083C36"/>
    <w:rsid w:val="00084D58"/>
    <w:rsid w:val="00092CAE"/>
    <w:rsid w:val="00095E48"/>
    <w:rsid w:val="000A4F1C"/>
    <w:rsid w:val="000A69BF"/>
    <w:rsid w:val="000C225A"/>
    <w:rsid w:val="000C6781"/>
    <w:rsid w:val="000D0753"/>
    <w:rsid w:val="000F5E49"/>
    <w:rsid w:val="000F7A87"/>
    <w:rsid w:val="00102EAE"/>
    <w:rsid w:val="001047DC"/>
    <w:rsid w:val="00105D2E"/>
    <w:rsid w:val="00111BFD"/>
    <w:rsid w:val="0011498B"/>
    <w:rsid w:val="00120147"/>
    <w:rsid w:val="00123140"/>
    <w:rsid w:val="00123D94"/>
    <w:rsid w:val="00130BBC"/>
    <w:rsid w:val="00131301"/>
    <w:rsid w:val="00133D13"/>
    <w:rsid w:val="00150DBD"/>
    <w:rsid w:val="00156F9B"/>
    <w:rsid w:val="00163BA3"/>
    <w:rsid w:val="00166B31"/>
    <w:rsid w:val="00167D54"/>
    <w:rsid w:val="00176AB5"/>
    <w:rsid w:val="00180771"/>
    <w:rsid w:val="001875CA"/>
    <w:rsid w:val="00190854"/>
    <w:rsid w:val="001930A3"/>
    <w:rsid w:val="00196EB8"/>
    <w:rsid w:val="001A25F0"/>
    <w:rsid w:val="001A341E"/>
    <w:rsid w:val="001B0EA6"/>
    <w:rsid w:val="001B1CDF"/>
    <w:rsid w:val="001B2EC4"/>
    <w:rsid w:val="001B56F4"/>
    <w:rsid w:val="001C5462"/>
    <w:rsid w:val="001D265C"/>
    <w:rsid w:val="001D3062"/>
    <w:rsid w:val="001D3CFB"/>
    <w:rsid w:val="001D559B"/>
    <w:rsid w:val="001D6302"/>
    <w:rsid w:val="001E2C22"/>
    <w:rsid w:val="001E740C"/>
    <w:rsid w:val="001E7DD0"/>
    <w:rsid w:val="001F1BDA"/>
    <w:rsid w:val="0020095E"/>
    <w:rsid w:val="00210BFE"/>
    <w:rsid w:val="00210D30"/>
    <w:rsid w:val="002204FD"/>
    <w:rsid w:val="00221020"/>
    <w:rsid w:val="00227029"/>
    <w:rsid w:val="002308B5"/>
    <w:rsid w:val="00233C0B"/>
    <w:rsid w:val="00234A34"/>
    <w:rsid w:val="0023556A"/>
    <w:rsid w:val="0025255D"/>
    <w:rsid w:val="00255EE3"/>
    <w:rsid w:val="00256B3D"/>
    <w:rsid w:val="0026743C"/>
    <w:rsid w:val="00267AE8"/>
    <w:rsid w:val="00270480"/>
    <w:rsid w:val="002779AF"/>
    <w:rsid w:val="002823D8"/>
    <w:rsid w:val="0028531A"/>
    <w:rsid w:val="00285446"/>
    <w:rsid w:val="00290082"/>
    <w:rsid w:val="00295593"/>
    <w:rsid w:val="002A354F"/>
    <w:rsid w:val="002A386C"/>
    <w:rsid w:val="002B09DF"/>
    <w:rsid w:val="002B540D"/>
    <w:rsid w:val="002B7A7E"/>
    <w:rsid w:val="002C30BC"/>
    <w:rsid w:val="002C5965"/>
    <w:rsid w:val="002C5E15"/>
    <w:rsid w:val="002C7A88"/>
    <w:rsid w:val="002C7AB9"/>
    <w:rsid w:val="002D232B"/>
    <w:rsid w:val="002D2759"/>
    <w:rsid w:val="002D5E00"/>
    <w:rsid w:val="002D6DAC"/>
    <w:rsid w:val="002E261D"/>
    <w:rsid w:val="002E3FAD"/>
    <w:rsid w:val="002E4E16"/>
    <w:rsid w:val="002F6DAC"/>
    <w:rsid w:val="00301E8C"/>
    <w:rsid w:val="00307DDD"/>
    <w:rsid w:val="003143C9"/>
    <w:rsid w:val="003146E9"/>
    <w:rsid w:val="00314D5D"/>
    <w:rsid w:val="00320009"/>
    <w:rsid w:val="0032424A"/>
    <w:rsid w:val="003245D3"/>
    <w:rsid w:val="00330AA3"/>
    <w:rsid w:val="00331584"/>
    <w:rsid w:val="00331964"/>
    <w:rsid w:val="00334987"/>
    <w:rsid w:val="00340C69"/>
    <w:rsid w:val="00342E34"/>
    <w:rsid w:val="00371CF1"/>
    <w:rsid w:val="0037222D"/>
    <w:rsid w:val="00373128"/>
    <w:rsid w:val="003750C1"/>
    <w:rsid w:val="0038051E"/>
    <w:rsid w:val="00380AF7"/>
    <w:rsid w:val="00394A05"/>
    <w:rsid w:val="00397770"/>
    <w:rsid w:val="00397880"/>
    <w:rsid w:val="003A7016"/>
    <w:rsid w:val="003B0C08"/>
    <w:rsid w:val="003C17A5"/>
    <w:rsid w:val="003C1843"/>
    <w:rsid w:val="003D1552"/>
    <w:rsid w:val="003D550E"/>
    <w:rsid w:val="003E1444"/>
    <w:rsid w:val="003E381F"/>
    <w:rsid w:val="003E4046"/>
    <w:rsid w:val="003F003A"/>
    <w:rsid w:val="003F125B"/>
    <w:rsid w:val="003F7B3F"/>
    <w:rsid w:val="004058AD"/>
    <w:rsid w:val="0041078D"/>
    <w:rsid w:val="00416F97"/>
    <w:rsid w:val="00425173"/>
    <w:rsid w:val="0043039B"/>
    <w:rsid w:val="00436197"/>
    <w:rsid w:val="004423FE"/>
    <w:rsid w:val="00445C35"/>
    <w:rsid w:val="00454B41"/>
    <w:rsid w:val="0045663A"/>
    <w:rsid w:val="0046344E"/>
    <w:rsid w:val="004667E7"/>
    <w:rsid w:val="004672CF"/>
    <w:rsid w:val="00470DEF"/>
    <w:rsid w:val="00475797"/>
    <w:rsid w:val="00476D0A"/>
    <w:rsid w:val="00491024"/>
    <w:rsid w:val="0049253B"/>
    <w:rsid w:val="004A140B"/>
    <w:rsid w:val="004A4B47"/>
    <w:rsid w:val="004B0EC9"/>
    <w:rsid w:val="004B7BAA"/>
    <w:rsid w:val="004C2DF7"/>
    <w:rsid w:val="004C4E0B"/>
    <w:rsid w:val="004D497E"/>
    <w:rsid w:val="004E4809"/>
    <w:rsid w:val="004E4CC3"/>
    <w:rsid w:val="004E5985"/>
    <w:rsid w:val="004E6352"/>
    <w:rsid w:val="004E6460"/>
    <w:rsid w:val="004F6B46"/>
    <w:rsid w:val="0050425E"/>
    <w:rsid w:val="00511999"/>
    <w:rsid w:val="005145D6"/>
    <w:rsid w:val="00521EA5"/>
    <w:rsid w:val="00525B80"/>
    <w:rsid w:val="0053098F"/>
    <w:rsid w:val="00536B2E"/>
    <w:rsid w:val="00546D8E"/>
    <w:rsid w:val="00553738"/>
    <w:rsid w:val="00553F7E"/>
    <w:rsid w:val="0056646F"/>
    <w:rsid w:val="00571AE1"/>
    <w:rsid w:val="00581B28"/>
    <w:rsid w:val="005859C2"/>
    <w:rsid w:val="00592267"/>
    <w:rsid w:val="0059421F"/>
    <w:rsid w:val="005972E5"/>
    <w:rsid w:val="005A136D"/>
    <w:rsid w:val="005B0AE2"/>
    <w:rsid w:val="005B1F2C"/>
    <w:rsid w:val="005B5F3C"/>
    <w:rsid w:val="005C41F2"/>
    <w:rsid w:val="005D03D9"/>
    <w:rsid w:val="005D1EE8"/>
    <w:rsid w:val="005D56AE"/>
    <w:rsid w:val="005D666D"/>
    <w:rsid w:val="005E3A59"/>
    <w:rsid w:val="00604802"/>
    <w:rsid w:val="00615AB0"/>
    <w:rsid w:val="00616247"/>
    <w:rsid w:val="0061778C"/>
    <w:rsid w:val="00636B90"/>
    <w:rsid w:val="0064738B"/>
    <w:rsid w:val="006508EA"/>
    <w:rsid w:val="00667E86"/>
    <w:rsid w:val="0068392D"/>
    <w:rsid w:val="00697DB5"/>
    <w:rsid w:val="006A1B33"/>
    <w:rsid w:val="006A492A"/>
    <w:rsid w:val="006B5C72"/>
    <w:rsid w:val="006B7C5A"/>
    <w:rsid w:val="006C289D"/>
    <w:rsid w:val="006D0310"/>
    <w:rsid w:val="006D2009"/>
    <w:rsid w:val="006D5576"/>
    <w:rsid w:val="006E766D"/>
    <w:rsid w:val="006F4B29"/>
    <w:rsid w:val="006F6CE9"/>
    <w:rsid w:val="0070517C"/>
    <w:rsid w:val="00705C9F"/>
    <w:rsid w:val="00716951"/>
    <w:rsid w:val="00720F6B"/>
    <w:rsid w:val="00730ADA"/>
    <w:rsid w:val="00732C37"/>
    <w:rsid w:val="00732FE3"/>
    <w:rsid w:val="00735D9E"/>
    <w:rsid w:val="00745A09"/>
    <w:rsid w:val="00751EAF"/>
    <w:rsid w:val="00754CF7"/>
    <w:rsid w:val="00757B0D"/>
    <w:rsid w:val="00761320"/>
    <w:rsid w:val="007651B1"/>
    <w:rsid w:val="00767CE1"/>
    <w:rsid w:val="00771A68"/>
    <w:rsid w:val="007744D2"/>
    <w:rsid w:val="00786136"/>
    <w:rsid w:val="007B05CF"/>
    <w:rsid w:val="007C212A"/>
    <w:rsid w:val="007D5B3C"/>
    <w:rsid w:val="007E7D21"/>
    <w:rsid w:val="007E7DBD"/>
    <w:rsid w:val="007F482F"/>
    <w:rsid w:val="007F7C94"/>
    <w:rsid w:val="0080398D"/>
    <w:rsid w:val="00805174"/>
    <w:rsid w:val="00806385"/>
    <w:rsid w:val="00807CC5"/>
    <w:rsid w:val="00807ED7"/>
    <w:rsid w:val="00814CC6"/>
    <w:rsid w:val="00826D53"/>
    <w:rsid w:val="008273AA"/>
    <w:rsid w:val="00830987"/>
    <w:rsid w:val="00831751"/>
    <w:rsid w:val="00833369"/>
    <w:rsid w:val="00835B42"/>
    <w:rsid w:val="00842A4E"/>
    <w:rsid w:val="00847D99"/>
    <w:rsid w:val="0085038E"/>
    <w:rsid w:val="0085230A"/>
    <w:rsid w:val="00855757"/>
    <w:rsid w:val="00860B9A"/>
    <w:rsid w:val="0086271D"/>
    <w:rsid w:val="0086420B"/>
    <w:rsid w:val="00864DBF"/>
    <w:rsid w:val="00865AE2"/>
    <w:rsid w:val="008663C8"/>
    <w:rsid w:val="0088163A"/>
    <w:rsid w:val="00893376"/>
    <w:rsid w:val="0089601F"/>
    <w:rsid w:val="008970B8"/>
    <w:rsid w:val="008A7313"/>
    <w:rsid w:val="008A7D91"/>
    <w:rsid w:val="008B7FC7"/>
    <w:rsid w:val="008C4337"/>
    <w:rsid w:val="008C4F06"/>
    <w:rsid w:val="008D0C90"/>
    <w:rsid w:val="008E1E4A"/>
    <w:rsid w:val="008F0615"/>
    <w:rsid w:val="008F103E"/>
    <w:rsid w:val="008F1FDB"/>
    <w:rsid w:val="008F36FB"/>
    <w:rsid w:val="00902EA9"/>
    <w:rsid w:val="0090427F"/>
    <w:rsid w:val="00920506"/>
    <w:rsid w:val="00931DEB"/>
    <w:rsid w:val="00933957"/>
    <w:rsid w:val="009356FA"/>
    <w:rsid w:val="0094603B"/>
    <w:rsid w:val="009504A1"/>
    <w:rsid w:val="00950605"/>
    <w:rsid w:val="00952233"/>
    <w:rsid w:val="00954D66"/>
    <w:rsid w:val="00963F8F"/>
    <w:rsid w:val="00967B6D"/>
    <w:rsid w:val="00973C62"/>
    <w:rsid w:val="00975D76"/>
    <w:rsid w:val="00982E51"/>
    <w:rsid w:val="009874B9"/>
    <w:rsid w:val="00993581"/>
    <w:rsid w:val="009A288C"/>
    <w:rsid w:val="009A64C1"/>
    <w:rsid w:val="009B6697"/>
    <w:rsid w:val="009C2B43"/>
    <w:rsid w:val="009C2EA4"/>
    <w:rsid w:val="009C4C04"/>
    <w:rsid w:val="009D5213"/>
    <w:rsid w:val="009E0ABF"/>
    <w:rsid w:val="009E1C95"/>
    <w:rsid w:val="009F196A"/>
    <w:rsid w:val="009F669B"/>
    <w:rsid w:val="009F7566"/>
    <w:rsid w:val="009F7F18"/>
    <w:rsid w:val="00A02A72"/>
    <w:rsid w:val="00A06BFE"/>
    <w:rsid w:val="00A10F5D"/>
    <w:rsid w:val="00A1199A"/>
    <w:rsid w:val="00A1243C"/>
    <w:rsid w:val="00A135AE"/>
    <w:rsid w:val="00A14AF1"/>
    <w:rsid w:val="00A16891"/>
    <w:rsid w:val="00A268CE"/>
    <w:rsid w:val="00A332E8"/>
    <w:rsid w:val="00A35AF5"/>
    <w:rsid w:val="00A35DDF"/>
    <w:rsid w:val="00A36CBA"/>
    <w:rsid w:val="00A432CD"/>
    <w:rsid w:val="00A45741"/>
    <w:rsid w:val="00A47EF6"/>
    <w:rsid w:val="00A50291"/>
    <w:rsid w:val="00A530E4"/>
    <w:rsid w:val="00A604CD"/>
    <w:rsid w:val="00A60FE6"/>
    <w:rsid w:val="00A622F5"/>
    <w:rsid w:val="00A654BE"/>
    <w:rsid w:val="00A66DD6"/>
    <w:rsid w:val="00A75018"/>
    <w:rsid w:val="00A771FD"/>
    <w:rsid w:val="00A80767"/>
    <w:rsid w:val="00A81C90"/>
    <w:rsid w:val="00A874EF"/>
    <w:rsid w:val="00A95415"/>
    <w:rsid w:val="00AA3C89"/>
    <w:rsid w:val="00AB32BD"/>
    <w:rsid w:val="00AB4723"/>
    <w:rsid w:val="00AB77E5"/>
    <w:rsid w:val="00AC4CDB"/>
    <w:rsid w:val="00AC70FE"/>
    <w:rsid w:val="00AD3AA3"/>
    <w:rsid w:val="00AD4358"/>
    <w:rsid w:val="00AF61E1"/>
    <w:rsid w:val="00AF638A"/>
    <w:rsid w:val="00B00141"/>
    <w:rsid w:val="00B009AA"/>
    <w:rsid w:val="00B00ECE"/>
    <w:rsid w:val="00B030C8"/>
    <w:rsid w:val="00B039C0"/>
    <w:rsid w:val="00B03A09"/>
    <w:rsid w:val="00B056E7"/>
    <w:rsid w:val="00B05B71"/>
    <w:rsid w:val="00B10035"/>
    <w:rsid w:val="00B15C76"/>
    <w:rsid w:val="00B165E6"/>
    <w:rsid w:val="00B235DB"/>
    <w:rsid w:val="00B424D9"/>
    <w:rsid w:val="00B447C0"/>
    <w:rsid w:val="00B52510"/>
    <w:rsid w:val="00B53E53"/>
    <w:rsid w:val="00B548A2"/>
    <w:rsid w:val="00B56934"/>
    <w:rsid w:val="00B62F03"/>
    <w:rsid w:val="00B72444"/>
    <w:rsid w:val="00B87AC8"/>
    <w:rsid w:val="00B93B62"/>
    <w:rsid w:val="00B953D1"/>
    <w:rsid w:val="00B96D93"/>
    <w:rsid w:val="00BA1B05"/>
    <w:rsid w:val="00BA30D0"/>
    <w:rsid w:val="00BB0D32"/>
    <w:rsid w:val="00BC06CE"/>
    <w:rsid w:val="00BC76B5"/>
    <w:rsid w:val="00BD5420"/>
    <w:rsid w:val="00BF5191"/>
    <w:rsid w:val="00C04BD2"/>
    <w:rsid w:val="00C13EEC"/>
    <w:rsid w:val="00C14689"/>
    <w:rsid w:val="00C156A4"/>
    <w:rsid w:val="00C20FAA"/>
    <w:rsid w:val="00C23509"/>
    <w:rsid w:val="00C2459D"/>
    <w:rsid w:val="00C2755A"/>
    <w:rsid w:val="00C316F1"/>
    <w:rsid w:val="00C42C95"/>
    <w:rsid w:val="00C4470F"/>
    <w:rsid w:val="00C50727"/>
    <w:rsid w:val="00C55E5B"/>
    <w:rsid w:val="00C62739"/>
    <w:rsid w:val="00C720A4"/>
    <w:rsid w:val="00C74F59"/>
    <w:rsid w:val="00C7611C"/>
    <w:rsid w:val="00C94097"/>
    <w:rsid w:val="00CA4269"/>
    <w:rsid w:val="00CA48CA"/>
    <w:rsid w:val="00CA7330"/>
    <w:rsid w:val="00CB1C84"/>
    <w:rsid w:val="00CB5363"/>
    <w:rsid w:val="00CB64F0"/>
    <w:rsid w:val="00CC2909"/>
    <w:rsid w:val="00CD0549"/>
    <w:rsid w:val="00CE6B3C"/>
    <w:rsid w:val="00D05E6F"/>
    <w:rsid w:val="00D20296"/>
    <w:rsid w:val="00D2231A"/>
    <w:rsid w:val="00D276BD"/>
    <w:rsid w:val="00D27929"/>
    <w:rsid w:val="00D33442"/>
    <w:rsid w:val="00D419C6"/>
    <w:rsid w:val="00D44BAD"/>
    <w:rsid w:val="00D45B55"/>
    <w:rsid w:val="00D4785A"/>
    <w:rsid w:val="00D52E43"/>
    <w:rsid w:val="00D664D7"/>
    <w:rsid w:val="00D67E1E"/>
    <w:rsid w:val="00D7097B"/>
    <w:rsid w:val="00D7197D"/>
    <w:rsid w:val="00D72BC4"/>
    <w:rsid w:val="00D815FC"/>
    <w:rsid w:val="00D8517B"/>
    <w:rsid w:val="00D91DFA"/>
    <w:rsid w:val="00DA159A"/>
    <w:rsid w:val="00DB1AB2"/>
    <w:rsid w:val="00DC17C2"/>
    <w:rsid w:val="00DC4FDF"/>
    <w:rsid w:val="00DC66F0"/>
    <w:rsid w:val="00DD3105"/>
    <w:rsid w:val="00DD3A65"/>
    <w:rsid w:val="00DD62C6"/>
    <w:rsid w:val="00DE3B92"/>
    <w:rsid w:val="00DE48B4"/>
    <w:rsid w:val="00DE5ACA"/>
    <w:rsid w:val="00DE7137"/>
    <w:rsid w:val="00DF18E4"/>
    <w:rsid w:val="00E00498"/>
    <w:rsid w:val="00E1464C"/>
    <w:rsid w:val="00E14ADB"/>
    <w:rsid w:val="00E22F78"/>
    <w:rsid w:val="00E2425D"/>
    <w:rsid w:val="00E24F87"/>
    <w:rsid w:val="00E2617A"/>
    <w:rsid w:val="00E273FB"/>
    <w:rsid w:val="00E31CD4"/>
    <w:rsid w:val="00E538E6"/>
    <w:rsid w:val="00E56696"/>
    <w:rsid w:val="00E74332"/>
    <w:rsid w:val="00E768A9"/>
    <w:rsid w:val="00E80222"/>
    <w:rsid w:val="00E802A2"/>
    <w:rsid w:val="00E8410F"/>
    <w:rsid w:val="00E85C0B"/>
    <w:rsid w:val="00EA7089"/>
    <w:rsid w:val="00EB13D7"/>
    <w:rsid w:val="00EB1E83"/>
    <w:rsid w:val="00ED22CB"/>
    <w:rsid w:val="00ED4BB1"/>
    <w:rsid w:val="00ED67AF"/>
    <w:rsid w:val="00EE11F0"/>
    <w:rsid w:val="00EE128C"/>
    <w:rsid w:val="00EE4C48"/>
    <w:rsid w:val="00EE5D2E"/>
    <w:rsid w:val="00EE7E6F"/>
    <w:rsid w:val="00EF66D9"/>
    <w:rsid w:val="00EF68E3"/>
    <w:rsid w:val="00EF6BA5"/>
    <w:rsid w:val="00EF780D"/>
    <w:rsid w:val="00EF7A98"/>
    <w:rsid w:val="00F009A3"/>
    <w:rsid w:val="00F0267E"/>
    <w:rsid w:val="00F071B2"/>
    <w:rsid w:val="00F11B47"/>
    <w:rsid w:val="00F2412D"/>
    <w:rsid w:val="00F25D8D"/>
    <w:rsid w:val="00F3069C"/>
    <w:rsid w:val="00F3603E"/>
    <w:rsid w:val="00F44CCB"/>
    <w:rsid w:val="00F474C9"/>
    <w:rsid w:val="00F5126B"/>
    <w:rsid w:val="00F54EA3"/>
    <w:rsid w:val="00F61675"/>
    <w:rsid w:val="00F6686B"/>
    <w:rsid w:val="00F67F74"/>
    <w:rsid w:val="00F712B3"/>
    <w:rsid w:val="00F71E9F"/>
    <w:rsid w:val="00F73DE3"/>
    <w:rsid w:val="00F744BF"/>
    <w:rsid w:val="00F7632C"/>
    <w:rsid w:val="00F77219"/>
    <w:rsid w:val="00F84DD2"/>
    <w:rsid w:val="00F95439"/>
    <w:rsid w:val="00FB0872"/>
    <w:rsid w:val="00FB54CC"/>
    <w:rsid w:val="00FD1A37"/>
    <w:rsid w:val="00FD4E5B"/>
    <w:rsid w:val="00FE4EE0"/>
    <w:rsid w:val="00FF0F9A"/>
    <w:rsid w:val="00FF58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01D066"/>
  <w15:docId w15:val="{0887A2C3-83C2-4AF1-9C7D-BA6F9F91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WMOBodyText"/>
    <w:qFormat/>
    <w:rsid w:val="00B62F03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next w:val="WMOBodyText"/>
    <w:link w:val="Heading1Char"/>
    <w:qFormat/>
    <w:rsid w:val="001D3CFB"/>
    <w:pPr>
      <w:keepNext/>
      <w:keepLines/>
      <w:spacing w:before="360" w:after="120"/>
      <w:jc w:val="center"/>
      <w:outlineLvl w:val="0"/>
    </w:pPr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paragraph" w:styleId="Heading2">
    <w:name w:val="heading 2"/>
    <w:next w:val="WMOBodyText"/>
    <w:link w:val="Heading2Char"/>
    <w:qFormat/>
    <w:rsid w:val="001D3CFB"/>
    <w:pPr>
      <w:keepNext/>
      <w:keepLines/>
      <w:spacing w:before="360" w:after="360"/>
      <w:jc w:val="center"/>
      <w:outlineLvl w:val="1"/>
    </w:pPr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Heading3">
    <w:name w:val="heading 3"/>
    <w:next w:val="WMOBodyText"/>
    <w:link w:val="Heading3Char"/>
    <w:qFormat/>
    <w:rsid w:val="001D3CFB"/>
    <w:pPr>
      <w:keepNext/>
      <w:keepLines/>
      <w:tabs>
        <w:tab w:val="left" w:pos="1134"/>
      </w:tabs>
      <w:spacing w:before="360" w:after="360"/>
      <w:outlineLvl w:val="2"/>
    </w:pPr>
    <w:rPr>
      <w:rFonts w:ascii="Verdana" w:eastAsia="Verdana" w:hAnsi="Verdana" w:cs="Verdana"/>
      <w:b/>
      <w:bCs/>
      <w:lang w:val="en-GB"/>
    </w:rPr>
  </w:style>
  <w:style w:type="paragraph" w:styleId="Heading4">
    <w:name w:val="heading 4"/>
    <w:next w:val="WMOBodyText"/>
    <w:link w:val="Heading4Char"/>
    <w:qFormat/>
    <w:rsid w:val="00A530E4"/>
    <w:pPr>
      <w:keepNext/>
      <w:keepLines/>
      <w:spacing w:before="360"/>
      <w:ind w:left="1134" w:hanging="1134"/>
      <w:outlineLvl w:val="3"/>
    </w:pPr>
    <w:rPr>
      <w:rFonts w:ascii="Verdana" w:eastAsia="Verdana" w:hAnsi="Verdana" w:cs="Verdana"/>
      <w:b/>
      <w:i/>
      <w:lang w:val="en-GB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1D3CFB"/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link w:val="WMOBodyTextCharChar"/>
    <w:qFormat/>
    <w:rsid w:val="00C4470F"/>
    <w:pPr>
      <w:spacing w:before="240"/>
    </w:pPr>
    <w:rPr>
      <w:rFonts w:ascii="Verdana" w:eastAsia="Verdana" w:hAnsi="Verdana" w:cs="Verdana"/>
      <w:lang w:val="en-GB"/>
    </w:rPr>
  </w:style>
  <w:style w:type="paragraph" w:customStyle="1" w:styleId="WMOSubTitle2">
    <w:name w:val="WMO_SubTitle2"/>
    <w:basedOn w:val="Heading5"/>
    <w:next w:val="WMOBodyText"/>
    <w:rsid w:val="00A530E4"/>
    <w:pPr>
      <w:keepNext/>
      <w:keepLines/>
      <w:tabs>
        <w:tab w:val="clear" w:pos="1080"/>
      </w:tabs>
      <w:spacing w:before="280"/>
      <w:ind w:left="0" w:firstLine="0"/>
      <w:jc w:val="left"/>
    </w:pPr>
    <w:rPr>
      <w:rFonts w:eastAsia="Verdana" w:cs="Verdana"/>
      <w:szCs w:val="20"/>
    </w:r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BD5420"/>
    <w:pPr>
      <w:spacing w:before="60"/>
      <w:ind w:left="142" w:hanging="142"/>
      <w:jc w:val="left"/>
    </w:pPr>
    <w:rPr>
      <w:sz w:val="18"/>
      <w:szCs w:val="18"/>
    </w:r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1D3CFB"/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C4470F"/>
    <w:rPr>
      <w:rFonts w:ascii="Verdana" w:eastAsia="Verdana" w:hAnsi="Verdana" w:cs="Verdana"/>
      <w:lang w:val="en-GB"/>
    </w:rPr>
  </w:style>
  <w:style w:type="table" w:styleId="TableGrid">
    <w:name w:val="Table Grid"/>
    <w:basedOn w:val="TableNormal"/>
    <w:uiPriority w:val="39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A530E4"/>
    <w:rPr>
      <w:rFonts w:ascii="Verdana" w:eastAsia="Verdana" w:hAnsi="Verdana" w:cs="Verdana"/>
      <w:b/>
      <w:i/>
      <w:lang w:val="en-GB"/>
    </w:r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5420"/>
    <w:rPr>
      <w:rFonts w:ascii="Verdana" w:eastAsia="Arial" w:hAnsi="Verdana" w:cs="Arial"/>
      <w:sz w:val="18"/>
      <w:szCs w:val="18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character" w:customStyle="1" w:styleId="BodyTextChar0">
    <w:name w:val="Body Text Char"/>
    <w:basedOn w:val="DefaultParagraphFont"/>
    <w:link w:val="BodyText0"/>
    <w:rsid w:val="006F4B29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styleId="PlaceholderText">
    <w:name w:val="Placeholder Text"/>
    <w:basedOn w:val="DefaultParagraphFont"/>
    <w:rsid w:val="00BD5420"/>
    <w:rPr>
      <w:color w:val="808080"/>
    </w:rPr>
  </w:style>
  <w:style w:type="paragraph" w:customStyle="1" w:styleId="WMOIndent1">
    <w:name w:val="WMO_Indent1"/>
    <w:basedOn w:val="WMOBodyText"/>
    <w:rsid w:val="00814CC6"/>
    <w:pPr>
      <w:tabs>
        <w:tab w:val="left" w:pos="567"/>
      </w:tabs>
      <w:ind w:left="567" w:hanging="567"/>
    </w:pPr>
    <w:rPr>
      <w:rFonts w:eastAsia="Times New Roman" w:cs="Times New Roman"/>
    </w:rPr>
  </w:style>
  <w:style w:type="paragraph" w:customStyle="1" w:styleId="WMOIndent2">
    <w:name w:val="WMO_Indent2"/>
    <w:basedOn w:val="WMOIndent1"/>
    <w:rsid w:val="00814CC6"/>
    <w:pPr>
      <w:tabs>
        <w:tab w:val="clear" w:pos="567"/>
        <w:tab w:val="left" w:pos="1134"/>
      </w:tabs>
      <w:ind w:left="1134"/>
    </w:pPr>
  </w:style>
  <w:style w:type="paragraph" w:customStyle="1" w:styleId="WMOIndent3">
    <w:name w:val="WMO_Indent3"/>
    <w:basedOn w:val="WMOIndent2"/>
    <w:rsid w:val="00814CC6"/>
    <w:pPr>
      <w:tabs>
        <w:tab w:val="clear" w:pos="1134"/>
        <w:tab w:val="left" w:pos="1701"/>
      </w:tabs>
      <w:ind w:left="1701"/>
    </w:pPr>
  </w:style>
  <w:style w:type="paragraph" w:customStyle="1" w:styleId="WMONote">
    <w:name w:val="WMO_Note"/>
    <w:basedOn w:val="WMOBodyText"/>
    <w:qFormat/>
    <w:rsid w:val="00B62F03"/>
    <w:pPr>
      <w:tabs>
        <w:tab w:val="left" w:pos="1418"/>
      </w:tabs>
      <w:ind w:left="1418" w:hanging="1418"/>
    </w:pPr>
    <w:rPr>
      <w:bCs/>
      <w:sz w:val="18"/>
      <w:szCs w:val="18"/>
    </w:rPr>
  </w:style>
  <w:style w:type="paragraph" w:customStyle="1" w:styleId="WMOIndent4">
    <w:name w:val="WMO_Indent4"/>
    <w:basedOn w:val="WMOIndent3"/>
    <w:qFormat/>
    <w:rsid w:val="00814CC6"/>
    <w:pPr>
      <w:tabs>
        <w:tab w:val="clear" w:pos="1701"/>
        <w:tab w:val="left" w:pos="2268"/>
      </w:tabs>
      <w:ind w:left="2268"/>
    </w:pPr>
  </w:style>
  <w:style w:type="paragraph" w:customStyle="1" w:styleId="WMOComment">
    <w:name w:val="WMO_Comment"/>
    <w:basedOn w:val="WMOBodyText"/>
    <w:next w:val="WMOBodyText"/>
    <w:link w:val="WMOCommentChar"/>
    <w:qFormat/>
    <w:rsid w:val="003245D3"/>
    <w:rPr>
      <w:i/>
    </w:rPr>
  </w:style>
  <w:style w:type="character" w:customStyle="1" w:styleId="WMOCommentChar">
    <w:name w:val="WMO_Comment Char"/>
    <w:basedOn w:val="WMOBodyTextCharChar"/>
    <w:link w:val="WMOComment"/>
    <w:rsid w:val="003245D3"/>
    <w:rPr>
      <w:rFonts w:ascii="Verdana" w:eastAsia="Verdana" w:hAnsi="Verdana" w:cs="Verdana"/>
      <w:i/>
      <w:lang w:val="en-GB"/>
    </w:rPr>
  </w:style>
  <w:style w:type="character" w:customStyle="1" w:styleId="Heading3Char">
    <w:name w:val="Heading 3 Char"/>
    <w:basedOn w:val="DefaultParagraphFont"/>
    <w:link w:val="Heading3"/>
    <w:rsid w:val="00A80767"/>
    <w:rPr>
      <w:rFonts w:ascii="Verdana" w:eastAsia="Verdana" w:hAnsi="Verdana" w:cs="Verdana"/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2231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3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ary.wmo.int/index.php?lvl=notice_display&amp;id=1211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5A28E040FC740BCEE291BE6FB8D13" ma:contentTypeVersion="" ma:contentTypeDescription="Create a new document." ma:contentTypeScope="" ma:versionID="13c0ad513b726898846d50846ef11591">
  <xsd:schema xmlns:xsd="http://www.w3.org/2001/XMLSchema" xmlns:xs="http://www.w3.org/2001/XMLSchema" xmlns:p="http://schemas.microsoft.com/office/2006/metadata/properties" xmlns:ns2="d6c3514e-81e9-4cc3-b10c-c357a8979ee3" xmlns:ns3="fc07f694-3931-4c74-a8b9-28fdadd9b8ad" targetNamespace="http://schemas.microsoft.com/office/2006/metadata/properties" ma:root="true" ma:fieldsID="313eed6b73312ea2f0f0e381b63698d1" ns2:_="" ns3:_="">
    <xsd:import namespace="d6c3514e-81e9-4cc3-b10c-c357a8979ee3"/>
    <xsd:import namespace="fc07f694-3931-4c74-a8b9-28fdadd9b8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3514e-81e9-4cc3-b10c-c357a8979e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7f694-3931-4c74-a8b9-28fdadd9b8ad" elementFormDefault="qualified">
    <xsd:import namespace="http://schemas.microsoft.com/office/2006/documentManagement/types"/>
    <xsd:import namespace="http://schemas.microsoft.com/office/infopath/2007/PartnerControls"/>
    <xsd:element name="test" ma:index="9" nillable="true" ma:displayName="test" ma:default="test" ma:description="test" ma:internalName="tes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test xmlns="fc07f694-3931-4c74-a8b9-28fdadd9b8ad">test</tes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03441D91-CBEB-427E-9066-33B5B8C9CD37}"/>
</file>

<file path=customXml/itemProps2.xml><?xml version="1.0" encoding="utf-8"?>
<ds:datastoreItem xmlns:ds="http://schemas.openxmlformats.org/officeDocument/2006/customXml" ds:itemID="{4CE4C997-AFE9-4FD5-8B67-4DD0090248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20D50D-8F4D-4581-A6DB-25A81D5B93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464519-A500-4487-B08A-F5F2CC2627F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3892</Words>
  <Characters>22188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 Document Template</vt:lpstr>
    </vt:vector>
  </TitlesOfParts>
  <Company>WMO</Company>
  <LinksUpToDate>false</LinksUpToDate>
  <CharactersWithSpaces>26028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Document Template</dc:title>
  <dc:creator>Robert Stefanski</dc:creator>
  <cp:lastModifiedBy>Anastasiia Kabineva</cp:lastModifiedBy>
  <cp:revision>3</cp:revision>
  <cp:lastPrinted>2013-03-12T09:27:00Z</cp:lastPrinted>
  <dcterms:created xsi:type="dcterms:W3CDTF">2022-10-07T08:25:00Z</dcterms:created>
  <dcterms:modified xsi:type="dcterms:W3CDTF">2022-10-12T09:08:00Z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0x010100F795A28E040FC740BCEE291BE6FB8D13</vt:lpwstr>
  </property>
  <property fmtid="{D5CDD505-2E9C-101B-9397-08002B2CF9AE}" pid="3" name="MediaServiceImageTags">
    <vt:lpwstr/>
  </property>
  <property fmtid="{D5CDD505-2E9C-101B-9397-08002B2CF9AE}" pid="4" name="TranslatedWith">
    <vt:lpwstr>Mercury</vt:lpwstr>
  </property>
  <property fmtid="{D5CDD505-2E9C-101B-9397-08002B2CF9AE}" pid="5" name="GeneratedBy">
    <vt:lpwstr>anastasiia.kabineva</vt:lpwstr>
  </property>
  <property fmtid="{D5CDD505-2E9C-101B-9397-08002B2CF9AE}" pid="6" name="GeneratedDate">
    <vt:lpwstr>10/12/2022 08:42:30</vt:lpwstr>
  </property>
  <property fmtid="{D5CDD505-2E9C-101B-9397-08002B2CF9AE}" pid="7" name="OriginalDocID">
    <vt:lpwstr>661100d7-97a1-4110-8f69-df53bed00943</vt:lpwstr>
  </property>
</Properties>
</file>