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bidiVisual/>
        <w:tblW w:w="10314" w:type="dxa"/>
        <w:tblInd w:w="-459" w:type="dxa"/>
        <w:tblBorders>
          <w:bottom w:val="single" w:sz="4" w:space="0" w:color="auto"/>
        </w:tblBorders>
        <w:tblLook w:val="01E0" w:firstRow="1" w:lastRow="1" w:firstColumn="1" w:lastColumn="1" w:noHBand="0" w:noVBand="0"/>
      </w:tblPr>
      <w:tblGrid>
        <w:gridCol w:w="516"/>
        <w:gridCol w:w="6841"/>
        <w:gridCol w:w="2957"/>
      </w:tblGrid>
      <w:tr w:rsidR="00296FB9" w:rsidRPr="00296FB9" w14:paraId="71505E29" w14:textId="77777777" w:rsidTr="003F4275">
        <w:trPr>
          <w:trHeight w:val="282"/>
        </w:trPr>
        <w:tc>
          <w:tcPr>
            <w:tcW w:w="516" w:type="dxa"/>
            <w:vMerge w:val="restart"/>
            <w:tcBorders>
              <w:bottom w:val="nil"/>
            </w:tcBorders>
            <w:textDirection w:val="tbRl"/>
          </w:tcPr>
          <w:p w14:paraId="6E2226D2" w14:textId="77777777" w:rsidR="00296FB9" w:rsidRPr="00296FB9" w:rsidRDefault="00296FB9" w:rsidP="00296FB9">
            <w:pPr>
              <w:tabs>
                <w:tab w:val="clear" w:pos="1134"/>
                <w:tab w:val="left" w:pos="6946"/>
              </w:tabs>
              <w:suppressAutoHyphens/>
              <w:bidi/>
              <w:spacing w:line="240" w:lineRule="exact"/>
              <w:ind w:left="113" w:right="113"/>
              <w:jc w:val="right"/>
              <w:rPr>
                <w:rFonts w:ascii="Arial" w:hAnsi="Arial"/>
                <w:noProof/>
                <w:color w:val="365F91" w:themeColor="accent1" w:themeShade="BF"/>
                <w:sz w:val="14"/>
                <w:szCs w:val="14"/>
                <w:rtl/>
                <w:lang w:eastAsia="zh-CN"/>
              </w:rPr>
            </w:pPr>
            <w:bookmarkStart w:id="0" w:name="_Hlk115869700"/>
            <w:bookmarkStart w:id="1" w:name="_Hlk117169491"/>
            <w:r w:rsidRPr="00296FB9">
              <w:rPr>
                <w:rFonts w:ascii="Arial" w:hAnsi="Arial"/>
                <w:noProof/>
                <w:color w:val="365F91" w:themeColor="accent1" w:themeShade="BF"/>
                <w:sz w:val="14"/>
                <w:szCs w:val="14"/>
                <w:rtl/>
                <w:lang w:eastAsia="zh-CN"/>
              </w:rPr>
              <w:t>الطقس المناخ الماء</w:t>
            </w:r>
          </w:p>
        </w:tc>
        <w:tc>
          <w:tcPr>
            <w:tcW w:w="6841" w:type="dxa"/>
            <w:vMerge w:val="restart"/>
          </w:tcPr>
          <w:p w14:paraId="2F383A21" w14:textId="77777777" w:rsidR="00296FB9" w:rsidRPr="00296FB9" w:rsidRDefault="00296FB9" w:rsidP="00296FB9">
            <w:pPr>
              <w:tabs>
                <w:tab w:val="left" w:pos="6946"/>
              </w:tabs>
              <w:suppressAutoHyphens/>
              <w:bidi/>
              <w:spacing w:after="120" w:line="252" w:lineRule="auto"/>
              <w:ind w:left="1134"/>
              <w:jc w:val="left"/>
              <w:rPr>
                <w:rFonts w:ascii="Arial" w:hAnsi="Arial"/>
                <w:b/>
                <w:bCs/>
                <w:color w:val="365F91" w:themeColor="accent1" w:themeShade="BF"/>
                <w:szCs w:val="22"/>
                <w:rtl/>
              </w:rPr>
            </w:pPr>
            <w:r w:rsidRPr="00296FB9">
              <w:rPr>
                <w:rFonts w:ascii="Arial" w:hAnsi="Arial"/>
                <w:noProof/>
                <w:color w:val="365F91" w:themeColor="accent1" w:themeShade="BF"/>
                <w:sz w:val="26"/>
                <w:szCs w:val="28"/>
                <w:lang w:val="en-US" w:eastAsia="zh-CN"/>
              </w:rPr>
              <w:drawing>
                <wp:anchor distT="0" distB="0" distL="114300" distR="114300" simplePos="0" relativeHeight="251663360" behindDoc="1" locked="1" layoutInCell="1" allowOverlap="1" wp14:anchorId="352F3636" wp14:editId="6F3F8424">
                  <wp:simplePos x="0" y="0"/>
                  <wp:positionH relativeFrom="page">
                    <wp:posOffset>3727450</wp:posOffset>
                  </wp:positionH>
                  <wp:positionV relativeFrom="page">
                    <wp:posOffset>-13970</wp:posOffset>
                  </wp:positionV>
                  <wp:extent cx="613410" cy="673100"/>
                  <wp:effectExtent l="0" t="0" r="0" b="0"/>
                  <wp:wrapNone/>
                  <wp:docPr id="6" name="Picture 6" descr="A picture containing text, clipar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 ceramic ware, porcelai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FB9">
              <w:rPr>
                <w:rFonts w:ascii="Arial" w:hAnsi="Arial"/>
                <w:b/>
                <w:bCs/>
                <w:color w:val="365F91" w:themeColor="accent1" w:themeShade="BF"/>
                <w:sz w:val="26"/>
                <w:szCs w:val="28"/>
                <w:rtl/>
              </w:rPr>
              <w:t>المنظمة العالمية للأرصاد الجوية</w:t>
            </w:r>
          </w:p>
          <w:p w14:paraId="1B1AD6F0" w14:textId="77777777" w:rsidR="00296FB9" w:rsidRPr="00296FB9" w:rsidRDefault="00296FB9" w:rsidP="00296FB9">
            <w:pPr>
              <w:tabs>
                <w:tab w:val="left" w:pos="6946"/>
              </w:tabs>
              <w:suppressAutoHyphens/>
              <w:bidi/>
              <w:spacing w:after="120" w:line="252" w:lineRule="auto"/>
              <w:ind w:left="1134"/>
              <w:jc w:val="left"/>
              <w:rPr>
                <w:rFonts w:ascii="Arial" w:hAnsi="Arial"/>
                <w:b/>
                <w:color w:val="365F91"/>
                <w:spacing w:val="-2"/>
                <w:sz w:val="30"/>
                <w:szCs w:val="30"/>
              </w:rPr>
            </w:pPr>
            <w:bookmarkStart w:id="2" w:name="_Hlk107480951"/>
            <w:bookmarkStart w:id="3" w:name="_Hlk110435210"/>
            <w:r w:rsidRPr="00296FB9">
              <w:rPr>
                <w:rFonts w:ascii="Arial" w:hAnsi="Arial" w:hint="eastAsia"/>
                <w:b/>
                <w:bCs/>
                <w:color w:val="365F91"/>
                <w:sz w:val="30"/>
                <w:szCs w:val="30"/>
                <w:rtl/>
              </w:rPr>
              <w:t>لجنة</w:t>
            </w:r>
            <w:r w:rsidRPr="00296FB9">
              <w:rPr>
                <w:rFonts w:ascii="Arial" w:hAnsi="Arial"/>
                <w:b/>
                <w:bCs/>
                <w:color w:val="365F91"/>
                <w:sz w:val="30"/>
                <w:szCs w:val="30"/>
                <w:rtl/>
              </w:rPr>
              <w:t xml:space="preserve"> </w:t>
            </w:r>
            <w:r w:rsidRPr="00296FB9">
              <w:rPr>
                <w:rFonts w:ascii="Arial" w:hAnsi="Arial" w:hint="cs"/>
                <w:b/>
                <w:bCs/>
                <w:color w:val="365F91"/>
                <w:sz w:val="30"/>
                <w:szCs w:val="30"/>
                <w:rtl/>
              </w:rPr>
              <w:t>خدمات وتطبيقات</w:t>
            </w:r>
            <w:r w:rsidRPr="00296FB9">
              <w:rPr>
                <w:rFonts w:ascii="Arial" w:hAnsi="Arial"/>
                <w:b/>
                <w:bCs/>
                <w:color w:val="365F91"/>
                <w:sz w:val="30"/>
                <w:szCs w:val="30"/>
                <w:rtl/>
              </w:rPr>
              <w:t xml:space="preserve"> </w:t>
            </w:r>
            <w:bookmarkEnd w:id="2"/>
            <w:r w:rsidRPr="00296FB9">
              <w:rPr>
                <w:rFonts w:ascii="Arial" w:hAnsi="Arial" w:hint="cs"/>
                <w:b/>
                <w:bCs/>
                <w:color w:val="365F91"/>
                <w:sz w:val="30"/>
                <w:szCs w:val="30"/>
                <w:rtl/>
              </w:rPr>
              <w:t>الطقس والمناخ والماء</w:t>
            </w:r>
            <w:r w:rsidRPr="00296FB9">
              <w:rPr>
                <w:rFonts w:ascii="Arial" w:hAnsi="Arial"/>
                <w:b/>
                <w:bCs/>
                <w:color w:val="365F91"/>
                <w:sz w:val="30"/>
                <w:szCs w:val="30"/>
                <w:rtl/>
              </w:rPr>
              <w:br/>
            </w:r>
            <w:r w:rsidRPr="00296FB9">
              <w:rPr>
                <w:rFonts w:ascii="Arial" w:hAnsi="Arial" w:hint="cs"/>
                <w:b/>
                <w:bCs/>
                <w:color w:val="365F91"/>
                <w:sz w:val="30"/>
                <w:szCs w:val="30"/>
                <w:rtl/>
              </w:rPr>
              <w:t>والخدمات والتطبيقات البيئية ذات الصلة</w:t>
            </w:r>
            <w:bookmarkEnd w:id="3"/>
          </w:p>
          <w:p w14:paraId="6FB46B95" w14:textId="77777777" w:rsidR="00296FB9" w:rsidRPr="00296FB9" w:rsidRDefault="00296FB9" w:rsidP="00296FB9">
            <w:pPr>
              <w:tabs>
                <w:tab w:val="left" w:pos="6946"/>
              </w:tabs>
              <w:suppressAutoHyphens/>
              <w:bidi/>
              <w:spacing w:after="120" w:line="252" w:lineRule="auto"/>
              <w:ind w:left="1134"/>
              <w:jc w:val="left"/>
              <w:rPr>
                <w:rFonts w:ascii="Arial" w:hAnsi="Arial"/>
                <w:b/>
                <w:bCs/>
                <w:color w:val="365F91" w:themeColor="accent1" w:themeShade="BF"/>
                <w:szCs w:val="22"/>
              </w:rPr>
            </w:pPr>
            <w:r w:rsidRPr="00296FB9">
              <w:rPr>
                <w:rFonts w:ascii="Arial" w:hAnsi="Arial"/>
                <w:bCs/>
                <w:snapToGrid w:val="0"/>
                <w:color w:val="365F91" w:themeColor="accent1" w:themeShade="BF"/>
                <w:sz w:val="28"/>
                <w:szCs w:val="28"/>
                <w:rtl/>
              </w:rPr>
              <w:t xml:space="preserve">الدورة </w:t>
            </w:r>
            <w:r w:rsidRPr="00296FB9">
              <w:rPr>
                <w:rFonts w:ascii="Arial" w:hAnsi="Arial" w:hint="cs"/>
                <w:bCs/>
                <w:snapToGrid w:val="0"/>
                <w:color w:val="365F91" w:themeColor="accent1" w:themeShade="BF"/>
                <w:sz w:val="28"/>
                <w:szCs w:val="28"/>
                <w:rtl/>
              </w:rPr>
              <w:t>الثانية</w:t>
            </w:r>
            <w:r w:rsidRPr="00296FB9">
              <w:rPr>
                <w:rFonts w:ascii="Arial" w:hAnsi="Arial"/>
                <w:bCs/>
                <w:snapToGrid w:val="0"/>
                <w:color w:val="365F91" w:themeColor="accent1" w:themeShade="BF"/>
                <w:sz w:val="28"/>
                <w:szCs w:val="28"/>
              </w:rPr>
              <w:br/>
            </w:r>
            <w:r w:rsidRPr="00296FB9">
              <w:rPr>
                <w:rFonts w:ascii="Arial" w:hAnsi="Arial"/>
                <w:snapToGrid w:val="0"/>
                <w:color w:val="365F91" w:themeColor="accent1" w:themeShade="BF"/>
                <w:szCs w:val="26"/>
              </w:rPr>
              <w:t>17</w:t>
            </w:r>
            <w:r w:rsidRPr="00296FB9">
              <w:rPr>
                <w:rFonts w:ascii="Arial" w:hAnsi="Arial" w:hint="cs"/>
                <w:snapToGrid w:val="0"/>
                <w:color w:val="365F91" w:themeColor="accent1" w:themeShade="BF"/>
                <w:rtl/>
              </w:rPr>
              <w:t>-</w:t>
            </w:r>
            <w:r w:rsidRPr="00296FB9">
              <w:rPr>
                <w:rFonts w:ascii="Arial" w:hAnsi="Arial"/>
                <w:snapToGrid w:val="0"/>
                <w:color w:val="365F91" w:themeColor="accent1" w:themeShade="BF"/>
                <w:szCs w:val="26"/>
              </w:rPr>
              <w:t>21</w:t>
            </w:r>
            <w:r w:rsidRPr="00296FB9">
              <w:rPr>
                <w:rFonts w:ascii="Arial" w:hAnsi="Arial" w:hint="cs"/>
                <w:snapToGrid w:val="0"/>
                <w:color w:val="365F91" w:themeColor="accent1" w:themeShade="BF"/>
                <w:szCs w:val="26"/>
                <w:rtl/>
              </w:rPr>
              <w:t xml:space="preserve"> </w:t>
            </w:r>
            <w:r w:rsidRPr="00296FB9">
              <w:rPr>
                <w:rFonts w:ascii="Arial" w:hAnsi="Arial" w:hint="cs"/>
                <w:snapToGrid w:val="0"/>
                <w:color w:val="365F91" w:themeColor="accent1" w:themeShade="BF"/>
                <w:szCs w:val="26"/>
                <w:rtl/>
                <w:lang w:val="en-US"/>
              </w:rPr>
              <w:t xml:space="preserve">تشرين الأول/ أكتوبر </w:t>
            </w:r>
            <w:r w:rsidRPr="00296FB9">
              <w:rPr>
                <w:rFonts w:ascii="Arial" w:hAnsi="Arial"/>
                <w:snapToGrid w:val="0"/>
                <w:color w:val="365F91" w:themeColor="accent1" w:themeShade="BF"/>
                <w:szCs w:val="26"/>
                <w:lang w:val="en-US"/>
              </w:rPr>
              <w:t>2022</w:t>
            </w:r>
            <w:r w:rsidRPr="00296FB9">
              <w:rPr>
                <w:rFonts w:ascii="Arial" w:hAnsi="Arial"/>
                <w:snapToGrid w:val="0"/>
                <w:color w:val="365F91" w:themeColor="accent1" w:themeShade="BF"/>
                <w:szCs w:val="26"/>
                <w:rtl/>
                <w:lang w:val="en-US"/>
              </w:rPr>
              <w:t xml:space="preserve">، </w:t>
            </w:r>
            <w:r w:rsidRPr="00296FB9">
              <w:rPr>
                <w:rFonts w:ascii="Arial" w:hAnsi="Arial" w:hint="cs"/>
                <w:snapToGrid w:val="0"/>
                <w:color w:val="365F91" w:themeColor="accent1" w:themeShade="BF"/>
                <w:szCs w:val="26"/>
                <w:rtl/>
                <w:lang w:val="en-US"/>
              </w:rPr>
              <w:t>جنيف</w:t>
            </w:r>
          </w:p>
        </w:tc>
        <w:tc>
          <w:tcPr>
            <w:tcW w:w="2957" w:type="dxa"/>
          </w:tcPr>
          <w:p w14:paraId="77902E62" w14:textId="1A74074F" w:rsidR="00296FB9" w:rsidRPr="00296FB9" w:rsidRDefault="00296FB9" w:rsidP="00296FB9">
            <w:pPr>
              <w:tabs>
                <w:tab w:val="clear" w:pos="1134"/>
              </w:tabs>
              <w:spacing w:after="60"/>
              <w:ind w:right="-108"/>
              <w:jc w:val="left"/>
              <w:rPr>
                <w:rFonts w:ascii="Arial" w:hAnsi="Arial"/>
                <w:b/>
                <w:bCs/>
                <w:color w:val="365F91" w:themeColor="accent1" w:themeShade="BF"/>
                <w:sz w:val="22"/>
                <w:szCs w:val="22"/>
              </w:rPr>
            </w:pPr>
            <w:bookmarkStart w:id="4" w:name="_Hlk107475833"/>
            <w:r w:rsidRPr="00296FB9">
              <w:rPr>
                <w:rFonts w:ascii="Arial" w:hAnsi="Arial"/>
                <w:b/>
                <w:bCs/>
                <w:color w:val="365F91" w:themeColor="accent1" w:themeShade="BF"/>
                <w:sz w:val="22"/>
                <w:szCs w:val="22"/>
              </w:rPr>
              <w:t>SERCOM-2</w:t>
            </w:r>
            <w:bookmarkEnd w:id="4"/>
            <w:r w:rsidRPr="00296FB9">
              <w:rPr>
                <w:rFonts w:ascii="Arial" w:hAnsi="Arial"/>
                <w:b/>
                <w:bCs/>
                <w:color w:val="365F91" w:themeColor="accent1" w:themeShade="BF"/>
                <w:sz w:val="22"/>
                <w:szCs w:val="22"/>
              </w:rPr>
              <w:t>/INF</w:t>
            </w:r>
            <w:r w:rsidRPr="00296FB9">
              <w:rPr>
                <w:rFonts w:ascii="Arial" w:hAnsi="Arial"/>
                <w:b/>
                <w:bCs/>
                <w:color w:val="365F91" w:themeColor="accent1" w:themeShade="BF"/>
                <w:sz w:val="22"/>
                <w:szCs w:val="22"/>
                <w:lang w:val="fr-FR"/>
              </w:rPr>
              <w:t>. </w:t>
            </w:r>
            <w:r>
              <w:rPr>
                <w:rFonts w:ascii="Arial" w:hAnsi="Arial"/>
                <w:b/>
                <w:bCs/>
                <w:color w:val="365F91" w:themeColor="accent1" w:themeShade="BF"/>
                <w:sz w:val="22"/>
                <w:szCs w:val="22"/>
              </w:rPr>
              <w:t>6.3(1.2)</w:t>
            </w:r>
          </w:p>
        </w:tc>
      </w:tr>
      <w:tr w:rsidR="00296FB9" w:rsidRPr="00296FB9" w14:paraId="00BFFBD6" w14:textId="77777777" w:rsidTr="003F4275">
        <w:trPr>
          <w:trHeight w:val="730"/>
        </w:trPr>
        <w:tc>
          <w:tcPr>
            <w:tcW w:w="516" w:type="dxa"/>
            <w:vMerge/>
            <w:tcBorders>
              <w:bottom w:val="nil"/>
            </w:tcBorders>
          </w:tcPr>
          <w:p w14:paraId="33392EC6" w14:textId="77777777" w:rsidR="00296FB9" w:rsidRPr="00296FB9" w:rsidRDefault="00296FB9" w:rsidP="00296FB9">
            <w:pPr>
              <w:tabs>
                <w:tab w:val="left" w:pos="6946"/>
              </w:tabs>
              <w:suppressAutoHyphens/>
              <w:spacing w:after="120" w:line="252" w:lineRule="auto"/>
              <w:ind w:left="1134"/>
              <w:jc w:val="left"/>
              <w:rPr>
                <w:rFonts w:ascii="Arial" w:hAnsi="Arial"/>
                <w:color w:val="365F91" w:themeColor="accent1" w:themeShade="BF"/>
                <w:szCs w:val="22"/>
                <w:lang w:val="fr-FR" w:eastAsia="zh-CN"/>
              </w:rPr>
            </w:pPr>
          </w:p>
        </w:tc>
        <w:tc>
          <w:tcPr>
            <w:tcW w:w="6841" w:type="dxa"/>
            <w:vMerge/>
          </w:tcPr>
          <w:p w14:paraId="33C440B7" w14:textId="77777777" w:rsidR="00296FB9" w:rsidRPr="00296FB9" w:rsidRDefault="00296FB9" w:rsidP="00296FB9">
            <w:pPr>
              <w:tabs>
                <w:tab w:val="left" w:pos="6946"/>
              </w:tabs>
              <w:suppressAutoHyphens/>
              <w:spacing w:after="120" w:line="252" w:lineRule="auto"/>
              <w:ind w:left="1134"/>
              <w:jc w:val="left"/>
              <w:rPr>
                <w:rFonts w:ascii="Arial" w:hAnsi="Arial"/>
                <w:color w:val="365F91" w:themeColor="accent1" w:themeShade="BF"/>
                <w:szCs w:val="22"/>
                <w:lang w:val="fr-FR" w:eastAsia="zh-CN"/>
              </w:rPr>
            </w:pPr>
          </w:p>
        </w:tc>
        <w:tc>
          <w:tcPr>
            <w:tcW w:w="2957" w:type="dxa"/>
          </w:tcPr>
          <w:p w14:paraId="0AF37DB5" w14:textId="42F9E044" w:rsidR="00296FB9" w:rsidRPr="00296FB9" w:rsidRDefault="00296FB9" w:rsidP="00296FB9">
            <w:pPr>
              <w:tabs>
                <w:tab w:val="clear" w:pos="1134"/>
              </w:tabs>
              <w:bidi/>
              <w:spacing w:after="120" w:line="320" w:lineRule="exact"/>
              <w:jc w:val="right"/>
              <w:rPr>
                <w:rFonts w:ascii="Arial" w:hAnsi="Arial"/>
                <w:color w:val="365F91" w:themeColor="accent1" w:themeShade="BF"/>
                <w:szCs w:val="26"/>
                <w:rtl/>
                <w:lang w:bidi="ar-EG"/>
              </w:rPr>
            </w:pPr>
            <w:r w:rsidRPr="00296FB9">
              <w:rPr>
                <w:rFonts w:ascii="Arial" w:hAnsi="Arial"/>
                <w:color w:val="365F91" w:themeColor="accent1" w:themeShade="BF"/>
                <w:szCs w:val="26"/>
                <w:rtl/>
              </w:rPr>
              <w:t>وثيقة مقدمة من:</w:t>
            </w:r>
            <w:r w:rsidRPr="00296FB9">
              <w:rPr>
                <w:rFonts w:ascii="Arial" w:hAnsi="Arial"/>
                <w:color w:val="365F91" w:themeColor="accent1" w:themeShade="BF"/>
                <w:szCs w:val="26"/>
              </w:rPr>
              <w:br/>
            </w:r>
            <w:r w:rsidRPr="00106E3F">
              <w:rPr>
                <w:rFonts w:ascii="Arial" w:hAnsi="Arial"/>
                <w:color w:val="365F91" w:themeColor="accent1" w:themeShade="BF"/>
                <w:szCs w:val="26"/>
                <w:rtl/>
                <w:lang w:eastAsia="ar" w:bidi="ar-MA"/>
              </w:rPr>
              <w:t>الأمين العام</w:t>
            </w:r>
          </w:p>
          <w:p w14:paraId="3A2A3856" w14:textId="0A1D7E0B" w:rsidR="00296FB9" w:rsidRPr="00296FB9" w:rsidRDefault="00296FB9" w:rsidP="00296FB9">
            <w:pPr>
              <w:tabs>
                <w:tab w:val="clear" w:pos="1134"/>
              </w:tabs>
              <w:spacing w:after="120" w:line="320" w:lineRule="exact"/>
              <w:ind w:right="-108"/>
              <w:jc w:val="left"/>
              <w:rPr>
                <w:rFonts w:ascii="Arial" w:hAnsi="Arial"/>
                <w:color w:val="365F91" w:themeColor="accent1" w:themeShade="BF"/>
                <w:szCs w:val="26"/>
                <w:lang w:val="en-US"/>
              </w:rPr>
            </w:pPr>
            <w:r>
              <w:rPr>
                <w:rFonts w:ascii="Arial" w:hAnsi="Arial"/>
                <w:color w:val="365F91" w:themeColor="accent1" w:themeShade="BF"/>
                <w:szCs w:val="26"/>
              </w:rPr>
              <w:t>10</w:t>
            </w:r>
            <w:r w:rsidRPr="00296FB9">
              <w:rPr>
                <w:rFonts w:ascii="Arial" w:hAnsi="Arial"/>
                <w:color w:val="365F91" w:themeColor="accent1" w:themeShade="BF"/>
                <w:szCs w:val="26"/>
              </w:rPr>
              <w:t>.</w:t>
            </w:r>
            <w:r>
              <w:rPr>
                <w:rFonts w:ascii="Arial" w:hAnsi="Arial"/>
                <w:color w:val="365F91" w:themeColor="accent1" w:themeShade="BF"/>
                <w:szCs w:val="26"/>
              </w:rPr>
              <w:t>X</w:t>
            </w:r>
            <w:r w:rsidRPr="00296FB9">
              <w:rPr>
                <w:rFonts w:ascii="Arial" w:hAnsi="Arial"/>
                <w:color w:val="365F91" w:themeColor="accent1" w:themeShade="BF"/>
                <w:szCs w:val="26"/>
              </w:rPr>
              <w:t>.202</w:t>
            </w:r>
            <w:r w:rsidRPr="00296FB9">
              <w:rPr>
                <w:rFonts w:ascii="Arial" w:hAnsi="Arial"/>
                <w:color w:val="365F91" w:themeColor="accent1" w:themeShade="BF"/>
                <w:szCs w:val="26"/>
                <w:lang w:val="en-US"/>
              </w:rPr>
              <w:t>2</w:t>
            </w:r>
          </w:p>
        </w:tc>
      </w:tr>
    </w:tbl>
    <w:p w14:paraId="602CE3E2" w14:textId="77777777" w:rsidR="00296FB9" w:rsidRPr="00296FB9" w:rsidRDefault="00296FB9" w:rsidP="00296FB9">
      <w:pPr>
        <w:bidi/>
        <w:snapToGrid w:val="0"/>
        <w:spacing w:before="240" w:line="320" w:lineRule="exact"/>
        <w:jc w:val="left"/>
        <w:textDirection w:val="tbRlV"/>
        <w:rPr>
          <w:rFonts w:ascii="Arial" w:eastAsia="Verdana" w:hAnsi="Arial"/>
          <w:i/>
          <w:iCs/>
          <w:color w:val="FF0000"/>
          <w:spacing w:val="4"/>
          <w:szCs w:val="26"/>
          <w:lang w:eastAsia="zh-TW"/>
        </w:rPr>
      </w:pPr>
      <w:r w:rsidRPr="00296FB9">
        <w:rPr>
          <w:rFonts w:ascii="Arial" w:eastAsia="Verdana" w:hAnsi="Arial" w:hint="cs"/>
          <w:i/>
          <w:iCs/>
          <w:color w:val="FF0000"/>
          <w:spacing w:val="4"/>
          <w:szCs w:val="26"/>
          <w:rtl/>
          <w:lang w:eastAsia="zh-TW"/>
        </w:rPr>
        <w:t>[</w:t>
      </w:r>
      <w:r w:rsidRPr="00296FB9">
        <w:rPr>
          <w:rFonts w:ascii="Arial" w:eastAsia="Verdana" w:hAnsi="Arial"/>
          <w:i/>
          <w:iCs/>
          <w:color w:val="FF0000"/>
          <w:spacing w:val="4"/>
          <w:szCs w:val="26"/>
          <w:rtl/>
          <w:lang w:eastAsia="zh-TW"/>
        </w:rPr>
        <w:t xml:space="preserve">تُرجمت هذه الوثيقة باستخدام تقنية الترجمة الآلية لتيسير </w:t>
      </w:r>
      <w:r w:rsidRPr="00296FB9">
        <w:rPr>
          <w:rFonts w:ascii="Arial" w:eastAsia="Verdana" w:hAnsi="Arial" w:hint="cs"/>
          <w:i/>
          <w:iCs/>
          <w:color w:val="FF0000"/>
          <w:spacing w:val="4"/>
          <w:szCs w:val="26"/>
          <w:rtl/>
          <w:lang w:eastAsia="zh-TW"/>
        </w:rPr>
        <w:t>اطلاعكم عليها</w:t>
      </w:r>
      <w:r w:rsidRPr="00296FB9">
        <w:rPr>
          <w:rFonts w:ascii="Arial" w:eastAsia="Verdana" w:hAnsi="Arial"/>
          <w:i/>
          <w:iCs/>
          <w:color w:val="FF0000"/>
          <w:spacing w:val="4"/>
          <w:szCs w:val="26"/>
          <w:rtl/>
          <w:lang w:eastAsia="zh-TW"/>
        </w:rPr>
        <w:t xml:space="preserve"> ولكن لم تُحرر</w:t>
      </w:r>
      <w:r w:rsidRPr="00296FB9">
        <w:rPr>
          <w:rFonts w:ascii="Arial" w:eastAsia="Verdana" w:hAnsi="Arial" w:hint="cs"/>
          <w:i/>
          <w:iCs/>
          <w:color w:val="FF0000"/>
          <w:spacing w:val="4"/>
          <w:szCs w:val="26"/>
          <w:rtl/>
          <w:lang w:eastAsia="zh-TW"/>
        </w:rPr>
        <w:t>.</w:t>
      </w:r>
      <w:r w:rsidRPr="00296FB9">
        <w:rPr>
          <w:rFonts w:ascii="Arial" w:eastAsia="Verdana" w:hAnsi="Arial"/>
          <w:i/>
          <w:iCs/>
          <w:color w:val="FF0000"/>
          <w:spacing w:val="4"/>
          <w:szCs w:val="26"/>
          <w:rtl/>
          <w:lang w:eastAsia="zh-TW"/>
        </w:rPr>
        <w:t xml:space="preserve"> </w:t>
      </w:r>
      <w:r w:rsidRPr="00296FB9">
        <w:rPr>
          <w:rFonts w:ascii="Arial" w:eastAsia="Verdana" w:hAnsi="Arial" w:hint="cs"/>
          <w:i/>
          <w:iCs/>
          <w:color w:val="FF0000"/>
          <w:spacing w:val="4"/>
          <w:szCs w:val="26"/>
          <w:rtl/>
          <w:lang w:eastAsia="zh-TW"/>
        </w:rPr>
        <w:t>و</w:t>
      </w:r>
      <w:r w:rsidRPr="00296FB9">
        <w:rPr>
          <w:rFonts w:ascii="Arial" w:eastAsia="Verdana" w:hAnsi="Arial"/>
          <w:i/>
          <w:iCs/>
          <w:color w:val="FF0000"/>
          <w:spacing w:val="4"/>
          <w:szCs w:val="26"/>
          <w:rtl/>
          <w:lang w:eastAsia="zh-TW"/>
        </w:rPr>
        <w:t xml:space="preserve">لا يُقدم أي ضمان من أي نوع، سواء كان صريحاً أو ضمنياً، بشأن دقتها أو موثوقيتها أو صحتها. وأي تناقضات أو اختلافات قد تكون حدثت عند ترجمة محتوى الوثيقة الأصلية إلى </w:t>
      </w:r>
      <w:r w:rsidRPr="00296FB9">
        <w:rPr>
          <w:rFonts w:ascii="Arial" w:eastAsia="Verdana" w:hAnsi="Arial" w:hint="cs"/>
          <w:i/>
          <w:iCs/>
          <w:color w:val="FF0000"/>
          <w:spacing w:val="4"/>
          <w:szCs w:val="26"/>
          <w:rtl/>
          <w:lang w:eastAsia="zh-TW"/>
        </w:rPr>
        <w:t>العربية</w:t>
      </w:r>
      <w:r w:rsidRPr="00296FB9">
        <w:rPr>
          <w:rFonts w:ascii="Arial" w:eastAsia="Verdana" w:hAnsi="Arial"/>
          <w:i/>
          <w:iCs/>
          <w:color w:val="FF0000"/>
          <w:spacing w:val="4"/>
          <w:szCs w:val="26"/>
          <w:rtl/>
          <w:lang w:eastAsia="zh-TW"/>
        </w:rPr>
        <w:t xml:space="preserve"> ليست ملزمة وليس لها أي أثر قانوني للامتثال أو الإنفاذ أو أي غرض آخر. وقد لا</w:t>
      </w:r>
      <w:r w:rsidRPr="00296FB9">
        <w:rPr>
          <w:rFonts w:ascii="Arial" w:eastAsia="Verdana" w:hAnsi="Arial" w:hint="cs"/>
          <w:i/>
          <w:iCs/>
          <w:color w:val="FF0000"/>
          <w:spacing w:val="4"/>
          <w:szCs w:val="26"/>
          <w:rtl/>
          <w:lang w:eastAsia="zh-TW"/>
        </w:rPr>
        <w:t> </w:t>
      </w:r>
      <w:r w:rsidRPr="00296FB9">
        <w:rPr>
          <w:rFonts w:ascii="Arial" w:eastAsia="Verdana" w:hAnsi="Arial"/>
          <w:i/>
          <w:iCs/>
          <w:color w:val="FF0000"/>
          <w:spacing w:val="4"/>
          <w:szCs w:val="26"/>
          <w:rtl/>
          <w:lang w:eastAsia="zh-TW"/>
        </w:rPr>
        <w:t>تُترجم بعض المحتويات (مثل الصور) بسبب القيود التقنية للنظام. وإذا طُرحت أي أسئلة تتعلق بدقة المعلومات الواردة في الوثيقة المترجمة، فيرجى الرجوع إلى النسخة الإن</w:t>
      </w:r>
      <w:r w:rsidRPr="00296FB9">
        <w:rPr>
          <w:rFonts w:ascii="Arial" w:eastAsia="Verdana" w:hAnsi="Arial" w:hint="cs"/>
          <w:i/>
          <w:iCs/>
          <w:color w:val="FF0000"/>
          <w:spacing w:val="4"/>
          <w:szCs w:val="26"/>
          <w:rtl/>
          <w:lang w:eastAsia="zh-TW"/>
        </w:rPr>
        <w:t>ك</w:t>
      </w:r>
      <w:r w:rsidRPr="00296FB9">
        <w:rPr>
          <w:rFonts w:ascii="Arial" w:eastAsia="Verdana" w:hAnsi="Arial"/>
          <w:i/>
          <w:iCs/>
          <w:color w:val="FF0000"/>
          <w:spacing w:val="4"/>
          <w:szCs w:val="26"/>
          <w:rtl/>
          <w:lang w:eastAsia="zh-TW"/>
        </w:rPr>
        <w:t>ليزية الأصلية التي هي النسخة الرسمية من الوثيقة.</w:t>
      </w:r>
      <w:r w:rsidRPr="00296FB9">
        <w:rPr>
          <w:rFonts w:ascii="Arial" w:eastAsia="Verdana" w:hAnsi="Arial" w:hint="cs"/>
          <w:i/>
          <w:iCs/>
          <w:color w:val="FF0000"/>
          <w:spacing w:val="4"/>
          <w:szCs w:val="26"/>
          <w:rtl/>
          <w:lang w:eastAsia="zh-TW"/>
        </w:rPr>
        <w:t>]</w:t>
      </w:r>
    </w:p>
    <w:bookmarkEnd w:id="1"/>
    <w:p w14:paraId="7329A70F" w14:textId="2DB79F9E" w:rsidR="00B4542B" w:rsidRPr="00CB7C18" w:rsidRDefault="00B4542B" w:rsidP="00296FB9">
      <w:pPr>
        <w:pStyle w:val="Heading2"/>
        <w:bidi/>
        <w:spacing w:before="240" w:after="0" w:line="320" w:lineRule="exact"/>
        <w:rPr>
          <w:rFonts w:ascii="Arial" w:hAnsi="Arial" w:cs="Arial"/>
          <w:i/>
          <w:iCs w:val="0"/>
          <w:sz w:val="20"/>
          <w:szCs w:val="26"/>
        </w:rPr>
      </w:pPr>
      <w:r w:rsidRPr="00CB7C18">
        <w:rPr>
          <w:rFonts w:ascii="Arial" w:hAnsi="Arial" w:cs="Arial"/>
          <w:i/>
          <w:iCs w:val="0"/>
          <w:sz w:val="20"/>
          <w:szCs w:val="26"/>
          <w:rtl/>
          <w:lang w:eastAsia="ar" w:bidi="ar-MA"/>
        </w:rPr>
        <w:t xml:space="preserve">مشروع الخطة التشغيلية للمرحلة الثانية من النظام </w:t>
      </w:r>
      <w:r w:rsidRPr="00CB7C18">
        <w:rPr>
          <w:rFonts w:ascii="Arial" w:hAnsi="Arial" w:cs="Arial"/>
          <w:i/>
          <w:iCs w:val="0"/>
          <w:sz w:val="20"/>
          <w:szCs w:val="26"/>
          <w:lang w:eastAsia="ar" w:bidi="ar-MA"/>
        </w:rPr>
        <w:t>(</w:t>
      </w:r>
      <w:r w:rsidRPr="00CB7C18">
        <w:rPr>
          <w:rFonts w:ascii="Arial" w:hAnsi="Arial" w:cs="Arial"/>
          <w:i/>
          <w:iCs w:val="0"/>
          <w:sz w:val="20"/>
          <w:szCs w:val="26"/>
          <w:lang w:eastAsia="ar" w:bidi="en-US"/>
        </w:rPr>
        <w:t>WHOS</w:t>
      </w:r>
      <w:r w:rsidRPr="00CB7C18">
        <w:rPr>
          <w:rFonts w:ascii="Arial" w:hAnsi="Arial" w:cs="Arial"/>
          <w:i/>
          <w:iCs w:val="0"/>
          <w:sz w:val="20"/>
          <w:szCs w:val="26"/>
          <w:lang w:eastAsia="ar" w:bidi="ar-MA"/>
        </w:rPr>
        <w:t>)</w:t>
      </w:r>
      <w:r w:rsidRPr="00CB7C18">
        <w:rPr>
          <w:rFonts w:ascii="Arial" w:hAnsi="Arial" w:cs="Arial"/>
          <w:i/>
          <w:iCs w:val="0"/>
          <w:sz w:val="20"/>
          <w:szCs w:val="26"/>
          <w:rtl/>
          <w:lang w:eastAsia="ar" w:bidi="ar-MA"/>
        </w:rPr>
        <w:t xml:space="preserve"> للفترة </w:t>
      </w:r>
      <w:r w:rsidRPr="00CB7C18">
        <w:rPr>
          <w:rFonts w:ascii="Arial" w:hAnsi="Arial" w:cs="Arial"/>
          <w:i/>
          <w:iCs w:val="0"/>
          <w:sz w:val="20"/>
          <w:szCs w:val="26"/>
          <w:lang w:eastAsia="ar" w:bidi="ar-MA"/>
        </w:rPr>
        <w:t>2029-2024</w:t>
      </w:r>
    </w:p>
    <w:p w14:paraId="24FFCC18" w14:textId="77777777" w:rsidR="00652961" w:rsidRDefault="00B4542B" w:rsidP="00652961">
      <w:pPr>
        <w:pStyle w:val="WMOBodyText"/>
        <w:bidi/>
        <w:spacing w:line="320" w:lineRule="exact"/>
        <w:ind w:right="-170"/>
        <w:rPr>
          <w:rFonts w:ascii="Arial" w:hAnsi="Arial" w:cs="Arial"/>
          <w:szCs w:val="26"/>
          <w:rtl/>
          <w:lang w:eastAsia="ar" w:bidi="ar-MA"/>
        </w:rPr>
      </w:pPr>
      <w:r w:rsidRPr="00652961">
        <w:rPr>
          <w:rFonts w:ascii="Arial" w:hAnsi="Arial" w:cs="Arial"/>
          <w:szCs w:val="26"/>
          <w:rtl/>
          <w:lang w:eastAsia="ar" w:bidi="ar-MA"/>
        </w:rPr>
        <w:t xml:space="preserve">وقد بدأ تطوير نظام الرصد الهيدرولوجي التابع للمنظمة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في عام </w:t>
      </w:r>
      <w:r w:rsidRPr="00652961">
        <w:rPr>
          <w:rFonts w:ascii="Arial" w:hAnsi="Arial" w:cs="Arial"/>
          <w:szCs w:val="26"/>
          <w:lang w:eastAsia="ar" w:bidi="ar-MA"/>
        </w:rPr>
        <w:t>2015</w:t>
      </w:r>
      <w:r w:rsidRPr="00652961">
        <w:rPr>
          <w:rFonts w:ascii="Arial" w:hAnsi="Arial" w:cs="Arial"/>
          <w:szCs w:val="26"/>
          <w:rtl/>
          <w:lang w:eastAsia="ar" w:bidi="ar-MA"/>
        </w:rPr>
        <w:t xml:space="preserve"> في إطار لجنة الهيدرولوجيا </w:t>
      </w:r>
      <w:r w:rsidRPr="00652961">
        <w:rPr>
          <w:rFonts w:ascii="Arial" w:hAnsi="Arial" w:cs="Arial"/>
          <w:szCs w:val="26"/>
          <w:lang w:eastAsia="ar" w:bidi="ar-MA"/>
        </w:rPr>
        <w:t>(</w:t>
      </w:r>
      <w:r w:rsidRPr="00652961">
        <w:rPr>
          <w:rFonts w:ascii="Arial" w:hAnsi="Arial" w:cs="Arial"/>
          <w:szCs w:val="26"/>
          <w:lang w:eastAsia="ar" w:bidi="en-US"/>
        </w:rPr>
        <w:t>CHy</w:t>
      </w:r>
      <w:r w:rsidRPr="00652961">
        <w:rPr>
          <w:rFonts w:ascii="Arial" w:hAnsi="Arial" w:cs="Arial"/>
          <w:szCs w:val="26"/>
          <w:lang w:eastAsia="ar" w:bidi="ar-MA"/>
        </w:rPr>
        <w:t>)</w:t>
      </w:r>
      <w:r w:rsidRPr="00652961">
        <w:rPr>
          <w:rFonts w:ascii="Arial" w:hAnsi="Arial" w:cs="Arial"/>
          <w:szCs w:val="26"/>
          <w:rtl/>
          <w:lang w:eastAsia="ar" w:bidi="ar-MA"/>
        </w:rPr>
        <w:t xml:space="preserve"> السابقة التابعة للمنظمة </w:t>
      </w:r>
      <w:r w:rsidRPr="00652961">
        <w:rPr>
          <w:rFonts w:ascii="Arial" w:hAnsi="Arial" w:cs="Arial"/>
          <w:szCs w:val="26"/>
          <w:lang w:eastAsia="ar" w:bidi="ar-MA"/>
        </w:rPr>
        <w:t>(</w:t>
      </w:r>
      <w:r w:rsidRPr="00652961">
        <w:rPr>
          <w:rFonts w:ascii="Arial" w:hAnsi="Arial" w:cs="Arial"/>
          <w:szCs w:val="26"/>
          <w:lang w:eastAsia="ar" w:bidi="en-US"/>
        </w:rPr>
        <w:t>WMO</w:t>
      </w:r>
      <w:r w:rsidRPr="00652961">
        <w:rPr>
          <w:rFonts w:ascii="Arial" w:hAnsi="Arial" w:cs="Arial"/>
          <w:szCs w:val="26"/>
          <w:lang w:eastAsia="ar" w:bidi="ar-MA"/>
        </w:rPr>
        <w:t>)</w:t>
      </w:r>
      <w:r w:rsidRPr="00652961">
        <w:rPr>
          <w:rFonts w:ascii="Arial" w:hAnsi="Arial" w:cs="Arial"/>
          <w:szCs w:val="26"/>
          <w:rtl/>
          <w:lang w:eastAsia="ar" w:bidi="ar-MA"/>
        </w:rPr>
        <w:t xml:space="preserve"> لتعزيز تبادل البيانات الهيدرولوجية بالمجان وبدون قيود باستخدام أدوات مفتوحة المصدر مجانية، وخدمات شبكية موحدة، وبروتوكولات لتبادل البيانات، والمنظمة </w:t>
      </w:r>
      <w:r w:rsidRPr="00652961">
        <w:rPr>
          <w:rFonts w:ascii="Arial" w:hAnsi="Arial" w:cs="Arial"/>
          <w:szCs w:val="26"/>
          <w:lang w:eastAsia="ar" w:bidi="ar-MA"/>
        </w:rPr>
        <w:t>(</w:t>
      </w:r>
      <w:r w:rsidRPr="00652961">
        <w:rPr>
          <w:rFonts w:ascii="Arial" w:hAnsi="Arial" w:cs="Arial"/>
          <w:szCs w:val="26"/>
          <w:lang w:eastAsia="ar" w:bidi="en-US"/>
        </w:rPr>
        <w:t>WMO</w:t>
      </w:r>
      <w:r w:rsidRPr="00652961">
        <w:rPr>
          <w:rFonts w:ascii="Arial" w:hAnsi="Arial" w:cs="Arial"/>
          <w:szCs w:val="26"/>
          <w:lang w:eastAsia="ar" w:bidi="ar-MA"/>
        </w:rPr>
        <w:t>)</w:t>
      </w:r>
      <w:r w:rsidRPr="00652961">
        <w:rPr>
          <w:rFonts w:ascii="Arial" w:hAnsi="Arial" w:cs="Arial"/>
          <w:szCs w:val="26"/>
          <w:rtl/>
          <w:lang w:eastAsia="ar" w:bidi="ar-MA"/>
        </w:rPr>
        <w:t xml:space="preserve">، وأنساق أخرى. وقد بدأت المرحلة التجريبية في عام </w:t>
      </w:r>
      <w:r w:rsidRPr="00652961">
        <w:rPr>
          <w:rFonts w:ascii="Arial" w:hAnsi="Arial" w:cs="Arial"/>
          <w:szCs w:val="26"/>
          <w:lang w:eastAsia="ar" w:bidi="ar-MA"/>
        </w:rPr>
        <w:t>2018</w:t>
      </w:r>
      <w:r w:rsidRPr="00652961">
        <w:rPr>
          <w:rFonts w:ascii="Arial" w:hAnsi="Arial" w:cs="Arial"/>
          <w:szCs w:val="26"/>
          <w:rtl/>
          <w:lang w:eastAsia="ar" w:bidi="ar-MA"/>
        </w:rPr>
        <w:t xml:space="preserve"> في حوضين رئيسيين (حوض نهر لابلاتا وحوض نهر </w:t>
      </w:r>
      <w:r w:rsidRPr="00652961">
        <w:rPr>
          <w:rFonts w:ascii="Arial" w:hAnsi="Arial" w:cs="Arial"/>
          <w:szCs w:val="26"/>
          <w:lang w:eastAsia="ar" w:bidi="en-US"/>
        </w:rPr>
        <w:t>Arctic-HYCOS</w:t>
      </w:r>
      <w:r w:rsidRPr="00652961">
        <w:rPr>
          <w:rFonts w:ascii="Arial" w:hAnsi="Arial" w:cs="Arial"/>
          <w:szCs w:val="26"/>
          <w:rtl/>
          <w:lang w:eastAsia="ar" w:bidi="ar-MA"/>
        </w:rPr>
        <w:t xml:space="preserve">) وامتدت إلى الجمهورية الدومينيكية، ولجنة حوض نهر سافا، والمملكة المتحدة. وكان المشروع التجريبي في حوض نهر لا بلاتا واحدا من المشاريع الإيضاحية للنظام </w:t>
      </w:r>
      <w:r w:rsidRPr="00652961">
        <w:rPr>
          <w:rFonts w:ascii="Arial" w:hAnsi="Arial" w:cs="Arial"/>
          <w:szCs w:val="26"/>
          <w:lang w:eastAsia="ar" w:bidi="en-US"/>
        </w:rPr>
        <w:t>WIS</w:t>
      </w:r>
      <w:r w:rsidRPr="00652961">
        <w:rPr>
          <w:rFonts w:ascii="Arial" w:hAnsi="Arial" w:cs="Arial"/>
          <w:szCs w:val="26"/>
          <w:lang w:eastAsia="ar" w:bidi="ar-MA"/>
        </w:rPr>
        <w:t xml:space="preserve"> 2.0</w:t>
      </w:r>
      <w:r w:rsidRPr="00652961">
        <w:rPr>
          <w:rFonts w:ascii="Arial" w:hAnsi="Arial" w:cs="Arial"/>
          <w:szCs w:val="26"/>
          <w:rtl/>
          <w:lang w:eastAsia="ar" w:bidi="ar-MA"/>
        </w:rPr>
        <w:t xml:space="preserve"> وعرض من ثم في "</w:t>
      </w:r>
      <w:hyperlink r:id="rId12" w:history="1">
        <w:r w:rsidRPr="00652961">
          <w:rPr>
            <w:rStyle w:val="Hyperlink"/>
            <w:rFonts w:ascii="Arial" w:hAnsi="Arial" w:cs="Arial"/>
            <w:szCs w:val="26"/>
            <w:rtl/>
            <w:lang w:eastAsia="ar" w:bidi="ar-MA"/>
          </w:rPr>
          <w:t>حلقة العمل</w:t>
        </w:r>
      </w:hyperlink>
      <w:r w:rsidRPr="00652961">
        <w:rPr>
          <w:rFonts w:ascii="Arial" w:hAnsi="Arial" w:cs="Arial"/>
          <w:szCs w:val="26"/>
          <w:rtl/>
          <w:lang w:eastAsia="ar" w:bidi="ar-MA"/>
        </w:rPr>
        <w:t xml:space="preserve">الخاصة بالمشاريع الإيضاحية للنظام </w:t>
      </w:r>
      <w:r w:rsidRPr="00652961">
        <w:rPr>
          <w:rFonts w:ascii="Arial" w:hAnsi="Arial" w:cs="Arial"/>
          <w:szCs w:val="26"/>
          <w:lang w:eastAsia="ar" w:bidi="en-US"/>
        </w:rPr>
        <w:t>WIS</w:t>
      </w:r>
      <w:r w:rsidRPr="00652961">
        <w:rPr>
          <w:rFonts w:ascii="Arial" w:hAnsi="Arial" w:cs="Arial"/>
          <w:szCs w:val="26"/>
          <w:lang w:eastAsia="ar" w:bidi="ar-MA"/>
        </w:rPr>
        <w:t xml:space="preserve"> 2.0</w:t>
      </w:r>
      <w:r w:rsidRPr="00652961">
        <w:rPr>
          <w:rFonts w:ascii="Arial" w:hAnsi="Arial" w:cs="Arial"/>
          <w:szCs w:val="26"/>
          <w:rtl/>
          <w:lang w:eastAsia="ar" w:bidi="ar-MA"/>
        </w:rPr>
        <w:t xml:space="preserve">" وأشارت حلقة العمل إلى أن جميع المشاريع تتماشى مع مبادئ النظام </w:t>
      </w:r>
      <w:r w:rsidRPr="00652961">
        <w:rPr>
          <w:rFonts w:ascii="Arial" w:hAnsi="Arial" w:cs="Arial"/>
          <w:szCs w:val="26"/>
          <w:lang w:eastAsia="ar" w:bidi="en-US"/>
        </w:rPr>
        <w:t>WIS</w:t>
      </w:r>
      <w:r w:rsidRPr="00652961">
        <w:rPr>
          <w:rFonts w:ascii="Arial" w:hAnsi="Arial" w:cs="Arial"/>
          <w:szCs w:val="26"/>
          <w:lang w:eastAsia="ar" w:bidi="ar-MA"/>
        </w:rPr>
        <w:t xml:space="preserve"> 2.0</w:t>
      </w:r>
      <w:r w:rsidRPr="00652961">
        <w:rPr>
          <w:rFonts w:ascii="Arial" w:hAnsi="Arial" w:cs="Arial"/>
          <w:szCs w:val="26"/>
          <w:rtl/>
          <w:lang w:eastAsia="ar" w:bidi="ar-MA"/>
        </w:rPr>
        <w:t xml:space="preserve"> وتوضح دقتها. غير أن التحدي المتمثل في الجمع ما بين العناصر والتكنولوجيات المعروضة في حلقة العمل في مجموعة من اللوائح الفنية التي تحدد إطار النظام </w:t>
      </w:r>
      <w:r w:rsidRPr="00652961">
        <w:rPr>
          <w:rFonts w:ascii="Arial" w:hAnsi="Arial" w:cs="Arial"/>
          <w:szCs w:val="26"/>
          <w:lang w:eastAsia="ar" w:bidi="en-US"/>
        </w:rPr>
        <w:t>WIS</w:t>
      </w:r>
      <w:r w:rsidRPr="00652961">
        <w:rPr>
          <w:rFonts w:ascii="Arial" w:hAnsi="Arial" w:cs="Arial"/>
          <w:szCs w:val="26"/>
          <w:lang w:eastAsia="ar" w:bidi="ar-MA"/>
        </w:rPr>
        <w:t xml:space="preserve"> 2.0</w:t>
      </w:r>
      <w:r w:rsidRPr="00652961">
        <w:rPr>
          <w:rFonts w:ascii="Arial" w:hAnsi="Arial" w:cs="Arial"/>
          <w:szCs w:val="26"/>
          <w:rtl/>
          <w:lang w:eastAsia="ar" w:bidi="ar-MA"/>
        </w:rPr>
        <w:t xml:space="preserve"> وتوفر المستوى المطلوب من التشغيل البيني بين النظم المختلفة قد تم تحديده. واللائحة الفنية الجديدة للنظام </w:t>
      </w:r>
      <w:r w:rsidRPr="00652961">
        <w:rPr>
          <w:rFonts w:ascii="Arial" w:hAnsi="Arial" w:cs="Arial"/>
          <w:szCs w:val="26"/>
          <w:lang w:eastAsia="ar" w:bidi="ar-MA"/>
        </w:rPr>
        <w:t>(</w:t>
      </w:r>
      <w:r w:rsidRPr="00652961">
        <w:rPr>
          <w:rFonts w:ascii="Arial" w:hAnsi="Arial" w:cs="Arial"/>
          <w:szCs w:val="26"/>
          <w:lang w:eastAsia="ar" w:bidi="en-US"/>
        </w:rPr>
        <w:t>WIS</w:t>
      </w:r>
      <w:r w:rsidRPr="00652961">
        <w:rPr>
          <w:rFonts w:ascii="Arial" w:hAnsi="Arial" w:cs="Arial"/>
          <w:szCs w:val="26"/>
          <w:lang w:eastAsia="ar" w:bidi="ar-MA"/>
        </w:rPr>
        <w:t xml:space="preserve"> 2.0)</w:t>
      </w:r>
      <w:r w:rsidRPr="00652961">
        <w:rPr>
          <w:rFonts w:ascii="Arial" w:hAnsi="Arial" w:cs="Arial"/>
          <w:szCs w:val="26"/>
          <w:rtl/>
          <w:lang w:eastAsia="ar" w:bidi="ar-MA"/>
        </w:rPr>
        <w:t xml:space="preserve"> جاهزة الآن لكي تعتمدها الدورة الثانية للجنة </w:t>
      </w:r>
      <w:r w:rsidRPr="00652961">
        <w:rPr>
          <w:rFonts w:ascii="Arial" w:hAnsi="Arial" w:cs="Arial"/>
          <w:szCs w:val="26"/>
          <w:lang w:eastAsia="ar" w:bidi="ar-MA"/>
        </w:rPr>
        <w:t>(</w:t>
      </w:r>
      <w:r w:rsidRPr="00652961">
        <w:rPr>
          <w:rFonts w:ascii="Arial" w:hAnsi="Arial" w:cs="Arial"/>
          <w:szCs w:val="26"/>
          <w:lang w:eastAsia="ar" w:bidi="en-US"/>
        </w:rPr>
        <w:t>INFCOM</w:t>
      </w:r>
      <w:r w:rsidRPr="00652961">
        <w:rPr>
          <w:rFonts w:ascii="Arial" w:hAnsi="Arial" w:cs="Arial"/>
          <w:szCs w:val="26"/>
          <w:lang w:eastAsia="ar" w:bidi="ar-MA"/>
        </w:rPr>
        <w:t>)</w:t>
      </w:r>
      <w:r w:rsidRPr="00652961">
        <w:rPr>
          <w:rFonts w:ascii="Arial" w:hAnsi="Arial" w:cs="Arial"/>
          <w:szCs w:val="26"/>
          <w:rtl/>
          <w:lang w:eastAsia="ar" w:bidi="ar-MA"/>
        </w:rPr>
        <w:t xml:space="preserve"> ويعتمدها المؤتمر العالمي للأرصاد الجوية.</w:t>
      </w:r>
    </w:p>
    <w:p w14:paraId="79114E83" w14:textId="1A28A99E" w:rsidR="00B4542B" w:rsidRPr="00652961" w:rsidRDefault="00B4542B" w:rsidP="00652961">
      <w:pPr>
        <w:pStyle w:val="WMOBodyText"/>
        <w:bidi/>
        <w:spacing w:line="320" w:lineRule="exact"/>
        <w:ind w:right="-170"/>
        <w:rPr>
          <w:rFonts w:ascii="Arial" w:hAnsi="Arial" w:cs="Arial"/>
          <w:szCs w:val="26"/>
        </w:rPr>
      </w:pPr>
      <w:r w:rsidRPr="00652961">
        <w:rPr>
          <w:rFonts w:ascii="Arial" w:hAnsi="Arial" w:cs="Arial"/>
          <w:szCs w:val="26"/>
          <w:rtl/>
          <w:lang w:eastAsia="ar" w:bidi="ar-MA"/>
        </w:rPr>
        <w:t xml:space="preserve">والنظام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جزء من المرحلة التجريبية للنظام </w:t>
      </w:r>
      <w:r w:rsidRPr="00652961">
        <w:rPr>
          <w:rFonts w:ascii="Arial" w:hAnsi="Arial" w:cs="Arial"/>
          <w:szCs w:val="26"/>
          <w:lang w:eastAsia="ar" w:bidi="en-US"/>
        </w:rPr>
        <w:t>WIS</w:t>
      </w:r>
      <w:r w:rsidRPr="00652961">
        <w:rPr>
          <w:rFonts w:ascii="Arial" w:hAnsi="Arial" w:cs="Arial"/>
          <w:szCs w:val="26"/>
          <w:lang w:eastAsia="ar" w:bidi="ar-MA"/>
        </w:rPr>
        <w:t xml:space="preserve"> 2.0</w:t>
      </w:r>
      <w:r w:rsidRPr="00652961">
        <w:rPr>
          <w:rFonts w:ascii="Arial" w:hAnsi="Arial" w:cs="Arial"/>
          <w:szCs w:val="26"/>
          <w:rtl/>
          <w:lang w:eastAsia="ar" w:bidi="ar-MA"/>
        </w:rPr>
        <w:t xml:space="preserve"> التي تبدأ في نهاية عام </w:t>
      </w:r>
      <w:r w:rsidRPr="00652961">
        <w:rPr>
          <w:rFonts w:ascii="Arial" w:hAnsi="Arial" w:cs="Arial"/>
          <w:szCs w:val="26"/>
          <w:lang w:eastAsia="ar" w:bidi="ar-MA"/>
        </w:rPr>
        <w:t>2022</w:t>
      </w:r>
      <w:r w:rsidRPr="00652961">
        <w:rPr>
          <w:rFonts w:ascii="Arial" w:hAnsi="Arial" w:cs="Arial"/>
          <w:szCs w:val="26"/>
          <w:rtl/>
          <w:lang w:eastAsia="ar" w:bidi="ar-MA"/>
        </w:rPr>
        <w:t xml:space="preserve">. وخلال هذه المرحلة سيمتثل النظام للمواصفات الفنية للنظام </w:t>
      </w:r>
      <w:r w:rsidRPr="00652961">
        <w:rPr>
          <w:rFonts w:ascii="Arial" w:hAnsi="Arial" w:cs="Arial"/>
          <w:szCs w:val="26"/>
          <w:lang w:eastAsia="ar" w:bidi="en-US"/>
        </w:rPr>
        <w:t>WIS</w:t>
      </w:r>
      <w:r w:rsidRPr="00652961">
        <w:rPr>
          <w:rFonts w:ascii="Arial" w:hAnsi="Arial" w:cs="Arial"/>
          <w:szCs w:val="26"/>
          <w:lang w:eastAsia="ar" w:bidi="ar-MA"/>
        </w:rPr>
        <w:t xml:space="preserve"> 2.0</w:t>
      </w:r>
      <w:r w:rsidRPr="00652961">
        <w:rPr>
          <w:rFonts w:ascii="Arial" w:hAnsi="Arial" w:cs="Arial"/>
          <w:szCs w:val="26"/>
          <w:rtl/>
          <w:lang w:eastAsia="ar" w:bidi="ar-MA"/>
        </w:rPr>
        <w:t xml:space="preserve"> والمواصفات الفنية للنظام </w:t>
      </w:r>
      <w:r w:rsidRPr="00652961">
        <w:rPr>
          <w:rFonts w:ascii="Arial" w:hAnsi="Arial" w:cs="Arial"/>
          <w:szCs w:val="26"/>
          <w:lang w:eastAsia="ar" w:bidi="en-US"/>
        </w:rPr>
        <w:t>WIGOS</w:t>
      </w:r>
      <w:r w:rsidRPr="00652961">
        <w:rPr>
          <w:rFonts w:ascii="Arial" w:hAnsi="Arial" w:cs="Arial"/>
          <w:szCs w:val="26"/>
          <w:rtl/>
          <w:lang w:eastAsia="ar" w:bidi="ar-MA"/>
        </w:rPr>
        <w:t xml:space="preserve">، وسينفذ تبادل البيانات من خلال إطار النظام </w:t>
      </w:r>
      <w:r w:rsidRPr="00652961">
        <w:rPr>
          <w:rFonts w:ascii="Arial" w:hAnsi="Arial" w:cs="Arial"/>
          <w:szCs w:val="26"/>
          <w:lang w:eastAsia="ar" w:bidi="en-US"/>
        </w:rPr>
        <w:t>WIS</w:t>
      </w:r>
      <w:r w:rsidRPr="00652961">
        <w:rPr>
          <w:rFonts w:ascii="Arial" w:hAnsi="Arial" w:cs="Arial"/>
          <w:szCs w:val="26"/>
          <w:lang w:eastAsia="ar" w:bidi="ar-MA"/>
        </w:rPr>
        <w:t xml:space="preserve"> 2.0</w:t>
      </w:r>
      <w:r w:rsidRPr="00652961">
        <w:rPr>
          <w:rFonts w:ascii="Arial" w:hAnsi="Arial" w:cs="Arial"/>
          <w:szCs w:val="26"/>
          <w:rtl/>
          <w:lang w:eastAsia="ar" w:bidi="ar-MA"/>
        </w:rPr>
        <w:t xml:space="preserve">. وفي نهاية المرحلة التجريبية للنظام </w:t>
      </w:r>
      <w:r w:rsidRPr="00652961">
        <w:rPr>
          <w:rFonts w:ascii="Arial" w:hAnsi="Arial" w:cs="Arial"/>
          <w:szCs w:val="26"/>
          <w:lang w:eastAsia="ar" w:bidi="ar-MA"/>
        </w:rPr>
        <w:t>(</w:t>
      </w:r>
      <w:r w:rsidRPr="00652961">
        <w:rPr>
          <w:rFonts w:ascii="Arial" w:hAnsi="Arial" w:cs="Arial"/>
          <w:szCs w:val="26"/>
          <w:lang w:eastAsia="ar" w:bidi="en-US"/>
        </w:rPr>
        <w:t>WIS</w:t>
      </w:r>
      <w:r w:rsidRPr="00652961">
        <w:rPr>
          <w:rFonts w:ascii="Arial" w:hAnsi="Arial" w:cs="Arial"/>
          <w:szCs w:val="26"/>
          <w:lang w:eastAsia="ar" w:bidi="ar-MA"/>
        </w:rPr>
        <w:t xml:space="preserve"> 2.0)</w:t>
      </w:r>
      <w:r w:rsidRPr="00652961">
        <w:rPr>
          <w:rFonts w:ascii="Arial" w:hAnsi="Arial" w:cs="Arial"/>
          <w:szCs w:val="26"/>
          <w:rtl/>
          <w:lang w:eastAsia="ar" w:bidi="ar-MA"/>
        </w:rPr>
        <w:t xml:space="preserve">، ستصاغ اللجنة الدائمة للاتصالات </w:t>
      </w:r>
      <w:r w:rsidRPr="00652961">
        <w:rPr>
          <w:rFonts w:ascii="Arial" w:hAnsi="Arial" w:cs="Arial"/>
          <w:szCs w:val="26"/>
          <w:lang w:eastAsia="ar" w:bidi="ar-MA"/>
        </w:rPr>
        <w:t>(</w:t>
      </w:r>
      <w:r w:rsidRPr="00652961">
        <w:rPr>
          <w:rFonts w:ascii="Arial" w:hAnsi="Arial" w:cs="Arial"/>
          <w:szCs w:val="26"/>
          <w:lang w:eastAsia="ar" w:bidi="en-US"/>
        </w:rPr>
        <w:t>SC-IMT</w:t>
      </w:r>
      <w:r w:rsidRPr="00652961">
        <w:rPr>
          <w:rFonts w:ascii="Arial" w:hAnsi="Arial" w:cs="Arial"/>
          <w:szCs w:val="26"/>
          <w:lang w:eastAsia="ar" w:bidi="ar-MA"/>
        </w:rPr>
        <w:t>)</w:t>
      </w:r>
      <w:r w:rsidRPr="00652961">
        <w:rPr>
          <w:rFonts w:ascii="Arial" w:hAnsi="Arial" w:cs="Arial"/>
          <w:szCs w:val="26"/>
          <w:rtl/>
          <w:lang w:eastAsia="ar" w:bidi="ar-MA"/>
        </w:rPr>
        <w:t xml:space="preserve"> تقريرا عن حالة التشغيل المتبادل والثغرات المحتملة. وسيجري تعديل مشروع الخطة التشغيلية للمرحلة الثانية من النظام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لمراعاة نتائج المرحلة التجريبية للنظام </w:t>
      </w:r>
      <w:r w:rsidRPr="00652961">
        <w:rPr>
          <w:rFonts w:ascii="Arial" w:hAnsi="Arial" w:cs="Arial"/>
          <w:szCs w:val="26"/>
          <w:lang w:eastAsia="ar" w:bidi="en-US"/>
        </w:rPr>
        <w:t>WIS</w:t>
      </w:r>
      <w:r w:rsidRPr="00652961">
        <w:rPr>
          <w:rFonts w:ascii="Arial" w:hAnsi="Arial" w:cs="Arial"/>
          <w:szCs w:val="26"/>
          <w:lang w:eastAsia="ar" w:bidi="ar-MA"/>
        </w:rPr>
        <w:t xml:space="preserve"> 2.0</w:t>
      </w:r>
      <w:r w:rsidRPr="00652961">
        <w:rPr>
          <w:rFonts w:ascii="Arial" w:hAnsi="Arial" w:cs="Arial"/>
          <w:szCs w:val="26"/>
          <w:rtl/>
          <w:lang w:eastAsia="ar" w:bidi="ar-MA"/>
        </w:rPr>
        <w:t xml:space="preserve">. ستنفذ الأنشطة التي لا ترتبط ارتباطا مباشرا بالنظام </w:t>
      </w:r>
      <w:r w:rsidRPr="00652961">
        <w:rPr>
          <w:rFonts w:ascii="Arial" w:hAnsi="Arial" w:cs="Arial"/>
          <w:szCs w:val="26"/>
          <w:lang w:eastAsia="ar" w:bidi="en-US"/>
        </w:rPr>
        <w:t>WIS</w:t>
      </w:r>
      <w:r w:rsidRPr="00652961">
        <w:rPr>
          <w:rFonts w:ascii="Arial" w:hAnsi="Arial" w:cs="Arial"/>
          <w:szCs w:val="26"/>
          <w:lang w:eastAsia="ar" w:bidi="ar-MA"/>
        </w:rPr>
        <w:t xml:space="preserve"> 2.0</w:t>
      </w:r>
      <w:r w:rsidRPr="00652961">
        <w:rPr>
          <w:rFonts w:ascii="Arial" w:hAnsi="Arial" w:cs="Arial"/>
          <w:szCs w:val="26"/>
          <w:rtl/>
          <w:lang w:eastAsia="ar" w:bidi="ar-MA"/>
        </w:rPr>
        <w:t xml:space="preserve"> على أن الإدماج المستقبلي للنظام </w:t>
      </w:r>
      <w:r w:rsidRPr="00652961">
        <w:rPr>
          <w:rFonts w:ascii="Arial" w:hAnsi="Arial" w:cs="Arial"/>
          <w:szCs w:val="26"/>
          <w:lang w:eastAsia="ar" w:bidi="en-US"/>
        </w:rPr>
        <w:t>WIS</w:t>
      </w:r>
      <w:r w:rsidRPr="00652961">
        <w:rPr>
          <w:rFonts w:ascii="Arial" w:hAnsi="Arial" w:cs="Arial"/>
          <w:szCs w:val="26"/>
          <w:lang w:eastAsia="ar" w:bidi="ar-MA"/>
        </w:rPr>
        <w:t xml:space="preserve"> 2.0</w:t>
      </w:r>
      <w:r w:rsidRPr="00652961">
        <w:rPr>
          <w:rFonts w:ascii="Arial" w:hAnsi="Arial" w:cs="Arial"/>
          <w:szCs w:val="26"/>
          <w:rtl/>
          <w:lang w:eastAsia="ar" w:bidi="ar-MA"/>
        </w:rPr>
        <w:t xml:space="preserve"> قد يتطلب إدخال تعديلات على مكونات النظام </w:t>
      </w:r>
      <w:r w:rsidRPr="00652961">
        <w:rPr>
          <w:rFonts w:ascii="Arial" w:hAnsi="Arial" w:cs="Arial"/>
          <w:szCs w:val="26"/>
          <w:lang w:eastAsia="ar" w:bidi="en-US"/>
        </w:rPr>
        <w:t>WHOS</w:t>
      </w:r>
      <w:r w:rsidRPr="00652961">
        <w:rPr>
          <w:rFonts w:ascii="Arial" w:hAnsi="Arial" w:cs="Arial"/>
          <w:szCs w:val="26"/>
          <w:rtl/>
          <w:lang w:eastAsia="ar" w:bidi="ar-MA"/>
        </w:rPr>
        <w:t>.</w:t>
      </w:r>
    </w:p>
    <w:p w14:paraId="27FE02CF" w14:textId="56C0582E" w:rsidR="00B4542B" w:rsidRPr="00652961" w:rsidRDefault="00B4542B" w:rsidP="00652961">
      <w:pPr>
        <w:pStyle w:val="WMOBodyText"/>
        <w:bidi/>
        <w:spacing w:line="320" w:lineRule="exact"/>
        <w:ind w:right="-170"/>
        <w:rPr>
          <w:rFonts w:ascii="Arial" w:hAnsi="Arial" w:cs="Arial"/>
          <w:szCs w:val="26"/>
        </w:rPr>
      </w:pPr>
      <w:r w:rsidRPr="00652961">
        <w:rPr>
          <w:rFonts w:ascii="Arial" w:hAnsi="Arial" w:cs="Arial"/>
          <w:szCs w:val="26"/>
          <w:rtl/>
          <w:lang w:eastAsia="ar" w:bidi="ar-MA"/>
        </w:rPr>
        <w:t xml:space="preserve">وخطة تشغيل النظام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تستهدف ما لا يقل عن </w:t>
      </w:r>
      <w:r w:rsidRPr="00652961">
        <w:rPr>
          <w:rFonts w:ascii="Arial" w:hAnsi="Arial" w:cs="Arial"/>
          <w:szCs w:val="26"/>
          <w:lang w:eastAsia="ar" w:bidi="ar-MA"/>
        </w:rPr>
        <w:t>50</w:t>
      </w:r>
      <w:r w:rsidRPr="00652961">
        <w:rPr>
          <w:rFonts w:ascii="Arial" w:hAnsi="Arial" w:cs="Arial"/>
          <w:szCs w:val="26"/>
          <w:rtl/>
          <w:lang w:eastAsia="ar" w:bidi="ar-MA"/>
        </w:rPr>
        <w:t xml:space="preserve"> عضوا من المتوقع أن يتبادلوا البيانات في إطار النظام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بحلول عام </w:t>
      </w:r>
      <w:r w:rsidRPr="00652961">
        <w:rPr>
          <w:rFonts w:ascii="Arial" w:hAnsi="Arial" w:cs="Arial"/>
          <w:szCs w:val="26"/>
          <w:lang w:eastAsia="ar" w:bidi="ar-MA"/>
        </w:rPr>
        <w:t>2025</w:t>
      </w:r>
      <w:r w:rsidRPr="00652961">
        <w:rPr>
          <w:rFonts w:ascii="Arial" w:hAnsi="Arial" w:cs="Arial"/>
          <w:szCs w:val="26"/>
          <w:rtl/>
          <w:lang w:eastAsia="ar" w:bidi="ar-MA"/>
        </w:rPr>
        <w:t xml:space="preserve">، </w:t>
      </w:r>
      <w:hyperlink r:id="rId13">
        <w:r w:rsidRPr="00652961">
          <w:rPr>
            <w:rFonts w:ascii="Arial" w:hAnsi="Arial" w:cs="Arial"/>
            <w:szCs w:val="26"/>
            <w:rtl/>
            <w:lang w:eastAsia="ar"/>
          </w:rPr>
          <w:t>في الدورة الاستثنائية للمؤتمر</w:t>
        </w:r>
        <w:r w:rsidRPr="00652961">
          <w:rPr>
            <w:rFonts w:ascii="Arial" w:hAnsi="Arial" w:cs="Arial"/>
            <w:szCs w:val="26"/>
            <w:lang w:eastAsia="ar" w:bidi="ar-MA"/>
          </w:rPr>
          <w:t xml:space="preserve"> (</w:t>
        </w:r>
        <w:r w:rsidRPr="00652961">
          <w:rPr>
            <w:rFonts w:ascii="Arial" w:hAnsi="Arial" w:cs="Arial"/>
            <w:szCs w:val="26"/>
            <w:lang w:eastAsia="ar" w:bidi="en-US"/>
          </w:rPr>
          <w:t>Cg-Ext</w:t>
        </w:r>
        <w:r w:rsidRPr="00652961">
          <w:rPr>
            <w:rFonts w:ascii="Arial" w:hAnsi="Arial" w:cs="Arial"/>
            <w:szCs w:val="26"/>
            <w:lang w:eastAsia="ar" w:bidi="ar-MA"/>
          </w:rPr>
          <w:t>) (2021</w:t>
        </w:r>
      </w:hyperlink>
      <w:r w:rsidRPr="00652961">
        <w:rPr>
          <w:rStyle w:val="Hyperlink"/>
          <w:rFonts w:ascii="Arial" w:hAnsi="Arial" w:cs="Arial"/>
          <w:color w:val="auto"/>
          <w:szCs w:val="26"/>
          <w:lang w:eastAsia="ar" w:bidi="ar-MA"/>
        </w:rPr>
        <w:t>)</w:t>
      </w:r>
      <w:r w:rsidRPr="00652961">
        <w:rPr>
          <w:rStyle w:val="Hyperlink"/>
          <w:rFonts w:ascii="Arial" w:hAnsi="Arial" w:cs="Arial"/>
          <w:color w:val="auto"/>
          <w:szCs w:val="26"/>
          <w:rtl/>
          <w:lang w:eastAsia="ar" w:bidi="ar-MA"/>
        </w:rPr>
        <w:t>.</w:t>
      </w:r>
      <w:r w:rsidRPr="00652961">
        <w:rPr>
          <w:rFonts w:ascii="Arial" w:hAnsi="Arial" w:cs="Arial"/>
          <w:szCs w:val="26"/>
          <w:rtl/>
          <w:lang w:eastAsia="ar" w:bidi="ar-MA"/>
        </w:rPr>
        <w:t xml:space="preserve"> والنظام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في حوض نهر لا بلاتا في مرحلة التشغيل بالفعل، ولكنه لم يمتثل بعد للمواصفات الفنية للنظام </w:t>
      </w:r>
      <w:r w:rsidRPr="00652961">
        <w:rPr>
          <w:rFonts w:ascii="Arial" w:hAnsi="Arial" w:cs="Arial"/>
          <w:szCs w:val="26"/>
          <w:lang w:eastAsia="ar" w:bidi="en-US"/>
        </w:rPr>
        <w:t>WIS</w:t>
      </w:r>
      <w:r w:rsidRPr="00652961">
        <w:rPr>
          <w:rFonts w:ascii="Arial" w:hAnsi="Arial" w:cs="Arial"/>
          <w:szCs w:val="26"/>
          <w:lang w:eastAsia="ar" w:bidi="ar-MA"/>
        </w:rPr>
        <w:t xml:space="preserve"> 2.0</w:t>
      </w:r>
      <w:r w:rsidRPr="00652961">
        <w:rPr>
          <w:rFonts w:ascii="Arial" w:hAnsi="Arial" w:cs="Arial"/>
          <w:szCs w:val="26"/>
          <w:rtl/>
          <w:lang w:eastAsia="ar" w:bidi="ar-MA"/>
        </w:rPr>
        <w:t xml:space="preserve">. غير أنها تدمج مع نظام التنبؤ بالفيضانات والإنذار المبكر به </w:t>
      </w:r>
      <w:r w:rsidRPr="00652961">
        <w:rPr>
          <w:rFonts w:ascii="Arial" w:hAnsi="Arial" w:cs="Arial"/>
          <w:szCs w:val="26"/>
          <w:lang w:eastAsia="ar" w:bidi="ar-MA"/>
        </w:rPr>
        <w:t>(</w:t>
      </w:r>
      <w:r w:rsidRPr="00652961">
        <w:rPr>
          <w:rFonts w:ascii="Arial" w:hAnsi="Arial" w:cs="Arial"/>
          <w:szCs w:val="26"/>
          <w:lang w:eastAsia="ar" w:bidi="en-US"/>
        </w:rPr>
        <w:t>Delft-FEWS</w:t>
      </w:r>
      <w:r w:rsidRPr="00652961">
        <w:rPr>
          <w:rFonts w:ascii="Arial" w:hAnsi="Arial" w:cs="Arial"/>
          <w:color w:val="000000"/>
          <w:szCs w:val="26"/>
          <w:shd w:val="clear" w:color="auto" w:fill="FFFFFF"/>
          <w:lang w:eastAsia="ar" w:bidi="ar-MA"/>
        </w:rPr>
        <w:t xml:space="preserve"> )</w:t>
      </w:r>
      <w:r w:rsidRPr="00652961">
        <w:rPr>
          <w:rFonts w:ascii="Arial" w:hAnsi="Arial" w:cs="Arial"/>
          <w:color w:val="000000"/>
          <w:szCs w:val="26"/>
          <w:shd w:val="clear" w:color="auto" w:fill="FFFFFF"/>
          <w:rtl/>
          <w:lang w:eastAsia="ar" w:bidi="ar-MA"/>
        </w:rPr>
        <w:t>،</w:t>
      </w:r>
      <w:r w:rsidRPr="00652961">
        <w:rPr>
          <w:rFonts w:ascii="Arial" w:hAnsi="Arial" w:cs="Arial"/>
          <w:szCs w:val="26"/>
          <w:rtl/>
          <w:lang w:eastAsia="ar" w:bidi="ar-MA"/>
        </w:rPr>
        <w:t xml:space="preserve"> والنظام </w:t>
      </w:r>
      <w:r w:rsidRPr="00652961">
        <w:rPr>
          <w:rFonts w:ascii="Arial" w:hAnsi="Arial" w:cs="Arial"/>
          <w:szCs w:val="26"/>
          <w:lang w:eastAsia="ar" w:bidi="en-US"/>
        </w:rPr>
        <w:t>PROHMSAT</w:t>
      </w:r>
      <w:r w:rsidRPr="00652961">
        <w:rPr>
          <w:rFonts w:ascii="Arial" w:hAnsi="Arial" w:cs="Arial"/>
          <w:szCs w:val="26"/>
          <w:rtl/>
          <w:lang w:eastAsia="ar" w:bidi="ar-MA"/>
        </w:rPr>
        <w:t xml:space="preserve"> (</w:t>
      </w:r>
      <w:r w:rsidRPr="00652961">
        <w:rPr>
          <w:rFonts w:ascii="Arial" w:hAnsi="Arial" w:cs="Arial"/>
          <w:szCs w:val="26"/>
          <w:shd w:val="clear" w:color="auto" w:fill="FFFFFF"/>
          <w:rtl/>
          <w:lang w:eastAsia="ar" w:bidi="ar-MA"/>
        </w:rPr>
        <w:t>نظام التنبؤ بالأحوال الجوية الهيدرولوجية والإنذار المبكر في حوض</w:t>
      </w:r>
      <w:r w:rsidRPr="00652961">
        <w:rPr>
          <w:rFonts w:ascii="Arial" w:hAnsi="Arial" w:cs="Arial"/>
          <w:szCs w:val="26"/>
          <w:rtl/>
          <w:lang w:eastAsia="ar" w:bidi="ar-MA"/>
        </w:rPr>
        <w:t xml:space="preserve">نهر لا بلاتا)، ونظم نوعية المياه من بين نظم أخرى في الحوض. </w:t>
      </w:r>
      <w:hyperlink r:id="rId14" w:tgtFrame="_blank" w:history="1">
        <w:r w:rsidRPr="00652961">
          <w:rPr>
            <w:rStyle w:val="Hyperlink"/>
            <w:rFonts w:ascii="Arial" w:hAnsi="Arial" w:cs="Arial"/>
            <w:color w:val="000000"/>
            <w:szCs w:val="26"/>
            <w:shd w:val="clear" w:color="auto" w:fill="FFFFFF"/>
            <w:rtl/>
            <w:lang w:eastAsia="ar" w:bidi="ar-MA"/>
          </w:rPr>
          <w:t xml:space="preserve"> </w:t>
        </w:r>
      </w:hyperlink>
    </w:p>
    <w:p w14:paraId="56BE858E" w14:textId="7F438751" w:rsidR="00B4542B" w:rsidRPr="00652961" w:rsidRDefault="00B4542B" w:rsidP="00652961">
      <w:pPr>
        <w:pStyle w:val="WMOBodyText"/>
        <w:bidi/>
        <w:spacing w:line="320" w:lineRule="exact"/>
        <w:ind w:right="-170"/>
        <w:rPr>
          <w:rFonts w:ascii="Arial" w:hAnsi="Arial" w:cs="Arial"/>
          <w:szCs w:val="26"/>
        </w:rPr>
      </w:pPr>
      <w:r w:rsidRPr="00652961">
        <w:rPr>
          <w:rFonts w:ascii="Arial" w:hAnsi="Arial" w:cs="Arial"/>
          <w:szCs w:val="26"/>
          <w:rtl/>
          <w:lang w:eastAsia="ar" w:bidi="ar-MA"/>
        </w:rPr>
        <w:t xml:space="preserve">يضطلع بأنشطة النظام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حاليا خبراء من الفرقة </w:t>
      </w:r>
      <w:r w:rsidRPr="00652961">
        <w:rPr>
          <w:rFonts w:ascii="Arial" w:hAnsi="Arial" w:cs="Arial"/>
          <w:szCs w:val="26"/>
          <w:lang w:eastAsia="ar" w:bidi="en-US"/>
        </w:rPr>
        <w:t>JET-HYDMON</w:t>
      </w:r>
      <w:r w:rsidRPr="00652961">
        <w:rPr>
          <w:rFonts w:ascii="Arial" w:hAnsi="Arial" w:cs="Arial"/>
          <w:szCs w:val="26"/>
          <w:rtl/>
          <w:lang w:eastAsia="ar" w:bidi="ar-MA"/>
        </w:rPr>
        <w:t xml:space="preserve"> سيتعاونون مع مختلف فرق الخبراء التابعة للجنة الدائمة للاتصالات </w:t>
      </w:r>
      <w:r w:rsidRPr="00652961">
        <w:rPr>
          <w:rFonts w:ascii="Arial" w:hAnsi="Arial" w:cs="Arial"/>
          <w:szCs w:val="26"/>
          <w:lang w:eastAsia="ar" w:bidi="ar-MA"/>
        </w:rPr>
        <w:t>(</w:t>
      </w:r>
      <w:r w:rsidRPr="00652961">
        <w:rPr>
          <w:rFonts w:ascii="Arial" w:hAnsi="Arial" w:cs="Arial"/>
          <w:szCs w:val="26"/>
          <w:lang w:eastAsia="ar" w:bidi="en-US"/>
        </w:rPr>
        <w:t>SC-IMT</w:t>
      </w:r>
      <w:r w:rsidRPr="00652961">
        <w:rPr>
          <w:rFonts w:ascii="Arial" w:hAnsi="Arial" w:cs="Arial"/>
          <w:szCs w:val="26"/>
          <w:lang w:eastAsia="ar" w:bidi="ar-MA"/>
        </w:rPr>
        <w:t>)</w:t>
      </w:r>
      <w:r w:rsidRPr="00652961">
        <w:rPr>
          <w:rFonts w:ascii="Arial" w:hAnsi="Arial" w:cs="Arial"/>
          <w:szCs w:val="26"/>
          <w:rtl/>
          <w:lang w:eastAsia="ar" w:bidi="ar-MA"/>
        </w:rPr>
        <w:t xml:space="preserve"> في وضع الصيغة النهائية لمشروع الخطة التشغيلية للمرحلة الثانية للنظام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والنظام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باعتباره النموذج </w:t>
      </w:r>
      <w:r w:rsidRPr="00652961">
        <w:rPr>
          <w:rFonts w:ascii="Arial" w:hAnsi="Arial" w:cs="Arial"/>
          <w:szCs w:val="26"/>
          <w:lang w:eastAsia="ar" w:bidi="ar-MA"/>
        </w:rPr>
        <w:t>2.0</w:t>
      </w:r>
      <w:r w:rsidRPr="00652961">
        <w:rPr>
          <w:rFonts w:ascii="Arial" w:hAnsi="Arial" w:cs="Arial"/>
          <w:szCs w:val="26"/>
          <w:rtl/>
          <w:lang w:eastAsia="ar" w:bidi="ar-MA"/>
        </w:rPr>
        <w:t xml:space="preserve"> للنظام </w:t>
      </w:r>
      <w:r w:rsidRPr="00652961">
        <w:rPr>
          <w:rFonts w:ascii="Arial" w:hAnsi="Arial" w:cs="Arial"/>
          <w:szCs w:val="26"/>
          <w:lang w:eastAsia="ar" w:bidi="ar-MA"/>
        </w:rPr>
        <w:t>(</w:t>
      </w:r>
      <w:r w:rsidRPr="00652961">
        <w:rPr>
          <w:rFonts w:ascii="Arial" w:hAnsi="Arial" w:cs="Arial"/>
          <w:szCs w:val="26"/>
          <w:lang w:eastAsia="ar" w:bidi="en-US"/>
        </w:rPr>
        <w:t>WIS</w:t>
      </w:r>
      <w:r w:rsidRPr="00652961">
        <w:rPr>
          <w:rFonts w:ascii="Arial" w:hAnsi="Arial" w:cs="Arial"/>
          <w:szCs w:val="26"/>
          <w:lang w:eastAsia="ar" w:bidi="ar-MA"/>
        </w:rPr>
        <w:t>)</w:t>
      </w:r>
      <w:r w:rsidRPr="00652961">
        <w:rPr>
          <w:rFonts w:ascii="Arial" w:hAnsi="Arial" w:cs="Arial"/>
          <w:szCs w:val="26"/>
          <w:rtl/>
          <w:lang w:eastAsia="ar" w:bidi="ar-MA"/>
        </w:rPr>
        <w:t xml:space="preserve"> لتنفيذ تبادل البيانات الهيدرولوجية في إطار النظام </w:t>
      </w:r>
      <w:r w:rsidRPr="00652961">
        <w:rPr>
          <w:rFonts w:ascii="Arial" w:hAnsi="Arial" w:cs="Arial"/>
          <w:szCs w:val="26"/>
          <w:lang w:eastAsia="ar" w:bidi="ar-MA"/>
        </w:rPr>
        <w:t>(</w:t>
      </w:r>
      <w:r w:rsidRPr="00652961">
        <w:rPr>
          <w:rFonts w:ascii="Arial" w:hAnsi="Arial" w:cs="Arial"/>
          <w:szCs w:val="26"/>
          <w:lang w:eastAsia="ar" w:bidi="en-US"/>
        </w:rPr>
        <w:t>WIS</w:t>
      </w:r>
      <w:r w:rsidRPr="00652961">
        <w:rPr>
          <w:rFonts w:ascii="Arial" w:hAnsi="Arial" w:cs="Arial"/>
          <w:szCs w:val="26"/>
          <w:lang w:eastAsia="ar" w:bidi="ar-MA"/>
        </w:rPr>
        <w:t xml:space="preserve"> 2.0)</w:t>
      </w:r>
      <w:r w:rsidRPr="00652961">
        <w:rPr>
          <w:rFonts w:ascii="Arial" w:hAnsi="Arial" w:cs="Arial"/>
          <w:szCs w:val="26"/>
          <w:rtl/>
          <w:lang w:eastAsia="ar" w:bidi="ar-MA"/>
        </w:rPr>
        <w:t>.</w:t>
      </w:r>
    </w:p>
    <w:p w14:paraId="661687ED" w14:textId="21D78DEF" w:rsidR="00B4542B" w:rsidRPr="00652961" w:rsidRDefault="00652961" w:rsidP="00652961">
      <w:pPr>
        <w:pStyle w:val="Heading3"/>
        <w:bidi/>
        <w:spacing w:before="240" w:after="0" w:line="320" w:lineRule="exact"/>
        <w:rPr>
          <w:rFonts w:ascii="Arial" w:hAnsi="Arial" w:cs="Arial"/>
          <w:szCs w:val="26"/>
        </w:rPr>
      </w:pPr>
      <w:r w:rsidRPr="00652961">
        <w:rPr>
          <w:rFonts w:ascii="Arial" w:hAnsi="Arial" w:cs="Arial"/>
          <w:szCs w:val="26"/>
        </w:rPr>
        <w:t>1.</w:t>
      </w:r>
      <w:r w:rsidRPr="00652961">
        <w:rPr>
          <w:rFonts w:ascii="Arial" w:hAnsi="Arial" w:cs="Arial"/>
          <w:szCs w:val="26"/>
        </w:rPr>
        <w:tab/>
      </w:r>
      <w:r w:rsidR="00B4542B" w:rsidRPr="00652961">
        <w:rPr>
          <w:rFonts w:ascii="Arial" w:hAnsi="Arial" w:cs="Arial"/>
          <w:szCs w:val="26"/>
          <w:rtl/>
          <w:lang w:eastAsia="ar" w:bidi="ar-MA"/>
        </w:rPr>
        <w:t>مقدم</w:t>
      </w:r>
      <w:r w:rsidR="00B4542B" w:rsidRPr="00652961">
        <w:rPr>
          <w:rFonts w:ascii="Arial" w:hAnsi="Arial" w:cs="Arial"/>
          <w:szCs w:val="26"/>
          <w:rtl/>
          <w:lang w:eastAsia="ar" w:bidi="ar-EG"/>
        </w:rPr>
        <w:t>ه:</w:t>
      </w:r>
      <w:r w:rsidR="00B4542B" w:rsidRPr="00652961">
        <w:rPr>
          <w:rFonts w:ascii="Arial" w:hAnsi="Arial" w:cs="Arial"/>
          <w:szCs w:val="26"/>
          <w:rtl/>
          <w:lang w:eastAsia="ar" w:bidi="ar-MA"/>
        </w:rPr>
        <w:t xml:space="preserve"> أهداف النظام </w:t>
      </w:r>
      <w:r w:rsidR="00B4542B" w:rsidRPr="00652961">
        <w:rPr>
          <w:rFonts w:ascii="Arial" w:hAnsi="Arial" w:cs="Arial"/>
          <w:szCs w:val="26"/>
          <w:lang w:eastAsia="ar" w:bidi="ar-MA"/>
        </w:rPr>
        <w:t>(</w:t>
      </w:r>
      <w:r w:rsidR="00B4542B" w:rsidRPr="00652961">
        <w:rPr>
          <w:rFonts w:ascii="Arial" w:hAnsi="Arial" w:cs="Arial"/>
          <w:szCs w:val="26"/>
          <w:lang w:eastAsia="ar" w:bidi="en-US"/>
        </w:rPr>
        <w:t>WHOS</w:t>
      </w:r>
      <w:r w:rsidR="00B4542B" w:rsidRPr="00652961">
        <w:rPr>
          <w:rFonts w:ascii="Arial" w:hAnsi="Arial" w:cs="Arial"/>
          <w:szCs w:val="26"/>
          <w:lang w:eastAsia="ar" w:bidi="ar-MA"/>
        </w:rPr>
        <w:t>)</w:t>
      </w:r>
      <w:r w:rsidR="00B4542B" w:rsidRPr="00652961">
        <w:rPr>
          <w:rFonts w:ascii="Arial" w:hAnsi="Arial" w:cs="Arial"/>
          <w:szCs w:val="26"/>
          <w:rtl/>
          <w:lang w:eastAsia="ar" w:bidi="ar-MA"/>
        </w:rPr>
        <w:t xml:space="preserve"> وإنجازاته الحالية</w:t>
      </w:r>
    </w:p>
    <w:p w14:paraId="09698C28" w14:textId="2CFDB5B0" w:rsidR="00B4542B" w:rsidRPr="00652961" w:rsidRDefault="00B4542B" w:rsidP="00652961">
      <w:pPr>
        <w:pStyle w:val="WMOBodyText"/>
        <w:bidi/>
        <w:spacing w:line="320" w:lineRule="exact"/>
        <w:rPr>
          <w:rFonts w:ascii="Arial" w:hAnsi="Arial" w:cs="Arial"/>
          <w:szCs w:val="26"/>
        </w:rPr>
      </w:pPr>
      <w:r w:rsidRPr="00652961">
        <w:rPr>
          <w:rFonts w:ascii="Arial" w:hAnsi="Arial" w:cs="Arial"/>
          <w:szCs w:val="26"/>
          <w:lang w:eastAsia="ar" w:bidi="ar-MA"/>
        </w:rPr>
        <w:t>1.1</w:t>
      </w:r>
      <w:r w:rsidRPr="00652961">
        <w:rPr>
          <w:rFonts w:ascii="Arial" w:hAnsi="Arial" w:cs="Arial"/>
          <w:szCs w:val="26"/>
          <w:rtl/>
          <w:lang w:eastAsia="ar" w:bidi="ar-MA"/>
        </w:rPr>
        <w:tab/>
        <w:t xml:space="preserve">وستوجه الخطة التشغيلية للنظام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للفترة </w:t>
      </w:r>
      <w:r w:rsidRPr="00652961">
        <w:rPr>
          <w:rFonts w:ascii="Arial" w:hAnsi="Arial" w:cs="Arial"/>
          <w:szCs w:val="26"/>
          <w:lang w:eastAsia="ar" w:bidi="ar-MA"/>
        </w:rPr>
        <w:t>2029-2024</w:t>
      </w:r>
      <w:r w:rsidRPr="00652961">
        <w:rPr>
          <w:rFonts w:ascii="Arial" w:hAnsi="Arial" w:cs="Arial"/>
          <w:szCs w:val="26"/>
          <w:rtl/>
          <w:lang w:eastAsia="ar" w:bidi="ar-MA"/>
        </w:rPr>
        <w:t xml:space="preserve"> تنفيذ المرحلة الثانية من نظام الرصد الهيدرولوجي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التابع للمنظمة </w:t>
      </w:r>
      <w:r w:rsidRPr="00652961">
        <w:rPr>
          <w:rFonts w:ascii="Arial" w:hAnsi="Arial" w:cs="Arial"/>
          <w:szCs w:val="26"/>
          <w:lang w:eastAsia="ar" w:bidi="ar-MA"/>
        </w:rPr>
        <w:t>(</w:t>
      </w:r>
      <w:r w:rsidRPr="00652961">
        <w:rPr>
          <w:rFonts w:ascii="Arial" w:hAnsi="Arial" w:cs="Arial"/>
          <w:szCs w:val="26"/>
          <w:lang w:eastAsia="ar" w:bidi="en-US"/>
        </w:rPr>
        <w:t>WMO</w:t>
      </w:r>
      <w:r w:rsidRPr="00652961">
        <w:rPr>
          <w:rFonts w:ascii="Arial" w:hAnsi="Arial" w:cs="Arial"/>
          <w:szCs w:val="26"/>
          <w:lang w:eastAsia="ar" w:bidi="ar-MA"/>
        </w:rPr>
        <w:t>)</w:t>
      </w:r>
      <w:r w:rsidRPr="00652961">
        <w:rPr>
          <w:rFonts w:ascii="Arial" w:hAnsi="Arial" w:cs="Arial"/>
          <w:szCs w:val="26"/>
          <w:rtl/>
          <w:lang w:eastAsia="ar" w:bidi="ar-MA"/>
        </w:rPr>
        <w:t xml:space="preserve"> في إطار هيكل المنظمة </w:t>
      </w:r>
      <w:r w:rsidRPr="00652961">
        <w:rPr>
          <w:rFonts w:ascii="Arial" w:hAnsi="Arial" w:cs="Arial"/>
          <w:szCs w:val="26"/>
          <w:lang w:eastAsia="ar" w:bidi="ar-MA"/>
        </w:rPr>
        <w:t>(</w:t>
      </w:r>
      <w:r w:rsidRPr="00652961">
        <w:rPr>
          <w:rFonts w:ascii="Arial" w:hAnsi="Arial" w:cs="Arial"/>
          <w:szCs w:val="26"/>
          <w:lang w:eastAsia="ar" w:bidi="en-US"/>
        </w:rPr>
        <w:t>WMO</w:t>
      </w:r>
      <w:r w:rsidRPr="00652961">
        <w:rPr>
          <w:rFonts w:ascii="Arial" w:hAnsi="Arial" w:cs="Arial"/>
          <w:szCs w:val="26"/>
          <w:lang w:eastAsia="ar" w:bidi="ar-MA"/>
        </w:rPr>
        <w:t>)</w:t>
      </w:r>
      <w:r w:rsidRPr="00652961">
        <w:rPr>
          <w:rFonts w:ascii="Arial" w:hAnsi="Arial" w:cs="Arial"/>
          <w:szCs w:val="26"/>
          <w:rtl/>
          <w:lang w:eastAsia="ar" w:bidi="ar-MA"/>
        </w:rPr>
        <w:t xml:space="preserve"> الجديد بدءا من المرحلة التجريبية </w:t>
      </w:r>
      <w:r w:rsidRPr="00652961">
        <w:rPr>
          <w:rFonts w:ascii="Arial" w:hAnsi="Arial" w:cs="Arial"/>
          <w:szCs w:val="26"/>
          <w:lang w:eastAsia="ar" w:bidi="ar-MA"/>
        </w:rPr>
        <w:t>(2018-2022)</w:t>
      </w:r>
      <w:r w:rsidRPr="00652961">
        <w:rPr>
          <w:rFonts w:ascii="Arial" w:hAnsi="Arial" w:cs="Arial"/>
          <w:szCs w:val="26"/>
          <w:rtl/>
          <w:lang w:eastAsia="ar" w:bidi="ar-MA"/>
        </w:rPr>
        <w:t xml:space="preserve"> من قبل المرافق الوطنية </w:t>
      </w:r>
      <w:r w:rsidRPr="00652961">
        <w:rPr>
          <w:rFonts w:ascii="Arial" w:hAnsi="Arial" w:cs="Arial"/>
          <w:szCs w:val="26"/>
          <w:lang w:eastAsia="ar" w:bidi="ar-MA"/>
        </w:rPr>
        <w:t>(</w:t>
      </w:r>
      <w:r w:rsidRPr="00652961">
        <w:rPr>
          <w:rFonts w:ascii="Arial" w:hAnsi="Arial" w:cs="Arial"/>
          <w:szCs w:val="26"/>
          <w:lang w:eastAsia="ar" w:bidi="en-US"/>
        </w:rPr>
        <w:t>NMHSs</w:t>
      </w:r>
      <w:r w:rsidRPr="00652961">
        <w:rPr>
          <w:rFonts w:ascii="Arial" w:hAnsi="Arial" w:cs="Arial"/>
          <w:szCs w:val="26"/>
          <w:lang w:eastAsia="ar" w:bidi="ar-MA"/>
        </w:rPr>
        <w:t>)</w:t>
      </w:r>
      <w:r w:rsidRPr="00652961">
        <w:rPr>
          <w:rFonts w:ascii="Arial" w:hAnsi="Arial" w:cs="Arial"/>
          <w:szCs w:val="26"/>
          <w:rtl/>
          <w:lang w:eastAsia="ar" w:bidi="ar-MA"/>
        </w:rPr>
        <w:t xml:space="preserve"> والمنظمات الشريكة على نطاقات مختلفة (الوطنية والإقليمية والعالمية). وهو يعرض جوانب تنفيذ وتشغيل النظام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من خلال تناول ثلاثة أهداف رئيسي</w:t>
      </w:r>
      <w:r w:rsidRPr="00652961">
        <w:rPr>
          <w:rFonts w:ascii="Arial" w:hAnsi="Arial" w:cs="Arial"/>
          <w:szCs w:val="26"/>
          <w:rtl/>
          <w:lang w:eastAsia="ar" w:bidi="ar-EG"/>
        </w:rPr>
        <w:t>ة:</w:t>
      </w:r>
    </w:p>
    <w:p w14:paraId="31329414" w14:textId="1B36D6B5" w:rsidR="00B4542B" w:rsidRPr="00652961" w:rsidRDefault="00652961" w:rsidP="00652961">
      <w:pPr>
        <w:pStyle w:val="WMOIndent2"/>
        <w:suppressAutoHyphens/>
        <w:autoSpaceDN w:val="0"/>
        <w:bidi/>
        <w:spacing w:line="320" w:lineRule="exact"/>
        <w:rPr>
          <w:rFonts w:ascii="Arial" w:hAnsi="Arial" w:cs="Arial"/>
          <w:szCs w:val="26"/>
        </w:rPr>
      </w:pPr>
      <w:r w:rsidRPr="00652961">
        <w:rPr>
          <w:rFonts w:ascii="Symbol" w:hAnsi="Symbol" w:cs="Arial"/>
          <w:szCs w:val="26"/>
        </w:rPr>
        <w:t></w:t>
      </w:r>
      <w:r w:rsidRPr="00652961">
        <w:rPr>
          <w:rFonts w:ascii="Symbol" w:hAnsi="Symbol" w:cs="Arial"/>
          <w:szCs w:val="26"/>
        </w:rPr>
        <w:tab/>
      </w:r>
      <w:r w:rsidR="00B4542B" w:rsidRPr="00652961">
        <w:rPr>
          <w:rFonts w:ascii="Arial" w:hAnsi="Arial" w:cs="Arial"/>
          <w:szCs w:val="26"/>
          <w:u w:val="single"/>
          <w:rtl/>
          <w:lang w:eastAsia="ar" w:bidi="ar-MA"/>
        </w:rPr>
        <w:t xml:space="preserve">الهدف </w:t>
      </w:r>
      <w:r w:rsidR="00B4542B" w:rsidRPr="00652961">
        <w:rPr>
          <w:rFonts w:ascii="Arial" w:hAnsi="Arial" w:cs="Arial"/>
          <w:szCs w:val="26"/>
          <w:u w:val="single"/>
          <w:lang w:eastAsia="ar" w:bidi="ar-MA"/>
        </w:rPr>
        <w:t>1</w:t>
      </w:r>
      <w:r w:rsidR="00B4542B" w:rsidRPr="00652961">
        <w:rPr>
          <w:rFonts w:ascii="Arial" w:hAnsi="Arial" w:cs="Arial"/>
          <w:szCs w:val="26"/>
          <w:rtl/>
          <w:lang w:eastAsia="ar" w:bidi="ar-MA"/>
        </w:rPr>
        <w:t xml:space="preserve">: تحسين إمكانية الوصول إلى البيانات الهيدرولوجية التي تنشرها المرافق الوطنية للأرصاد الجوية والهيدرولوجيا </w:t>
      </w:r>
      <w:r w:rsidR="00B4542B" w:rsidRPr="00652961">
        <w:rPr>
          <w:rFonts w:ascii="Arial" w:hAnsi="Arial" w:cs="Arial"/>
          <w:szCs w:val="26"/>
          <w:lang w:eastAsia="ar" w:bidi="ar-MA"/>
        </w:rPr>
        <w:t>(</w:t>
      </w:r>
      <w:r w:rsidR="00B4542B" w:rsidRPr="00652961">
        <w:rPr>
          <w:rFonts w:ascii="Arial" w:hAnsi="Arial" w:cs="Arial"/>
          <w:szCs w:val="26"/>
          <w:lang w:eastAsia="ar" w:bidi="en-US"/>
        </w:rPr>
        <w:t>NMHSs</w:t>
      </w:r>
      <w:r w:rsidR="00B4542B" w:rsidRPr="00652961">
        <w:rPr>
          <w:rFonts w:ascii="Arial" w:hAnsi="Arial" w:cs="Arial"/>
          <w:szCs w:val="26"/>
          <w:lang w:eastAsia="ar" w:bidi="ar-MA"/>
        </w:rPr>
        <w:t>)</w:t>
      </w:r>
      <w:r w:rsidR="00B4542B" w:rsidRPr="00652961">
        <w:rPr>
          <w:rFonts w:ascii="Arial" w:hAnsi="Arial" w:cs="Arial"/>
          <w:szCs w:val="26"/>
          <w:rtl/>
          <w:lang w:eastAsia="ar" w:bidi="ar-MA"/>
        </w:rPr>
        <w:t xml:space="preserve"> وغيرها من مقدمي البيانات، وقابليتها للتشغيل المتبادل؛</w:t>
      </w:r>
    </w:p>
    <w:p w14:paraId="7C6789EB" w14:textId="74091350" w:rsidR="00B4542B" w:rsidRPr="00652961" w:rsidRDefault="00652961" w:rsidP="00652961">
      <w:pPr>
        <w:pStyle w:val="WMOIndent2"/>
        <w:suppressAutoHyphens/>
        <w:autoSpaceDN w:val="0"/>
        <w:bidi/>
        <w:spacing w:line="320" w:lineRule="exact"/>
        <w:rPr>
          <w:rFonts w:ascii="Arial" w:hAnsi="Arial" w:cs="Arial"/>
          <w:szCs w:val="26"/>
        </w:rPr>
      </w:pPr>
      <w:r w:rsidRPr="00652961">
        <w:rPr>
          <w:rFonts w:ascii="Symbol" w:hAnsi="Symbol" w:cs="Arial"/>
          <w:szCs w:val="26"/>
        </w:rPr>
        <w:t></w:t>
      </w:r>
      <w:r w:rsidRPr="00652961">
        <w:rPr>
          <w:rFonts w:ascii="Symbol" w:hAnsi="Symbol" w:cs="Arial"/>
          <w:szCs w:val="26"/>
        </w:rPr>
        <w:tab/>
      </w:r>
      <w:r w:rsidR="00B4542B" w:rsidRPr="00652961">
        <w:rPr>
          <w:rFonts w:ascii="Arial" w:hAnsi="Arial" w:cs="Arial"/>
          <w:szCs w:val="26"/>
          <w:u w:val="single"/>
          <w:rtl/>
          <w:lang w:eastAsia="ar" w:bidi="ar-MA"/>
        </w:rPr>
        <w:t xml:space="preserve">الهدف </w:t>
      </w:r>
      <w:r w:rsidR="00B4542B" w:rsidRPr="00652961">
        <w:rPr>
          <w:rFonts w:ascii="Arial" w:hAnsi="Arial" w:cs="Arial"/>
          <w:szCs w:val="26"/>
          <w:u w:val="single"/>
          <w:lang w:eastAsia="ar" w:bidi="ar-MA"/>
        </w:rPr>
        <w:t>2</w:t>
      </w:r>
      <w:r w:rsidR="00B4542B" w:rsidRPr="00652961">
        <w:rPr>
          <w:rFonts w:ascii="Arial" w:hAnsi="Arial" w:cs="Arial"/>
          <w:szCs w:val="26"/>
          <w:rtl/>
          <w:lang w:eastAsia="ar" w:bidi="ar-MA"/>
        </w:rPr>
        <w:t xml:space="preserve">: إقامة روابط فعالة مع النظام </w:t>
      </w:r>
      <w:r w:rsidR="00B4542B" w:rsidRPr="00652961">
        <w:rPr>
          <w:rFonts w:ascii="Arial" w:hAnsi="Arial" w:cs="Arial"/>
          <w:szCs w:val="26"/>
          <w:lang w:eastAsia="ar" w:bidi="en-US"/>
        </w:rPr>
        <w:t>WIGOS</w:t>
      </w:r>
      <w:r w:rsidR="00B4542B" w:rsidRPr="00652961">
        <w:rPr>
          <w:rFonts w:ascii="Arial" w:hAnsi="Arial" w:cs="Arial"/>
          <w:szCs w:val="26"/>
          <w:rtl/>
          <w:lang w:eastAsia="ar" w:bidi="ar-MA"/>
        </w:rPr>
        <w:t xml:space="preserve"> (وأدوات النظام </w:t>
      </w:r>
      <w:r w:rsidR="00B4542B" w:rsidRPr="00652961">
        <w:rPr>
          <w:rFonts w:ascii="Arial" w:hAnsi="Arial" w:cs="Arial"/>
          <w:szCs w:val="26"/>
          <w:lang w:eastAsia="ar" w:bidi="en-US"/>
        </w:rPr>
        <w:t>WIGOS</w:t>
      </w:r>
      <w:r w:rsidR="00B4542B" w:rsidRPr="00652961">
        <w:rPr>
          <w:rFonts w:ascii="Arial" w:hAnsi="Arial" w:cs="Arial"/>
          <w:szCs w:val="26"/>
          <w:rtl/>
          <w:lang w:eastAsia="ar" w:bidi="ar-MA"/>
        </w:rPr>
        <w:t xml:space="preserve"> التابعة له)، والنظام </w:t>
      </w:r>
      <w:r w:rsidR="00B4542B" w:rsidRPr="00652961">
        <w:rPr>
          <w:rFonts w:ascii="Arial" w:hAnsi="Arial" w:cs="Arial"/>
          <w:szCs w:val="26"/>
          <w:lang w:eastAsia="ar" w:bidi="ar-MA"/>
        </w:rPr>
        <w:t>(</w:t>
      </w:r>
      <w:r w:rsidR="00B4542B" w:rsidRPr="00652961">
        <w:rPr>
          <w:rFonts w:ascii="Arial" w:hAnsi="Arial" w:cs="Arial"/>
          <w:szCs w:val="26"/>
          <w:lang w:eastAsia="ar" w:bidi="en-US"/>
        </w:rPr>
        <w:t>WIS</w:t>
      </w:r>
      <w:r w:rsidR="00B4542B" w:rsidRPr="00652961">
        <w:rPr>
          <w:rFonts w:ascii="Arial" w:hAnsi="Arial" w:cs="Arial"/>
          <w:szCs w:val="26"/>
          <w:lang w:eastAsia="ar" w:bidi="ar-MA"/>
        </w:rPr>
        <w:t>)</w:t>
      </w:r>
      <w:r w:rsidR="00B4542B" w:rsidRPr="00652961">
        <w:rPr>
          <w:rFonts w:ascii="Arial" w:hAnsi="Arial" w:cs="Arial"/>
          <w:szCs w:val="26"/>
          <w:rtl/>
          <w:lang w:eastAsia="ar" w:bidi="ar-MA"/>
        </w:rPr>
        <w:t xml:space="preserve">، والنظام العالمي لمعالجة البيانات والهيدرولوجيا </w:t>
      </w:r>
      <w:r w:rsidR="00B4542B" w:rsidRPr="00652961">
        <w:rPr>
          <w:rFonts w:ascii="Arial" w:hAnsi="Arial" w:cs="Arial"/>
          <w:szCs w:val="26"/>
          <w:lang w:eastAsia="ar" w:bidi="ar-MA"/>
        </w:rPr>
        <w:t>(</w:t>
      </w:r>
      <w:r w:rsidR="00B4542B" w:rsidRPr="00652961">
        <w:rPr>
          <w:rFonts w:ascii="Arial" w:hAnsi="Arial" w:cs="Arial"/>
          <w:szCs w:val="26"/>
          <w:lang w:eastAsia="ar" w:bidi="en-US"/>
        </w:rPr>
        <w:t>GDPFS</w:t>
      </w:r>
      <w:r w:rsidR="00B4542B" w:rsidRPr="00652961">
        <w:rPr>
          <w:rFonts w:ascii="Arial" w:hAnsi="Arial" w:cs="Arial"/>
          <w:szCs w:val="26"/>
          <w:lang w:eastAsia="ar" w:bidi="ar-MA"/>
        </w:rPr>
        <w:t>)</w:t>
      </w:r>
      <w:r w:rsidR="00B4542B" w:rsidRPr="00652961">
        <w:rPr>
          <w:rFonts w:ascii="Arial" w:hAnsi="Arial" w:cs="Arial"/>
          <w:szCs w:val="26"/>
          <w:rtl/>
          <w:lang w:eastAsia="ar" w:bidi="ar-MA"/>
        </w:rPr>
        <w:t xml:space="preserve">، والتطورات من قبيل النظام </w:t>
      </w:r>
      <w:r w:rsidR="00B4542B" w:rsidRPr="00652961">
        <w:rPr>
          <w:rFonts w:ascii="Arial" w:hAnsi="Arial" w:cs="Arial"/>
          <w:szCs w:val="26"/>
          <w:lang w:eastAsia="ar" w:bidi="ar-MA"/>
        </w:rPr>
        <w:t>(</w:t>
      </w:r>
      <w:r w:rsidR="00B4542B" w:rsidRPr="00652961">
        <w:rPr>
          <w:rFonts w:ascii="Arial" w:hAnsi="Arial" w:cs="Arial"/>
          <w:szCs w:val="26"/>
          <w:lang w:eastAsia="ar" w:bidi="en-US"/>
        </w:rPr>
        <w:t>MCH</w:t>
      </w:r>
      <w:r w:rsidR="00B4542B" w:rsidRPr="00652961">
        <w:rPr>
          <w:rFonts w:ascii="Arial" w:hAnsi="Arial" w:cs="Arial"/>
          <w:szCs w:val="26"/>
          <w:lang w:eastAsia="ar" w:bidi="ar-MA"/>
        </w:rPr>
        <w:t>)</w:t>
      </w:r>
      <w:r w:rsidR="00B4542B" w:rsidRPr="00652961">
        <w:rPr>
          <w:rFonts w:ascii="Arial" w:hAnsi="Arial" w:cs="Arial"/>
          <w:szCs w:val="26"/>
          <w:rtl/>
          <w:lang w:eastAsia="ar" w:bidi="ar-MA"/>
        </w:rPr>
        <w:t xml:space="preserve"> والنظام </w:t>
      </w:r>
      <w:r w:rsidR="00B4542B" w:rsidRPr="00652961">
        <w:rPr>
          <w:rFonts w:ascii="Arial" w:hAnsi="Arial" w:cs="Arial"/>
          <w:szCs w:val="26"/>
          <w:lang w:eastAsia="ar" w:bidi="ar-MA"/>
        </w:rPr>
        <w:t>(</w:t>
      </w:r>
      <w:r w:rsidR="00B4542B" w:rsidRPr="00652961">
        <w:rPr>
          <w:rFonts w:ascii="Arial" w:hAnsi="Arial" w:cs="Arial"/>
          <w:szCs w:val="26"/>
          <w:lang w:eastAsia="ar" w:bidi="en-US"/>
        </w:rPr>
        <w:t>OpenCDMS</w:t>
      </w:r>
      <w:r w:rsidR="00B4542B" w:rsidRPr="00652961">
        <w:rPr>
          <w:rFonts w:ascii="Arial" w:hAnsi="Arial" w:cs="Arial"/>
          <w:szCs w:val="26"/>
          <w:lang w:eastAsia="ar" w:bidi="ar-MA"/>
        </w:rPr>
        <w:t>)</w:t>
      </w:r>
      <w:r w:rsidR="00B4542B" w:rsidRPr="00652961">
        <w:rPr>
          <w:rFonts w:ascii="Arial" w:hAnsi="Arial" w:cs="Arial"/>
          <w:szCs w:val="26"/>
          <w:rtl/>
          <w:lang w:eastAsia="ar" w:bidi="ar-MA"/>
        </w:rPr>
        <w:t xml:space="preserve">، لتحسين دعم النواتج والخدمات من قبيل النظام </w:t>
      </w:r>
      <w:r w:rsidR="00B4542B" w:rsidRPr="00652961">
        <w:rPr>
          <w:rFonts w:ascii="Arial" w:hAnsi="Arial" w:cs="Arial"/>
          <w:szCs w:val="26"/>
          <w:lang w:eastAsia="ar" w:bidi="ar-MA"/>
        </w:rPr>
        <w:t>(</w:t>
      </w:r>
      <w:r w:rsidR="00B4542B" w:rsidRPr="00652961">
        <w:rPr>
          <w:rFonts w:ascii="Arial" w:hAnsi="Arial" w:cs="Arial"/>
          <w:szCs w:val="26"/>
          <w:lang w:eastAsia="ar" w:bidi="en-US"/>
        </w:rPr>
        <w:t>FFGS</w:t>
      </w:r>
      <w:r w:rsidR="00B4542B" w:rsidRPr="00652961">
        <w:rPr>
          <w:rFonts w:ascii="Arial" w:hAnsi="Arial" w:cs="Arial"/>
          <w:szCs w:val="26"/>
          <w:lang w:eastAsia="ar" w:bidi="ar-MA"/>
        </w:rPr>
        <w:t>)</w:t>
      </w:r>
      <w:r w:rsidR="00B4542B" w:rsidRPr="00652961">
        <w:rPr>
          <w:rFonts w:ascii="Arial" w:hAnsi="Arial" w:cs="Arial"/>
          <w:szCs w:val="26"/>
          <w:rtl/>
          <w:lang w:eastAsia="ar" w:bidi="ar-MA"/>
        </w:rPr>
        <w:t xml:space="preserve"> والنظام </w:t>
      </w:r>
      <w:r w:rsidR="00B4542B" w:rsidRPr="00652961">
        <w:rPr>
          <w:rFonts w:ascii="Arial" w:hAnsi="Arial" w:cs="Arial"/>
          <w:szCs w:val="26"/>
          <w:lang w:eastAsia="ar" w:bidi="ar-MA"/>
        </w:rPr>
        <w:t>(</w:t>
      </w:r>
      <w:r w:rsidR="00B4542B" w:rsidRPr="00652961">
        <w:rPr>
          <w:rFonts w:ascii="Arial" w:hAnsi="Arial" w:cs="Arial"/>
          <w:szCs w:val="26"/>
          <w:lang w:eastAsia="ar" w:bidi="en-US"/>
        </w:rPr>
        <w:t>HydroSOS</w:t>
      </w:r>
      <w:r w:rsidR="00B4542B" w:rsidRPr="00652961">
        <w:rPr>
          <w:rFonts w:ascii="Arial" w:hAnsi="Arial" w:cs="Arial"/>
          <w:szCs w:val="26"/>
          <w:lang w:eastAsia="ar" w:bidi="ar-MA"/>
        </w:rPr>
        <w:t>)</w:t>
      </w:r>
      <w:r w:rsidR="00B4542B" w:rsidRPr="00652961">
        <w:rPr>
          <w:rFonts w:ascii="Arial" w:hAnsi="Arial" w:cs="Arial"/>
          <w:szCs w:val="26"/>
          <w:rtl/>
          <w:lang w:eastAsia="ar" w:bidi="ar-MA"/>
        </w:rPr>
        <w:t>؛</w:t>
      </w:r>
    </w:p>
    <w:p w14:paraId="2B230797" w14:textId="156F908C" w:rsidR="00B4542B" w:rsidRPr="00652961" w:rsidRDefault="00652961" w:rsidP="00652961">
      <w:pPr>
        <w:pStyle w:val="WMOIndent2"/>
        <w:suppressAutoHyphens/>
        <w:autoSpaceDN w:val="0"/>
        <w:bidi/>
        <w:spacing w:line="320" w:lineRule="exact"/>
        <w:rPr>
          <w:rFonts w:ascii="Arial" w:hAnsi="Arial" w:cs="Arial"/>
          <w:szCs w:val="26"/>
        </w:rPr>
      </w:pPr>
      <w:r w:rsidRPr="00652961">
        <w:rPr>
          <w:rFonts w:ascii="Symbol" w:hAnsi="Symbol" w:cs="Arial"/>
          <w:szCs w:val="26"/>
        </w:rPr>
        <w:t></w:t>
      </w:r>
      <w:r w:rsidRPr="00652961">
        <w:rPr>
          <w:rFonts w:ascii="Symbol" w:hAnsi="Symbol" w:cs="Arial"/>
          <w:szCs w:val="26"/>
        </w:rPr>
        <w:tab/>
      </w:r>
      <w:r w:rsidR="00B4542B" w:rsidRPr="00652961">
        <w:rPr>
          <w:rFonts w:ascii="Arial" w:hAnsi="Arial" w:cs="Arial"/>
          <w:szCs w:val="26"/>
          <w:u w:val="single"/>
          <w:rtl/>
          <w:lang w:eastAsia="ar" w:bidi="ar-MA"/>
        </w:rPr>
        <w:t xml:space="preserve">الهدف </w:t>
      </w:r>
      <w:r w:rsidR="00B4542B" w:rsidRPr="00652961">
        <w:rPr>
          <w:rFonts w:ascii="Arial" w:hAnsi="Arial" w:cs="Arial"/>
          <w:szCs w:val="26"/>
          <w:u w:val="single"/>
          <w:lang w:eastAsia="ar" w:bidi="ar-MA"/>
        </w:rPr>
        <w:t>3</w:t>
      </w:r>
      <w:r w:rsidR="00B4542B" w:rsidRPr="00652961">
        <w:rPr>
          <w:rFonts w:ascii="Arial" w:hAnsi="Arial" w:cs="Arial"/>
          <w:szCs w:val="26"/>
          <w:u w:val="single"/>
          <w:rtl/>
          <w:lang w:eastAsia="ar" w:bidi="ar-MA"/>
        </w:rPr>
        <w:t>:</w:t>
      </w:r>
      <w:r w:rsidR="00B4542B" w:rsidRPr="00652961">
        <w:rPr>
          <w:rFonts w:ascii="Arial" w:hAnsi="Arial" w:cs="Arial"/>
          <w:szCs w:val="26"/>
          <w:rtl/>
          <w:lang w:eastAsia="ar" w:bidi="ar-MA"/>
        </w:rPr>
        <w:t xml:space="preserve"> الارتقاء بتكنولوجيا تبادل البيانات الهيدرولوجية، وعلم علم القياس، والمعايير، والأدوات .</w:t>
      </w:r>
    </w:p>
    <w:p w14:paraId="79E6F236" w14:textId="0D980528" w:rsidR="00B4542B" w:rsidRPr="00652961" w:rsidRDefault="00B4542B" w:rsidP="00652961">
      <w:pPr>
        <w:pStyle w:val="WMOBodyText"/>
        <w:bidi/>
        <w:spacing w:line="320" w:lineRule="exact"/>
        <w:ind w:right="-170"/>
        <w:rPr>
          <w:rFonts w:ascii="Arial" w:hAnsi="Arial" w:cs="Arial"/>
          <w:szCs w:val="26"/>
        </w:rPr>
      </w:pPr>
      <w:r w:rsidRPr="00652961">
        <w:rPr>
          <w:rFonts w:ascii="Arial" w:hAnsi="Arial" w:cs="Arial"/>
          <w:szCs w:val="26"/>
          <w:lang w:eastAsia="ar" w:bidi="ar-MA"/>
        </w:rPr>
        <w:t>1.2</w:t>
      </w:r>
      <w:r w:rsidRPr="00652961">
        <w:rPr>
          <w:rFonts w:ascii="Arial" w:hAnsi="Arial" w:cs="Arial"/>
          <w:szCs w:val="26"/>
          <w:rtl/>
          <w:lang w:eastAsia="ar" w:bidi="ar-MA"/>
        </w:rPr>
        <w:tab/>
        <w:t xml:space="preserve">وتستند الخطة إلى خطة التنفيذ الأولية للنظام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w:t>
      </w:r>
      <w:hyperlink r:id="rId15">
        <w:r w:rsidRPr="00652961">
          <w:rPr>
            <w:rStyle w:val="Hyperlink"/>
            <w:rFonts w:ascii="Arial" w:hAnsi="Arial" w:cs="Arial"/>
            <w:szCs w:val="26"/>
            <w:rtl/>
            <w:lang w:eastAsia="ar" w:bidi="ar-MA"/>
          </w:rPr>
          <w:t>الرابط</w:t>
        </w:r>
      </w:hyperlink>
      <w:r w:rsidRPr="00652961">
        <w:rPr>
          <w:rFonts w:ascii="Arial" w:hAnsi="Arial" w:cs="Arial"/>
          <w:szCs w:val="26"/>
          <w:rtl/>
          <w:lang w:eastAsia="ar" w:bidi="ar-MA"/>
        </w:rPr>
        <w:t xml:space="preserve">) التي أقرها </w:t>
      </w:r>
      <w:hyperlink r:id="rId16" w:anchor="page=70" w:history="1">
        <w:r w:rsidRPr="00652961">
          <w:rPr>
            <w:rStyle w:val="Hyperlink"/>
            <w:rFonts w:ascii="Arial" w:hAnsi="Arial" w:cs="Arial"/>
            <w:szCs w:val="26"/>
            <w:rtl/>
            <w:lang w:eastAsia="ar" w:bidi="ar-MA"/>
          </w:rPr>
          <w:t xml:space="preserve">القرار </w:t>
        </w:r>
        <w:r w:rsidRPr="00652961">
          <w:rPr>
            <w:rStyle w:val="Hyperlink"/>
            <w:rFonts w:ascii="Arial" w:hAnsi="Arial" w:cs="Arial"/>
            <w:szCs w:val="26"/>
            <w:lang w:eastAsia="ar" w:bidi="ar-MA"/>
          </w:rPr>
          <w:t>17</w:t>
        </w:r>
        <w:r w:rsidRPr="00652961">
          <w:rPr>
            <w:rStyle w:val="Hyperlink"/>
            <w:rFonts w:ascii="Arial" w:hAnsi="Arial" w:cs="Arial"/>
            <w:szCs w:val="26"/>
            <w:rtl/>
            <w:lang w:eastAsia="ar" w:bidi="ar-MA"/>
          </w:rPr>
          <w:t xml:space="preserve"> </w:t>
        </w:r>
        <w:r w:rsidRPr="00652961">
          <w:rPr>
            <w:rStyle w:val="Hyperlink"/>
            <w:rFonts w:ascii="Arial" w:hAnsi="Arial" w:cs="Arial"/>
            <w:szCs w:val="26"/>
            <w:lang w:eastAsia="ar" w:bidi="ar-MA"/>
          </w:rPr>
          <w:t>(</w:t>
        </w:r>
        <w:r w:rsidRPr="00652961">
          <w:rPr>
            <w:rStyle w:val="Hyperlink"/>
            <w:rFonts w:ascii="Arial" w:hAnsi="Arial" w:cs="Arial"/>
            <w:szCs w:val="26"/>
            <w:lang w:eastAsia="ar" w:bidi="en-US"/>
          </w:rPr>
          <w:t>EC</w:t>
        </w:r>
        <w:r w:rsidRPr="00652961">
          <w:rPr>
            <w:rStyle w:val="Hyperlink"/>
            <w:rFonts w:ascii="Arial" w:hAnsi="Arial" w:cs="Arial"/>
            <w:szCs w:val="26"/>
            <w:lang w:eastAsia="ar" w:bidi="ar-MA"/>
          </w:rPr>
          <w:t>-70)</w:t>
        </w:r>
      </w:hyperlink>
      <w:r w:rsidRPr="00652961">
        <w:rPr>
          <w:rFonts w:ascii="Arial" w:hAnsi="Arial" w:cs="Arial"/>
          <w:szCs w:val="26"/>
          <w:rtl/>
          <w:lang w:eastAsia="ar" w:bidi="ar-MA"/>
        </w:rPr>
        <w:t xml:space="preserve"> - خطة تنفيذ المرحلة الثانية من نظام الرصد الهيدرولوجي التابع للمنظمة </w:t>
      </w:r>
      <w:r w:rsidRPr="00652961">
        <w:rPr>
          <w:rFonts w:ascii="Arial" w:hAnsi="Arial" w:cs="Arial"/>
          <w:szCs w:val="26"/>
          <w:lang w:eastAsia="ar" w:bidi="ar-MA"/>
        </w:rPr>
        <w:t>(</w:t>
      </w:r>
      <w:r w:rsidRPr="00652961">
        <w:rPr>
          <w:rFonts w:ascii="Arial" w:hAnsi="Arial" w:cs="Arial"/>
          <w:szCs w:val="26"/>
          <w:lang w:eastAsia="ar" w:bidi="en-US"/>
        </w:rPr>
        <w:t>WMO</w:t>
      </w:r>
      <w:r w:rsidRPr="00652961">
        <w:rPr>
          <w:rFonts w:ascii="Arial" w:hAnsi="Arial" w:cs="Arial"/>
          <w:szCs w:val="26"/>
          <w:lang w:eastAsia="ar" w:bidi="ar-MA"/>
        </w:rPr>
        <w:t>)</w:t>
      </w:r>
      <w:r w:rsidRPr="00652961">
        <w:rPr>
          <w:rFonts w:ascii="Arial" w:hAnsi="Arial" w:cs="Arial"/>
          <w:szCs w:val="26"/>
          <w:rtl/>
          <w:lang w:eastAsia="ar" w:bidi="ar-MA"/>
        </w:rPr>
        <w:t xml:space="preserve">، وخطة عمل المنظمة </w:t>
      </w:r>
      <w:r w:rsidRPr="00652961">
        <w:rPr>
          <w:rFonts w:ascii="Arial" w:hAnsi="Arial" w:cs="Arial"/>
          <w:szCs w:val="26"/>
          <w:lang w:eastAsia="ar" w:bidi="ar-MA"/>
        </w:rPr>
        <w:t>(</w:t>
      </w:r>
      <w:r w:rsidRPr="00652961">
        <w:rPr>
          <w:rFonts w:ascii="Arial" w:hAnsi="Arial" w:cs="Arial"/>
          <w:szCs w:val="26"/>
          <w:lang w:eastAsia="ar" w:bidi="en-US"/>
        </w:rPr>
        <w:t>WMO</w:t>
      </w:r>
      <w:r w:rsidRPr="00652961">
        <w:rPr>
          <w:rFonts w:ascii="Arial" w:hAnsi="Arial" w:cs="Arial"/>
          <w:szCs w:val="26"/>
          <w:lang w:eastAsia="ar" w:bidi="ar-MA"/>
        </w:rPr>
        <w:t>)</w:t>
      </w:r>
      <w:r w:rsidRPr="00652961">
        <w:rPr>
          <w:rFonts w:ascii="Arial" w:hAnsi="Arial" w:cs="Arial"/>
          <w:szCs w:val="26"/>
          <w:rtl/>
          <w:lang w:eastAsia="ar" w:bidi="ar-MA"/>
        </w:rPr>
        <w:t xml:space="preserve"> للهيدرولوجيا </w:t>
      </w:r>
      <w:r w:rsidRPr="00652961">
        <w:rPr>
          <w:rFonts w:ascii="Arial" w:hAnsi="Arial" w:cs="Arial"/>
          <w:szCs w:val="26"/>
          <w:lang w:eastAsia="ar" w:bidi="ar-MA"/>
        </w:rPr>
        <w:t>2030-2022</w:t>
      </w:r>
      <w:r w:rsidRPr="00652961">
        <w:rPr>
          <w:rFonts w:ascii="Arial" w:hAnsi="Arial" w:cs="Arial"/>
          <w:szCs w:val="26"/>
          <w:rtl/>
          <w:lang w:eastAsia="ar" w:bidi="ar-MA"/>
        </w:rPr>
        <w:t xml:space="preserve"> (</w:t>
      </w:r>
      <w:hyperlink r:id="rId17">
        <w:r w:rsidRPr="00652961">
          <w:rPr>
            <w:rStyle w:val="Hyperlink"/>
            <w:rFonts w:ascii="Arial" w:hAnsi="Arial" w:cs="Arial"/>
            <w:szCs w:val="26"/>
            <w:rtl/>
            <w:lang w:eastAsia="ar" w:bidi="ar-MA"/>
          </w:rPr>
          <w:t>الرابط</w:t>
        </w:r>
      </w:hyperlink>
      <w:r w:rsidRPr="00652961">
        <w:rPr>
          <w:rFonts w:ascii="Arial" w:hAnsi="Arial" w:cs="Arial"/>
          <w:szCs w:val="26"/>
          <w:rtl/>
          <w:lang w:eastAsia="ar" w:bidi="ar-MA"/>
        </w:rPr>
        <w:t xml:space="preserve">)، </w:t>
      </w:r>
      <w:hyperlink r:id="rId18" w:anchor="page=36" w:history="1">
        <w:r w:rsidRPr="00652961">
          <w:rPr>
            <w:rStyle w:val="Hyperlink"/>
            <w:rFonts w:ascii="Arial" w:hAnsi="Arial" w:cs="Arial"/>
            <w:szCs w:val="26"/>
            <w:rtl/>
            <w:lang w:eastAsia="ar" w:bidi="ar-MA"/>
          </w:rPr>
          <w:t xml:space="preserve">والقرار </w:t>
        </w:r>
        <w:r w:rsidRPr="00652961">
          <w:rPr>
            <w:rStyle w:val="Hyperlink"/>
            <w:rFonts w:ascii="Arial" w:hAnsi="Arial" w:cs="Arial"/>
            <w:szCs w:val="26"/>
            <w:lang w:eastAsia="ar" w:bidi="ar-MA"/>
          </w:rPr>
          <w:t>4</w:t>
        </w:r>
      </w:hyperlink>
      <w:r w:rsidRPr="00652961">
        <w:rPr>
          <w:rFonts w:ascii="Arial" w:hAnsi="Arial" w:cs="Arial"/>
          <w:szCs w:val="26"/>
          <w:rtl/>
          <w:lang w:eastAsia="ar" w:bidi="ar-MA"/>
        </w:rPr>
        <w:t xml:space="preserve"> </w:t>
      </w:r>
      <w:r w:rsidRPr="00652961">
        <w:rPr>
          <w:rFonts w:ascii="Arial" w:hAnsi="Arial" w:cs="Arial"/>
          <w:szCs w:val="26"/>
          <w:lang w:eastAsia="ar" w:bidi="ar-MA"/>
        </w:rPr>
        <w:t>(</w:t>
      </w:r>
      <w:r w:rsidRPr="00652961">
        <w:rPr>
          <w:rFonts w:ascii="Arial" w:hAnsi="Arial" w:cs="Arial"/>
          <w:szCs w:val="26"/>
          <w:lang w:eastAsia="ar" w:bidi="en-US"/>
        </w:rPr>
        <w:t>Cg-Ext</w:t>
      </w:r>
      <w:r w:rsidRPr="00652961">
        <w:rPr>
          <w:rFonts w:ascii="Arial" w:hAnsi="Arial" w:cs="Arial"/>
          <w:szCs w:val="26"/>
          <w:lang w:eastAsia="ar" w:bidi="ar-MA"/>
        </w:rPr>
        <w:t>(2021</w:t>
      </w:r>
      <w:r w:rsidR="000C580C" w:rsidRPr="00652961">
        <w:rPr>
          <w:rStyle w:val="Hyperlink"/>
          <w:rFonts w:ascii="Arial" w:hAnsi="Arial" w:cs="Arial"/>
          <w:color w:val="auto"/>
          <w:szCs w:val="26"/>
          <w:lang w:eastAsia="ar" w:bidi="ar-MA"/>
        </w:rPr>
        <w:t>)</w:t>
      </w:r>
      <w:r w:rsidR="000C580C" w:rsidRPr="00652961">
        <w:rPr>
          <w:rStyle w:val="Hyperlink"/>
          <w:rFonts w:ascii="Arial" w:hAnsi="Arial" w:cs="Arial"/>
          <w:color w:val="auto"/>
          <w:szCs w:val="26"/>
          <w:rtl/>
          <w:lang w:eastAsia="ar" w:bidi="ar-MA"/>
        </w:rPr>
        <w:t xml:space="preserve">) - رؤية المنظمة </w:t>
      </w:r>
      <w:r w:rsidR="000C580C" w:rsidRPr="00652961">
        <w:rPr>
          <w:rStyle w:val="Hyperlink"/>
          <w:rFonts w:ascii="Arial" w:hAnsi="Arial" w:cs="Arial"/>
          <w:color w:val="auto"/>
          <w:szCs w:val="26"/>
          <w:lang w:eastAsia="ar" w:bidi="ar-MA"/>
        </w:rPr>
        <w:t>(</w:t>
      </w:r>
      <w:r w:rsidR="000C580C" w:rsidRPr="00652961">
        <w:rPr>
          <w:rStyle w:val="Hyperlink"/>
          <w:rFonts w:ascii="Arial" w:hAnsi="Arial" w:cs="Arial"/>
          <w:color w:val="auto"/>
          <w:szCs w:val="26"/>
          <w:lang w:eastAsia="ar" w:bidi="en-US"/>
        </w:rPr>
        <w:t>WMO</w:t>
      </w:r>
      <w:r w:rsidR="000C580C" w:rsidRPr="00652961">
        <w:rPr>
          <w:rStyle w:val="Hyperlink"/>
          <w:rFonts w:ascii="Arial" w:hAnsi="Arial" w:cs="Arial"/>
          <w:color w:val="auto"/>
          <w:szCs w:val="26"/>
          <w:lang w:eastAsia="ar" w:bidi="ar-MA"/>
        </w:rPr>
        <w:t>)</w:t>
      </w:r>
      <w:r w:rsidR="000C580C" w:rsidRPr="00652961">
        <w:rPr>
          <w:rStyle w:val="Hyperlink"/>
          <w:rFonts w:ascii="Arial" w:hAnsi="Arial" w:cs="Arial"/>
          <w:color w:val="auto"/>
          <w:szCs w:val="26"/>
          <w:rtl/>
          <w:lang w:eastAsia="ar" w:bidi="ar-MA"/>
        </w:rPr>
        <w:t xml:space="preserve"> </w:t>
      </w:r>
      <w:r w:rsidRPr="00652961">
        <w:rPr>
          <w:rFonts w:ascii="Arial" w:hAnsi="Arial" w:cs="Arial"/>
          <w:szCs w:val="26"/>
          <w:rtl/>
          <w:lang w:eastAsia="ar" w:bidi="ar-MA"/>
        </w:rPr>
        <w:t>واستراتيجيتها للهيدرولوجيا وخطة عملها ذات الصلة.</w:t>
      </w:r>
      <w:r w:rsidRPr="00652961">
        <w:rPr>
          <w:rStyle w:val="Hyperlink"/>
          <w:rFonts w:ascii="Arial" w:eastAsiaTheme="majorEastAsia" w:hAnsi="Arial" w:cs="Arial"/>
          <w:color w:val="auto"/>
          <w:szCs w:val="26"/>
          <w:rtl/>
          <w:lang w:eastAsia="ar" w:bidi="ar-MA"/>
        </w:rPr>
        <w:t xml:space="preserve"> وتشجع خطة العمل على </w:t>
      </w:r>
      <w:r w:rsidRPr="00652961">
        <w:rPr>
          <w:rFonts w:ascii="Arial" w:hAnsi="Arial" w:cs="Arial"/>
          <w:szCs w:val="26"/>
          <w:rtl/>
          <w:lang w:eastAsia="ar" w:bidi="ar-MA"/>
        </w:rPr>
        <w:t xml:space="preserve">مواصلة تنفيذ النظام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من أجل تقاسم البيانات التشغيلية والتاريخية فيما بين الأعضاء. وينفذ النظام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أدوات وخدمات شبكية ومعايير بيانات مفتوحة المصدر من قبيل </w:t>
      </w:r>
      <w:r w:rsidRPr="00652961">
        <w:rPr>
          <w:rFonts w:ascii="Arial" w:hAnsi="Arial" w:cs="Arial"/>
          <w:szCs w:val="26"/>
          <w:lang w:eastAsia="ar" w:bidi="en-US"/>
        </w:rPr>
        <w:t>WaterML</w:t>
      </w:r>
      <w:r w:rsidRPr="00652961">
        <w:rPr>
          <w:rFonts w:ascii="Arial" w:hAnsi="Arial" w:cs="Arial"/>
          <w:szCs w:val="26"/>
          <w:lang w:eastAsia="ar" w:bidi="ar-MA"/>
        </w:rPr>
        <w:t>2.0</w:t>
      </w:r>
      <w:r w:rsidRPr="00652961">
        <w:rPr>
          <w:rFonts w:ascii="Arial" w:hAnsi="Arial" w:cs="Arial"/>
          <w:szCs w:val="26"/>
          <w:rtl/>
          <w:lang w:eastAsia="ar" w:bidi="ar-MA"/>
        </w:rPr>
        <w:t xml:space="preserve"> (نشاط مشترك بين المنظمة </w:t>
      </w:r>
      <w:r w:rsidRPr="00652961">
        <w:rPr>
          <w:rFonts w:ascii="Arial" w:hAnsi="Arial" w:cs="Arial"/>
          <w:szCs w:val="26"/>
          <w:lang w:eastAsia="ar" w:bidi="ar-MA"/>
        </w:rPr>
        <w:t>(</w:t>
      </w:r>
      <w:r w:rsidRPr="00652961">
        <w:rPr>
          <w:rFonts w:ascii="Arial" w:hAnsi="Arial" w:cs="Arial"/>
          <w:szCs w:val="26"/>
          <w:lang w:eastAsia="ar" w:bidi="en-US"/>
        </w:rPr>
        <w:t>WMO</w:t>
      </w:r>
      <w:r w:rsidRPr="00652961">
        <w:rPr>
          <w:rFonts w:ascii="Arial" w:hAnsi="Arial" w:cs="Arial"/>
          <w:szCs w:val="26"/>
          <w:lang w:eastAsia="ar" w:bidi="ar-MA"/>
        </w:rPr>
        <w:t>)</w:t>
      </w:r>
      <w:r w:rsidRPr="00652961">
        <w:rPr>
          <w:rFonts w:ascii="Arial" w:hAnsi="Arial" w:cs="Arial"/>
          <w:szCs w:val="26"/>
          <w:rtl/>
          <w:lang w:eastAsia="ar" w:bidi="ar-MA"/>
        </w:rPr>
        <w:t xml:space="preserve"> والاتحاد </w:t>
      </w:r>
      <w:r w:rsidRPr="00652961">
        <w:rPr>
          <w:rFonts w:ascii="Arial" w:hAnsi="Arial" w:cs="Arial"/>
          <w:szCs w:val="26"/>
          <w:lang w:eastAsia="ar" w:bidi="ar-MA"/>
        </w:rPr>
        <w:t>(</w:t>
      </w:r>
      <w:r w:rsidRPr="00652961">
        <w:rPr>
          <w:rFonts w:ascii="Arial" w:hAnsi="Arial" w:cs="Arial"/>
          <w:szCs w:val="26"/>
          <w:lang w:eastAsia="ar" w:bidi="en-US"/>
        </w:rPr>
        <w:t>OGC</w:t>
      </w:r>
      <w:r w:rsidRPr="00652961">
        <w:rPr>
          <w:rFonts w:ascii="Arial" w:hAnsi="Arial" w:cs="Arial"/>
          <w:szCs w:val="26"/>
          <w:lang w:eastAsia="ar" w:bidi="ar-MA"/>
        </w:rPr>
        <w:t>)</w:t>
      </w:r>
      <w:r w:rsidRPr="00652961">
        <w:rPr>
          <w:rFonts w:ascii="Arial" w:hAnsi="Arial" w:cs="Arial"/>
          <w:szCs w:val="26"/>
          <w:rtl/>
          <w:lang w:eastAsia="ar" w:bidi="ar-MA"/>
        </w:rPr>
        <w:t xml:space="preserve">) للتشغيل المتبادل للبيانات الهيدرولوجية والوصول إليها وتبادلها. الجزء </w:t>
      </w:r>
      <w:r w:rsidRPr="00652961">
        <w:rPr>
          <w:rFonts w:ascii="Arial" w:hAnsi="Arial" w:cs="Arial"/>
          <w:szCs w:val="26"/>
          <w:lang w:eastAsia="ar" w:bidi="ar-MA"/>
        </w:rPr>
        <w:t>1</w:t>
      </w:r>
      <w:r w:rsidRPr="00652961">
        <w:rPr>
          <w:rFonts w:ascii="Arial" w:hAnsi="Arial" w:cs="Arial"/>
          <w:szCs w:val="26"/>
          <w:rtl/>
          <w:lang w:eastAsia="ar" w:bidi="ar-MA"/>
        </w:rPr>
        <w:t xml:space="preserve"> (السلاسل الزمنية)، </w:t>
      </w:r>
      <w:r w:rsidRPr="00652961">
        <w:rPr>
          <w:rFonts w:ascii="Arial" w:hAnsi="Arial" w:cs="Arial"/>
          <w:szCs w:val="26"/>
          <w:rtl/>
          <w:lang w:eastAsia="ar" w:bidi="ar-MA"/>
        </w:rPr>
        <w:lastRenderedPageBreak/>
        <w:t xml:space="preserve">الجزء </w:t>
      </w:r>
      <w:r w:rsidRPr="00652961">
        <w:rPr>
          <w:rFonts w:ascii="Arial" w:hAnsi="Arial" w:cs="Arial"/>
          <w:szCs w:val="26"/>
          <w:lang w:eastAsia="ar" w:bidi="ar-MA"/>
        </w:rPr>
        <w:t>2</w:t>
      </w:r>
      <w:r w:rsidRPr="00652961">
        <w:rPr>
          <w:rFonts w:ascii="Arial" w:hAnsi="Arial" w:cs="Arial"/>
          <w:szCs w:val="26"/>
          <w:rtl/>
          <w:lang w:eastAsia="ar" w:bidi="ar-MA"/>
        </w:rPr>
        <w:t xml:space="preserve"> (تصنيفات المجاري المائية، القياسات والمقاطع)، الجزء </w:t>
      </w:r>
      <w:r w:rsidRPr="00652961">
        <w:rPr>
          <w:rFonts w:ascii="Arial" w:hAnsi="Arial" w:cs="Arial"/>
          <w:szCs w:val="26"/>
          <w:lang w:eastAsia="ar" w:bidi="ar-MA"/>
        </w:rPr>
        <w:t>3</w:t>
      </w:r>
      <w:r w:rsidRPr="00652961">
        <w:rPr>
          <w:rFonts w:ascii="Arial" w:hAnsi="Arial" w:cs="Arial"/>
          <w:szCs w:val="26"/>
          <w:rtl/>
          <w:lang w:eastAsia="ar" w:bidi="ar-MA"/>
        </w:rPr>
        <w:t xml:space="preserve"> (الهيدرولوجيا السطحية)، والجزء </w:t>
      </w:r>
      <w:r w:rsidRPr="00652961">
        <w:rPr>
          <w:rFonts w:ascii="Arial" w:hAnsi="Arial" w:cs="Arial"/>
          <w:szCs w:val="26"/>
          <w:lang w:eastAsia="ar" w:bidi="ar-MA"/>
        </w:rPr>
        <w:t>4</w:t>
      </w:r>
      <w:r w:rsidRPr="00652961">
        <w:rPr>
          <w:rFonts w:ascii="Arial" w:hAnsi="Arial" w:cs="Arial"/>
          <w:szCs w:val="26"/>
          <w:rtl/>
          <w:lang w:eastAsia="ar" w:bidi="ar-MA"/>
        </w:rPr>
        <w:t xml:space="preserve"> (المياه الجوفية) من المعيار </w:t>
      </w:r>
      <w:r w:rsidRPr="00652961">
        <w:rPr>
          <w:rFonts w:ascii="Arial" w:hAnsi="Arial" w:cs="Arial"/>
          <w:szCs w:val="26"/>
          <w:lang w:eastAsia="ar" w:bidi="en-US"/>
        </w:rPr>
        <w:t>WaterML</w:t>
      </w:r>
      <w:r w:rsidRPr="00652961">
        <w:rPr>
          <w:rFonts w:ascii="Arial" w:hAnsi="Arial" w:cs="Arial"/>
          <w:szCs w:val="26"/>
          <w:lang w:eastAsia="ar" w:bidi="ar-MA"/>
        </w:rPr>
        <w:t xml:space="preserve"> 2.0</w:t>
      </w:r>
      <w:r w:rsidRPr="00652961">
        <w:rPr>
          <w:rFonts w:ascii="Arial" w:hAnsi="Arial" w:cs="Arial"/>
          <w:szCs w:val="26"/>
          <w:rtl/>
          <w:lang w:eastAsia="ar" w:bidi="ar-MA"/>
        </w:rPr>
        <w:t xml:space="preserve">، اعتمدته المنظمة </w:t>
      </w:r>
      <w:r w:rsidRPr="00652961">
        <w:rPr>
          <w:rFonts w:ascii="Arial" w:hAnsi="Arial" w:cs="Arial"/>
          <w:szCs w:val="26"/>
          <w:lang w:eastAsia="ar" w:bidi="ar-MA"/>
        </w:rPr>
        <w:t>(</w:t>
      </w:r>
      <w:r w:rsidRPr="00652961">
        <w:rPr>
          <w:rFonts w:ascii="Arial" w:hAnsi="Arial" w:cs="Arial"/>
          <w:szCs w:val="26"/>
          <w:lang w:eastAsia="ar" w:bidi="en-US"/>
        </w:rPr>
        <w:t>WMO</w:t>
      </w:r>
      <w:r w:rsidRPr="00652961">
        <w:rPr>
          <w:rFonts w:ascii="Arial" w:hAnsi="Arial" w:cs="Arial"/>
          <w:szCs w:val="26"/>
          <w:lang w:eastAsia="ar" w:bidi="ar-MA"/>
        </w:rPr>
        <w:t>)</w:t>
      </w:r>
      <w:r w:rsidRPr="00652961">
        <w:rPr>
          <w:rFonts w:ascii="Arial" w:hAnsi="Arial" w:cs="Arial"/>
          <w:szCs w:val="26"/>
          <w:rtl/>
          <w:lang w:eastAsia="ar" w:bidi="ar-MA"/>
        </w:rPr>
        <w:t xml:space="preserve"> والاتحاد </w:t>
      </w:r>
      <w:r w:rsidRPr="00652961">
        <w:rPr>
          <w:rFonts w:ascii="Arial" w:hAnsi="Arial" w:cs="Arial"/>
          <w:szCs w:val="26"/>
          <w:lang w:eastAsia="ar" w:bidi="ar-MA"/>
        </w:rPr>
        <w:t>(</w:t>
      </w:r>
      <w:r w:rsidRPr="00652961">
        <w:rPr>
          <w:rFonts w:ascii="Arial" w:hAnsi="Arial" w:cs="Arial"/>
          <w:szCs w:val="26"/>
          <w:lang w:eastAsia="ar" w:bidi="en-US"/>
        </w:rPr>
        <w:t>OGC</w:t>
      </w:r>
      <w:r w:rsidRPr="00652961">
        <w:rPr>
          <w:rFonts w:ascii="Arial" w:hAnsi="Arial" w:cs="Arial"/>
          <w:szCs w:val="26"/>
          <w:lang w:eastAsia="ar" w:bidi="ar-MA"/>
        </w:rPr>
        <w:t>)</w:t>
      </w:r>
      <w:r w:rsidRPr="00652961">
        <w:rPr>
          <w:rFonts w:ascii="Arial" w:hAnsi="Arial" w:cs="Arial"/>
          <w:szCs w:val="26"/>
          <w:rtl/>
          <w:lang w:eastAsia="ar" w:bidi="ar-MA"/>
        </w:rPr>
        <w:t xml:space="preserve">، بينما يجري إعداد الجزء </w:t>
      </w:r>
      <w:r w:rsidRPr="00652961">
        <w:rPr>
          <w:rFonts w:ascii="Arial" w:hAnsi="Arial" w:cs="Arial"/>
          <w:szCs w:val="26"/>
          <w:lang w:eastAsia="ar" w:bidi="ar-MA"/>
        </w:rPr>
        <w:t>5</w:t>
      </w:r>
      <w:r w:rsidRPr="00652961">
        <w:rPr>
          <w:rFonts w:ascii="Arial" w:hAnsi="Arial" w:cs="Arial"/>
          <w:szCs w:val="26"/>
          <w:rtl/>
          <w:lang w:eastAsia="ar" w:bidi="ar-MA"/>
        </w:rPr>
        <w:t xml:space="preserve"> بشأن نوعية المياه. ويهدف النظام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إلى التصدي لتحديات تبادل البيانات الهيدرولوجية من خلال الدعم والإسهام في سلسلة قيمة بيانات المنظمة </w:t>
      </w:r>
      <w:r w:rsidRPr="00652961">
        <w:rPr>
          <w:rFonts w:ascii="Arial" w:hAnsi="Arial" w:cs="Arial"/>
          <w:szCs w:val="26"/>
          <w:lang w:eastAsia="ar" w:bidi="ar-MA"/>
        </w:rPr>
        <w:t>(</w:t>
      </w:r>
      <w:r w:rsidRPr="00652961">
        <w:rPr>
          <w:rFonts w:ascii="Arial" w:hAnsi="Arial" w:cs="Arial"/>
          <w:szCs w:val="26"/>
          <w:lang w:eastAsia="ar" w:bidi="en-US"/>
        </w:rPr>
        <w:t>WMO</w:t>
      </w:r>
      <w:r w:rsidRPr="00652961">
        <w:rPr>
          <w:rFonts w:ascii="Arial" w:hAnsi="Arial" w:cs="Arial"/>
          <w:szCs w:val="26"/>
          <w:lang w:eastAsia="ar" w:bidi="ar-MA"/>
        </w:rPr>
        <w:t>)</w:t>
      </w:r>
      <w:r w:rsidRPr="00652961">
        <w:rPr>
          <w:rFonts w:ascii="Arial" w:hAnsi="Arial" w:cs="Arial"/>
          <w:szCs w:val="26"/>
          <w:rtl/>
          <w:lang w:eastAsia="ar" w:bidi="ar-MA"/>
        </w:rPr>
        <w:t xml:space="preserve"> بدءا من إنتاج البيانات وانتهاء بنشر المستخدم النهائي</w:t>
      </w:r>
      <w:r w:rsidR="00C07835" w:rsidRPr="00652961">
        <w:rPr>
          <w:rFonts w:ascii="Arial" w:hAnsi="Arial" w:cs="Arial"/>
          <w:szCs w:val="26"/>
          <w:rtl/>
          <w:lang w:eastAsia="ar" w:bidi="ar-MA"/>
        </w:rPr>
        <w:noBreakHyphen/>
      </w:r>
      <w:r w:rsidRPr="00652961">
        <w:rPr>
          <w:rFonts w:ascii="Arial" w:hAnsi="Arial" w:cs="Arial"/>
          <w:szCs w:val="26"/>
          <w:rtl/>
          <w:lang w:eastAsia="ar" w:bidi="ar-MA"/>
        </w:rPr>
        <w:t xml:space="preserve">على النحو المبين في </w:t>
      </w:r>
      <w:hyperlink w:anchor="Figure1" w:history="1">
        <w:r w:rsidR="00F23A9C" w:rsidRPr="00652961">
          <w:rPr>
            <w:rStyle w:val="Hyperlink"/>
            <w:rFonts w:ascii="Arial" w:hAnsi="Arial" w:cs="Arial"/>
            <w:szCs w:val="26"/>
            <w:rtl/>
            <w:lang w:eastAsia="ar" w:bidi="ar-MA"/>
          </w:rPr>
          <w:t xml:space="preserve">الشكل </w:t>
        </w:r>
        <w:r w:rsidR="00F23A9C" w:rsidRPr="00652961">
          <w:rPr>
            <w:rStyle w:val="Hyperlink"/>
            <w:rFonts w:ascii="Arial" w:hAnsi="Arial" w:cs="Arial"/>
            <w:szCs w:val="26"/>
            <w:lang w:eastAsia="ar" w:bidi="ar-MA"/>
          </w:rPr>
          <w:t>1</w:t>
        </w:r>
      </w:hyperlink>
      <w:r w:rsidRPr="00652961">
        <w:rPr>
          <w:rFonts w:ascii="Arial" w:hAnsi="Arial" w:cs="Arial"/>
          <w:szCs w:val="26"/>
          <w:rtl/>
          <w:lang w:eastAsia="ar" w:bidi="ar-MA"/>
        </w:rPr>
        <w:t>.</w:t>
      </w:r>
    </w:p>
    <w:p w14:paraId="2BE6F0F6" w14:textId="77777777" w:rsidR="00975502" w:rsidRPr="00652961" w:rsidRDefault="00B4542B" w:rsidP="00652961">
      <w:pPr>
        <w:pStyle w:val="WMOBodyText"/>
        <w:bidi/>
        <w:jc w:val="center"/>
        <w:rPr>
          <w:rFonts w:ascii="Arial" w:hAnsi="Arial" w:cs="Arial"/>
          <w:szCs w:val="26"/>
          <w:lang w:eastAsia="en-US"/>
        </w:rPr>
      </w:pPr>
      <w:r w:rsidRPr="00652961">
        <w:rPr>
          <w:rFonts w:ascii="Arial" w:hAnsi="Arial" w:cs="Arial"/>
          <w:noProof/>
          <w:szCs w:val="26"/>
          <w:rtl/>
          <w:lang w:eastAsia="ar" w:bidi="ar-MA"/>
        </w:rPr>
        <w:drawing>
          <wp:inline distT="0" distB="0" distL="0" distR="0" wp14:anchorId="575DBE4A" wp14:editId="4259F36D">
            <wp:extent cx="5508625" cy="5067300"/>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6554" cy="5092991"/>
                    </a:xfrm>
                    <a:prstGeom prst="rect">
                      <a:avLst/>
                    </a:prstGeom>
                    <a:noFill/>
                    <a:ln>
                      <a:noFill/>
                    </a:ln>
                  </pic:spPr>
                </pic:pic>
              </a:graphicData>
            </a:graphic>
          </wp:inline>
        </w:drawing>
      </w:r>
    </w:p>
    <w:p w14:paraId="55B6E435" w14:textId="77777777" w:rsidR="00B4542B" w:rsidRPr="00652961" w:rsidRDefault="00B4542B" w:rsidP="00652961">
      <w:pPr>
        <w:bidi/>
        <w:spacing w:before="240" w:line="320" w:lineRule="exact"/>
        <w:jc w:val="center"/>
        <w:rPr>
          <w:rFonts w:ascii="Arial" w:eastAsiaTheme="minorEastAsia" w:hAnsi="Arial"/>
          <w:b/>
          <w:bCs/>
          <w:szCs w:val="26"/>
        </w:rPr>
      </w:pPr>
      <w:bookmarkStart w:id="5" w:name="Figure1"/>
      <w:r w:rsidRPr="00652961">
        <w:rPr>
          <w:rFonts w:ascii="Arial" w:eastAsiaTheme="minorEastAsia" w:hAnsi="Arial"/>
          <w:b/>
          <w:bCs/>
          <w:szCs w:val="26"/>
          <w:rtl/>
          <w:lang w:eastAsia="ar" w:bidi="ar-MA"/>
        </w:rPr>
        <w:t xml:space="preserve">الشكل </w:t>
      </w:r>
      <w:r w:rsidRPr="00652961">
        <w:rPr>
          <w:rFonts w:ascii="Arial" w:eastAsiaTheme="minorEastAsia" w:hAnsi="Arial"/>
          <w:b/>
          <w:bCs/>
          <w:szCs w:val="26"/>
          <w:lang w:eastAsia="ar" w:bidi="ar-MA"/>
        </w:rPr>
        <w:t>1</w:t>
      </w:r>
      <w:bookmarkEnd w:id="5"/>
      <w:r w:rsidRPr="00652961">
        <w:rPr>
          <w:rFonts w:ascii="Arial" w:eastAsiaTheme="minorEastAsia" w:hAnsi="Arial"/>
          <w:b/>
          <w:bCs/>
          <w:szCs w:val="26"/>
          <w:rtl/>
          <w:lang w:eastAsia="ar" w:bidi="ar-MA"/>
        </w:rPr>
        <w:t xml:space="preserve">: سلسلة قيمة بيانات النظام </w:t>
      </w:r>
      <w:r w:rsidRPr="00652961">
        <w:rPr>
          <w:rFonts w:ascii="Arial" w:eastAsiaTheme="minorEastAsia" w:hAnsi="Arial"/>
          <w:b/>
          <w:bCs/>
          <w:szCs w:val="26"/>
          <w:lang w:eastAsia="ar" w:bidi="ar-MA"/>
        </w:rPr>
        <w:t>(</w:t>
      </w:r>
      <w:r w:rsidRPr="00652961">
        <w:rPr>
          <w:rFonts w:ascii="Arial" w:eastAsiaTheme="minorEastAsia" w:hAnsi="Arial"/>
          <w:b/>
          <w:bCs/>
          <w:szCs w:val="26"/>
          <w:lang w:eastAsia="ar" w:bidi="en-US"/>
        </w:rPr>
        <w:t>WHOS</w:t>
      </w:r>
      <w:r w:rsidRPr="00652961">
        <w:rPr>
          <w:rFonts w:ascii="Arial" w:eastAsiaTheme="minorEastAsia" w:hAnsi="Arial"/>
          <w:b/>
          <w:bCs/>
          <w:szCs w:val="26"/>
          <w:lang w:eastAsia="ar" w:bidi="ar-MA"/>
        </w:rPr>
        <w:t>)</w:t>
      </w:r>
      <w:r w:rsidRPr="00652961">
        <w:rPr>
          <w:rFonts w:ascii="Arial" w:eastAsiaTheme="minorEastAsia" w:hAnsi="Arial"/>
          <w:b/>
          <w:bCs/>
          <w:szCs w:val="26"/>
          <w:rtl/>
          <w:lang w:eastAsia="ar" w:bidi="ar-MA"/>
        </w:rPr>
        <w:t xml:space="preserve"> التي توضح المسار الذي تؤدي من خلاله مجموعات بيانات أنشطة جمع البيانات إلى قيمة في التطبيقات التي تؤثر على مستخدمي البيانات؛</w:t>
      </w:r>
    </w:p>
    <w:p w14:paraId="7E199284" w14:textId="3FF65A76" w:rsidR="00FF4A0A" w:rsidRPr="00652961" w:rsidRDefault="00FF4A0A" w:rsidP="00652961">
      <w:pPr>
        <w:pStyle w:val="WMOBodyText"/>
        <w:tabs>
          <w:tab w:val="left" w:pos="1134"/>
        </w:tabs>
        <w:bidi/>
        <w:spacing w:line="320" w:lineRule="exact"/>
        <w:rPr>
          <w:rFonts w:ascii="Arial" w:hAnsi="Arial" w:cs="Arial"/>
          <w:szCs w:val="26"/>
        </w:rPr>
      </w:pPr>
      <w:r w:rsidRPr="00652961">
        <w:rPr>
          <w:rFonts w:ascii="Arial" w:hAnsi="Arial" w:cs="Arial"/>
          <w:szCs w:val="26"/>
          <w:lang w:eastAsia="ar" w:bidi="ar-MA"/>
        </w:rPr>
        <w:t>1.3</w:t>
      </w:r>
      <w:r w:rsidRPr="00652961">
        <w:rPr>
          <w:rFonts w:ascii="Arial" w:hAnsi="Arial" w:cs="Arial"/>
          <w:szCs w:val="26"/>
          <w:rtl/>
          <w:lang w:eastAsia="ar" w:bidi="ar-MA"/>
        </w:rPr>
        <w:tab/>
        <w:t xml:space="preserve">ويهدف النظام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إلى مواجهة التحديات التي تواجه تبادل البيانات الهيدرولوجية من خلال الدعم والإسهام في سلسلة قيمة بيانات المنظمة </w:t>
      </w:r>
      <w:r w:rsidRPr="00652961">
        <w:rPr>
          <w:rFonts w:ascii="Arial" w:hAnsi="Arial" w:cs="Arial"/>
          <w:szCs w:val="26"/>
          <w:lang w:eastAsia="ar" w:bidi="ar-MA"/>
        </w:rPr>
        <w:t>(</w:t>
      </w:r>
      <w:r w:rsidRPr="00652961">
        <w:rPr>
          <w:rFonts w:ascii="Arial" w:hAnsi="Arial" w:cs="Arial"/>
          <w:szCs w:val="26"/>
          <w:lang w:eastAsia="ar" w:bidi="en-US"/>
        </w:rPr>
        <w:t>WMO</w:t>
      </w:r>
      <w:r w:rsidRPr="00652961">
        <w:rPr>
          <w:rFonts w:ascii="Arial" w:hAnsi="Arial" w:cs="Arial"/>
          <w:szCs w:val="26"/>
          <w:lang w:eastAsia="ar" w:bidi="ar-MA"/>
        </w:rPr>
        <w:t>)</w:t>
      </w:r>
      <w:r w:rsidRPr="00652961">
        <w:rPr>
          <w:rFonts w:ascii="Arial" w:hAnsi="Arial" w:cs="Arial"/>
          <w:szCs w:val="26"/>
          <w:rtl/>
          <w:lang w:eastAsia="ar" w:bidi="ar-MA"/>
        </w:rPr>
        <w:t xml:space="preserve"> بدءا من إنتاج البيانات وانتهاء بنشر المستخدمين النهائيين على النحو المبين في الشكل </w:t>
      </w:r>
      <w:r w:rsidRPr="00652961">
        <w:rPr>
          <w:rFonts w:ascii="Arial" w:hAnsi="Arial" w:cs="Arial"/>
          <w:szCs w:val="26"/>
          <w:lang w:eastAsia="ar" w:bidi="ar-MA"/>
        </w:rPr>
        <w:t>1</w:t>
      </w:r>
      <w:r w:rsidRPr="00652961">
        <w:rPr>
          <w:rFonts w:ascii="Arial" w:hAnsi="Arial" w:cs="Arial"/>
          <w:szCs w:val="26"/>
          <w:rtl/>
          <w:lang w:eastAsia="ar" w:bidi="ar-MA"/>
        </w:rPr>
        <w:t>.</w:t>
      </w:r>
    </w:p>
    <w:p w14:paraId="645DB319" w14:textId="6B01E189" w:rsidR="00B4542B" w:rsidRPr="00652961" w:rsidRDefault="00B4542B" w:rsidP="00652961">
      <w:pPr>
        <w:pStyle w:val="WMOBodyText"/>
        <w:bidi/>
        <w:spacing w:line="320" w:lineRule="exact"/>
        <w:rPr>
          <w:rFonts w:ascii="Arial" w:hAnsi="Arial" w:cs="Arial"/>
          <w:szCs w:val="26"/>
        </w:rPr>
      </w:pPr>
      <w:r w:rsidRPr="00652961">
        <w:rPr>
          <w:rFonts w:ascii="Arial" w:hAnsi="Arial" w:cs="Arial"/>
          <w:szCs w:val="26"/>
          <w:lang w:eastAsia="ar" w:bidi="ar-MA"/>
        </w:rPr>
        <w:t>1.4</w:t>
      </w:r>
      <w:r w:rsidRPr="00652961">
        <w:rPr>
          <w:rFonts w:ascii="Arial" w:hAnsi="Arial" w:cs="Arial"/>
          <w:szCs w:val="26"/>
          <w:rtl/>
          <w:lang w:eastAsia="ar" w:bidi="ar-MA"/>
        </w:rPr>
        <w:tab/>
        <w:t xml:space="preserve">يساهم النظام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في تحقيق رؤية المنظمة </w:t>
      </w:r>
      <w:r w:rsidRPr="00652961">
        <w:rPr>
          <w:rFonts w:ascii="Arial" w:hAnsi="Arial" w:cs="Arial"/>
          <w:szCs w:val="26"/>
          <w:lang w:eastAsia="ar" w:bidi="ar-MA"/>
        </w:rPr>
        <w:t>(</w:t>
      </w:r>
      <w:r w:rsidRPr="00652961">
        <w:rPr>
          <w:rFonts w:ascii="Arial" w:hAnsi="Arial" w:cs="Arial"/>
          <w:szCs w:val="26"/>
          <w:lang w:eastAsia="ar" w:bidi="en-US"/>
        </w:rPr>
        <w:t>WMO</w:t>
      </w:r>
      <w:r w:rsidRPr="00652961">
        <w:rPr>
          <w:rFonts w:ascii="Arial" w:hAnsi="Arial" w:cs="Arial"/>
          <w:szCs w:val="26"/>
          <w:lang w:eastAsia="ar" w:bidi="ar-MA"/>
        </w:rPr>
        <w:t>)</w:t>
      </w:r>
      <w:r w:rsidRPr="00652961">
        <w:rPr>
          <w:rFonts w:ascii="Arial" w:hAnsi="Arial" w:cs="Arial"/>
          <w:szCs w:val="26"/>
          <w:rtl/>
          <w:lang w:eastAsia="ar" w:bidi="ar-MA"/>
        </w:rPr>
        <w:t xml:space="preserve"> ورسالتها للفترة </w:t>
      </w:r>
      <w:r w:rsidRPr="00652961">
        <w:rPr>
          <w:rFonts w:ascii="Arial" w:hAnsi="Arial" w:cs="Arial"/>
          <w:szCs w:val="26"/>
          <w:lang w:eastAsia="ar" w:bidi="ar-MA"/>
        </w:rPr>
        <w:t>2030-2020</w:t>
      </w:r>
      <w:r w:rsidRPr="00652961">
        <w:rPr>
          <w:rFonts w:ascii="Arial" w:hAnsi="Arial" w:cs="Arial"/>
          <w:szCs w:val="26"/>
          <w:rtl/>
          <w:lang w:eastAsia="ar" w:bidi="ar-MA"/>
        </w:rPr>
        <w:t xml:space="preserve"> (الخطة الاستراتيجية للمنظمة </w:t>
      </w:r>
      <w:r w:rsidRPr="00652961">
        <w:rPr>
          <w:rFonts w:ascii="Arial" w:hAnsi="Arial" w:cs="Arial"/>
          <w:szCs w:val="26"/>
          <w:lang w:eastAsia="ar" w:bidi="ar-MA"/>
        </w:rPr>
        <w:t>(</w:t>
      </w:r>
      <w:r w:rsidRPr="00652961">
        <w:rPr>
          <w:rFonts w:ascii="Arial" w:hAnsi="Arial" w:cs="Arial"/>
          <w:i/>
          <w:iCs/>
          <w:szCs w:val="26"/>
          <w:lang w:eastAsia="ar" w:bidi="en-US"/>
        </w:rPr>
        <w:t>WMO</w:t>
      </w:r>
      <w:r w:rsidRPr="00652961">
        <w:rPr>
          <w:rFonts w:ascii="Arial" w:hAnsi="Arial" w:cs="Arial"/>
          <w:i/>
          <w:iCs/>
          <w:szCs w:val="26"/>
          <w:lang w:eastAsia="ar" w:bidi="ar-MA"/>
        </w:rPr>
        <w:t>)</w:t>
      </w:r>
      <w:r w:rsidRPr="00652961">
        <w:rPr>
          <w:rFonts w:ascii="Arial" w:hAnsi="Arial" w:cs="Arial"/>
          <w:i/>
          <w:iCs/>
          <w:szCs w:val="26"/>
          <w:rtl/>
          <w:lang w:eastAsia="ar" w:bidi="ar-MA"/>
        </w:rPr>
        <w:t xml:space="preserve"> للفترة </w:t>
      </w:r>
      <w:r w:rsidRPr="00652961">
        <w:rPr>
          <w:rFonts w:ascii="Arial" w:hAnsi="Arial" w:cs="Arial"/>
          <w:i/>
          <w:iCs/>
          <w:szCs w:val="26"/>
          <w:lang w:eastAsia="ar" w:bidi="ar-MA"/>
        </w:rPr>
        <w:t>2023-2020</w:t>
      </w:r>
      <w:r w:rsidRPr="00652961">
        <w:rPr>
          <w:rFonts w:ascii="Arial" w:hAnsi="Arial" w:cs="Arial"/>
          <w:szCs w:val="26"/>
          <w:rtl/>
          <w:lang w:eastAsia="ar" w:bidi="ar-MA"/>
        </w:rPr>
        <w:t xml:space="preserve"> (مطبوع المنظمة رقم </w:t>
      </w:r>
      <w:r w:rsidRPr="00652961">
        <w:rPr>
          <w:rFonts w:ascii="Arial" w:hAnsi="Arial" w:cs="Arial"/>
          <w:szCs w:val="26"/>
          <w:lang w:eastAsia="ar" w:bidi="ar-MA"/>
        </w:rPr>
        <w:t>1225</w:t>
      </w:r>
      <w:r w:rsidRPr="00652961">
        <w:rPr>
          <w:rFonts w:ascii="Arial" w:hAnsi="Arial" w:cs="Arial"/>
          <w:szCs w:val="26"/>
          <w:rtl/>
          <w:lang w:eastAsia="ar" w:bidi="ar-MA"/>
        </w:rPr>
        <w:t xml:space="preserve">))، إلى جانب الهدفين </w:t>
      </w:r>
      <w:r w:rsidRPr="00652961">
        <w:rPr>
          <w:rFonts w:ascii="Arial" w:hAnsi="Arial" w:cs="Arial"/>
          <w:szCs w:val="26"/>
          <w:lang w:eastAsia="ar" w:bidi="ar-MA"/>
        </w:rPr>
        <w:t>1</w:t>
      </w:r>
      <w:r w:rsidRPr="00652961">
        <w:rPr>
          <w:rFonts w:ascii="Arial" w:hAnsi="Arial" w:cs="Arial"/>
          <w:szCs w:val="26"/>
          <w:rtl/>
          <w:lang w:eastAsia="ar" w:bidi="ar-MA"/>
        </w:rPr>
        <w:t xml:space="preserve"> و</w:t>
      </w:r>
      <w:r w:rsidRPr="00652961">
        <w:rPr>
          <w:rFonts w:ascii="Arial" w:hAnsi="Arial" w:cs="Arial"/>
          <w:szCs w:val="26"/>
          <w:lang w:eastAsia="ar" w:bidi="ar-MA"/>
        </w:rPr>
        <w:t>2</w:t>
      </w:r>
      <w:r w:rsidRPr="00652961">
        <w:rPr>
          <w:rFonts w:ascii="Arial" w:hAnsi="Arial" w:cs="Arial"/>
          <w:szCs w:val="26"/>
          <w:rtl/>
          <w:lang w:eastAsia="ar" w:bidi="ar-MA"/>
        </w:rPr>
        <w:t xml:space="preserve"> الطويلي الأجل باعتبارهما المكونين الرئيسيين لتقاسم البيانات الهيدرولوجية كمكونات للنظام العالمي المتكامل للرصد (مرجع النظام العالمي المتكامل للرصد التابع للمنظمة (مطبوع المنظمة رقم </w:t>
      </w:r>
      <w:r w:rsidRPr="00652961">
        <w:rPr>
          <w:rFonts w:ascii="Arial" w:hAnsi="Arial" w:cs="Arial"/>
          <w:szCs w:val="26"/>
          <w:lang w:eastAsia="ar" w:bidi="ar-MA"/>
        </w:rPr>
        <w:t>1160</w:t>
      </w:r>
      <w:r w:rsidRPr="00652961">
        <w:rPr>
          <w:rFonts w:ascii="Arial" w:hAnsi="Arial" w:cs="Arial"/>
          <w:szCs w:val="26"/>
          <w:rtl/>
          <w:lang w:eastAsia="ar" w:bidi="ar-MA"/>
        </w:rPr>
        <w:t>)).</w:t>
      </w:r>
      <w:hyperlink r:id="rId20" w:history="1">
        <w:r w:rsidR="00A91149" w:rsidRPr="00652961">
          <w:rPr>
            <w:rStyle w:val="Hyperlink"/>
            <w:rFonts w:ascii="Arial" w:hAnsi="Arial" w:cs="Arial"/>
            <w:szCs w:val="26"/>
            <w:rtl/>
            <w:lang w:eastAsia="ar" w:bidi="ar-MA"/>
          </w:rPr>
          <w:t xml:space="preserve"> </w:t>
        </w:r>
        <w:hyperlink r:id="rId21" w:history="1">
          <w:r w:rsidR="008F559A" w:rsidRPr="00652961">
            <w:rPr>
              <w:rFonts w:ascii="Arial" w:hAnsi="Arial" w:cs="Arial"/>
              <w:szCs w:val="26"/>
              <w:rtl/>
              <w:lang w:eastAsia="ar" w:bidi="ar-MA"/>
            </w:rPr>
            <w:noBreakHyphen/>
          </w:r>
          <w:r w:rsidR="00BA0F91" w:rsidRPr="00652961">
            <w:rPr>
              <w:rStyle w:val="Hyperlink"/>
              <w:rFonts w:ascii="Arial" w:hAnsi="Arial" w:cs="Arial"/>
              <w:szCs w:val="26"/>
              <w:rtl/>
              <w:lang w:eastAsia="ar" w:bidi="ar-MA"/>
            </w:rPr>
            <w:t xml:space="preserve"> ويدعم النظام </w:t>
          </w:r>
          <w:r w:rsidR="00BA0F91" w:rsidRPr="00652961">
            <w:rPr>
              <w:rStyle w:val="Hyperlink"/>
              <w:rFonts w:ascii="Arial" w:hAnsi="Arial" w:cs="Arial"/>
              <w:szCs w:val="26"/>
              <w:lang w:eastAsia="ar" w:bidi="ar-MA"/>
            </w:rPr>
            <w:t>(</w:t>
          </w:r>
          <w:r w:rsidR="00BA0F91" w:rsidRPr="00652961">
            <w:rPr>
              <w:rStyle w:val="Hyperlink"/>
              <w:rFonts w:ascii="Arial" w:hAnsi="Arial" w:cs="Arial"/>
              <w:szCs w:val="26"/>
              <w:lang w:eastAsia="ar" w:bidi="en-US"/>
            </w:rPr>
            <w:t>WHOS</w:t>
          </w:r>
          <w:r w:rsidR="00BA0F91" w:rsidRPr="00652961">
            <w:rPr>
              <w:rStyle w:val="Hyperlink"/>
              <w:rFonts w:ascii="Arial" w:hAnsi="Arial" w:cs="Arial"/>
              <w:szCs w:val="26"/>
              <w:lang w:eastAsia="ar" w:bidi="ar-MA"/>
            </w:rPr>
            <w:t>)</w:t>
          </w:r>
          <w:r w:rsidR="00BA0F91" w:rsidRPr="00652961">
            <w:rPr>
              <w:rStyle w:val="Hyperlink"/>
              <w:rFonts w:ascii="Arial" w:hAnsi="Arial" w:cs="Arial"/>
              <w:szCs w:val="26"/>
              <w:rtl/>
              <w:lang w:eastAsia="ar" w:bidi="ar-MA"/>
            </w:rPr>
            <w:t xml:space="preserve"> عمل التحالف من أجل الماء والمناخ لا سيما بشأن البيانات والمعلومات. </w:t>
          </w:r>
        </w:hyperlink>
      </w:hyperlink>
    </w:p>
    <w:p w14:paraId="79ACAADB" w14:textId="16FBB9AE" w:rsidR="00B4542B" w:rsidRPr="00652961" w:rsidRDefault="00B4542B" w:rsidP="00652961">
      <w:pPr>
        <w:pStyle w:val="WMOBodyText"/>
        <w:bidi/>
        <w:spacing w:line="320" w:lineRule="exact"/>
        <w:rPr>
          <w:rFonts w:ascii="Arial" w:hAnsi="Arial" w:cs="Arial"/>
          <w:szCs w:val="26"/>
        </w:rPr>
      </w:pPr>
      <w:r w:rsidRPr="00652961">
        <w:rPr>
          <w:rFonts w:ascii="Arial" w:hAnsi="Arial" w:cs="Arial"/>
          <w:szCs w:val="26"/>
          <w:lang w:eastAsia="ar" w:bidi="ar-MA"/>
        </w:rPr>
        <w:t>1.5</w:t>
      </w:r>
      <w:r w:rsidRPr="00652961">
        <w:rPr>
          <w:rFonts w:ascii="Arial" w:hAnsi="Arial" w:cs="Arial"/>
          <w:szCs w:val="26"/>
          <w:rtl/>
          <w:lang w:eastAsia="ar" w:bidi="ar-MA"/>
        </w:rPr>
        <w:tab/>
        <w:t xml:space="preserve">وقد أنجزت المشاريع التجريبية للنظام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في المناطق والبلدان التالية، ويمكن الوصول إلى البيانات من خلال ثلاثة مشاريع تجريبية لبوابة النظام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باستخدام خدمات شبكية مختلفة (</w:t>
      </w:r>
      <w:hyperlink r:id="rId22">
        <w:r w:rsidRPr="00652961">
          <w:rPr>
            <w:rStyle w:val="Hyperlink"/>
            <w:rFonts w:ascii="Arial" w:hAnsi="Arial" w:cs="Arial"/>
            <w:szCs w:val="26"/>
            <w:rtl/>
            <w:lang w:eastAsia="ar"/>
          </w:rPr>
          <w:t>النظام</w:t>
        </w:r>
        <w:r w:rsidRPr="00652961">
          <w:rPr>
            <w:rStyle w:val="Hyperlink"/>
            <w:rFonts w:ascii="Arial" w:hAnsi="Arial" w:cs="Arial"/>
            <w:szCs w:val="26"/>
            <w:lang w:eastAsia="ar" w:bidi="ar-MA"/>
          </w:rPr>
          <w:t xml:space="preserve"> (</w:t>
        </w:r>
        <w:r w:rsidRPr="00652961">
          <w:rPr>
            <w:rStyle w:val="Hyperlink"/>
            <w:rFonts w:ascii="Arial" w:hAnsi="Arial" w:cs="Arial"/>
            <w:szCs w:val="26"/>
            <w:lang w:eastAsia="ar" w:bidi="en-US"/>
          </w:rPr>
          <w:t>WHOS Global</w:t>
        </w:r>
      </w:hyperlink>
      <w:r w:rsidRPr="00652961">
        <w:rPr>
          <w:rStyle w:val="Hyperlink"/>
          <w:rFonts w:ascii="Arial" w:hAnsi="Arial" w:cs="Arial"/>
          <w:color w:val="auto"/>
          <w:szCs w:val="26"/>
          <w:lang w:eastAsia="ar" w:bidi="ar-MA"/>
        </w:rPr>
        <w:t xml:space="preserve"> )</w:t>
      </w:r>
      <w:r w:rsidRPr="00652961">
        <w:rPr>
          <w:rStyle w:val="Hyperlink"/>
          <w:rFonts w:ascii="Arial" w:hAnsi="Arial" w:cs="Arial"/>
          <w:color w:val="auto"/>
          <w:szCs w:val="26"/>
          <w:rtl/>
          <w:lang w:eastAsia="ar" w:bidi="ar-MA"/>
        </w:rPr>
        <w:t xml:space="preserve"> على النحو المبين في </w:t>
      </w:r>
      <w:hyperlink w:anchor="Figure2" w:history="1">
        <w:r w:rsidRPr="00652961">
          <w:rPr>
            <w:rStyle w:val="Hyperlink"/>
            <w:rFonts w:ascii="Arial" w:hAnsi="Arial" w:cs="Arial"/>
            <w:szCs w:val="26"/>
            <w:rtl/>
            <w:lang w:eastAsia="ar" w:bidi="ar-MA"/>
          </w:rPr>
          <w:t xml:space="preserve">الشكل </w:t>
        </w:r>
        <w:r w:rsidRPr="00652961">
          <w:rPr>
            <w:rStyle w:val="Hyperlink"/>
            <w:rFonts w:ascii="Arial" w:hAnsi="Arial" w:cs="Arial"/>
            <w:szCs w:val="26"/>
            <w:lang w:eastAsia="ar" w:bidi="ar-MA"/>
          </w:rPr>
          <w:t>2</w:t>
        </w:r>
      </w:hyperlink>
      <w:r w:rsidRPr="00652961">
        <w:rPr>
          <w:rFonts w:ascii="Arial" w:hAnsi="Arial" w:cs="Arial"/>
          <w:szCs w:val="26"/>
          <w:rtl/>
          <w:lang w:eastAsia="ar" w:bidi="ar-MA"/>
        </w:rPr>
        <w:t>,</w:t>
      </w:r>
      <w:r w:rsidR="00652961">
        <w:rPr>
          <w:rFonts w:ascii="Arial" w:hAnsi="Arial" w:cs="Arial"/>
          <w:szCs w:val="26"/>
          <w:rtl/>
          <w:lang w:eastAsia="ar" w:bidi="ar-MA"/>
        </w:rPr>
        <w:t>،</w:t>
      </w:r>
      <w:hyperlink r:id="rId23">
        <w:r w:rsidRPr="00652961">
          <w:rPr>
            <w:rStyle w:val="Hyperlink"/>
            <w:rFonts w:ascii="Arial" w:hAnsi="Arial" w:cs="Arial"/>
            <w:szCs w:val="26"/>
            <w:lang w:eastAsia="ar" w:bidi="en-US"/>
          </w:rPr>
          <w:t>WHOS-Plata</w:t>
        </w:r>
      </w:hyperlink>
      <w:r w:rsidRPr="00652961">
        <w:rPr>
          <w:rFonts w:ascii="Arial" w:hAnsi="Arial" w:cs="Arial"/>
          <w:szCs w:val="26"/>
          <w:rtl/>
          <w:lang w:eastAsia="ar" w:bidi="ar-MA"/>
        </w:rPr>
        <w:t>,</w:t>
      </w:r>
      <w:r w:rsidR="00652961">
        <w:rPr>
          <w:rFonts w:ascii="Arial" w:hAnsi="Arial" w:cs="Arial"/>
          <w:szCs w:val="26"/>
          <w:rtl/>
          <w:lang w:eastAsia="ar" w:bidi="ar-MA"/>
        </w:rPr>
        <w:t>،</w:t>
      </w:r>
      <w:hyperlink r:id="rId24">
        <w:r w:rsidRPr="00652961">
          <w:rPr>
            <w:rStyle w:val="Hyperlink"/>
            <w:rFonts w:ascii="Arial" w:hAnsi="Arial" w:cs="Arial"/>
            <w:szCs w:val="26"/>
            <w:lang w:eastAsia="ar" w:bidi="en-US"/>
          </w:rPr>
          <w:t>WHOS-Arctic</w:t>
        </w:r>
      </w:hyperlink>
      <w:r w:rsidRPr="00652961">
        <w:rPr>
          <w:rFonts w:ascii="Arial" w:hAnsi="Arial" w:cs="Arial"/>
          <w:szCs w:val="26"/>
          <w:rtl/>
          <w:lang w:eastAsia="ar" w:bidi="ar-MA"/>
        </w:rPr>
        <w:t>).</w:t>
      </w:r>
    </w:p>
    <w:p w14:paraId="70239F86" w14:textId="37215967" w:rsidR="00B4542B" w:rsidRPr="00652961" w:rsidRDefault="00652961" w:rsidP="00652961">
      <w:pPr>
        <w:pStyle w:val="WMOIndent1"/>
        <w:bidi/>
        <w:spacing w:line="320" w:lineRule="exact"/>
        <w:rPr>
          <w:rFonts w:ascii="Arial" w:hAnsi="Arial" w:cs="Arial"/>
          <w:szCs w:val="26"/>
        </w:rPr>
      </w:pPr>
      <w:r w:rsidRPr="00652961">
        <w:rPr>
          <w:rFonts w:ascii="Arial" w:hAnsi="Arial" w:cstheme="minorHAnsi"/>
          <w:szCs w:val="18"/>
        </w:rPr>
        <w:t>(a)</w:t>
      </w:r>
      <w:r w:rsidRPr="00652961">
        <w:rPr>
          <w:rFonts w:ascii="Arial" w:hAnsi="Arial" w:cstheme="minorHAnsi"/>
          <w:szCs w:val="18"/>
        </w:rPr>
        <w:tab/>
      </w:r>
      <w:r w:rsidR="00B4542B" w:rsidRPr="00652961">
        <w:rPr>
          <w:rFonts w:ascii="Arial" w:hAnsi="Arial" w:cs="Arial"/>
          <w:szCs w:val="26"/>
          <w:rtl/>
          <w:lang w:eastAsia="ar" w:bidi="ar-MA"/>
        </w:rPr>
        <w:t xml:space="preserve">ويتقاسم حوض نهر لا بلاتا في أمريكا الجنوبية </w:t>
      </w:r>
      <w:r w:rsidR="00B4542B" w:rsidRPr="00652961">
        <w:rPr>
          <w:rFonts w:ascii="Arial" w:hAnsi="Arial" w:cs="Arial"/>
          <w:szCs w:val="26"/>
          <w:lang w:eastAsia="ar" w:bidi="ar-MA"/>
        </w:rPr>
        <w:t>(</w:t>
      </w:r>
      <w:r w:rsidR="00B4542B" w:rsidRPr="00652961">
        <w:rPr>
          <w:rFonts w:ascii="Arial" w:hAnsi="Arial" w:cs="Arial"/>
          <w:szCs w:val="26"/>
          <w:lang w:eastAsia="ar" w:bidi="en-US"/>
        </w:rPr>
        <w:t>WHOS-Plata</w:t>
      </w:r>
      <w:r w:rsidR="00B4542B" w:rsidRPr="00652961">
        <w:rPr>
          <w:rFonts w:ascii="Arial" w:hAnsi="Arial" w:cs="Arial"/>
          <w:szCs w:val="26"/>
          <w:lang w:eastAsia="ar" w:bidi="ar-MA"/>
        </w:rPr>
        <w:t>)</w:t>
      </w:r>
      <w:r w:rsidR="00B4542B" w:rsidRPr="00652961">
        <w:rPr>
          <w:rFonts w:ascii="Arial" w:hAnsi="Arial" w:cs="Arial"/>
          <w:szCs w:val="26"/>
          <w:rtl/>
          <w:lang w:eastAsia="ar" w:bidi="ar-MA"/>
        </w:rPr>
        <w:t xml:space="preserve"> بيانات الأرصاد الجوية الهيدرولوجية التي قدمتها الأرجنتين وبوليفيا والبرازيل وباراغواي وأوروغواي. ويتم تنسيق البيانات ونشرها بواسطة وسيط النظام </w:t>
      </w:r>
      <w:r w:rsidR="00B4542B" w:rsidRPr="00652961">
        <w:rPr>
          <w:rFonts w:ascii="Arial" w:hAnsi="Arial" w:cs="Arial"/>
          <w:szCs w:val="26"/>
          <w:lang w:eastAsia="ar" w:bidi="ar-MA"/>
        </w:rPr>
        <w:t>(</w:t>
      </w:r>
      <w:r w:rsidR="00B4542B" w:rsidRPr="00652961">
        <w:rPr>
          <w:rFonts w:ascii="Arial" w:hAnsi="Arial" w:cs="Arial"/>
          <w:szCs w:val="26"/>
          <w:lang w:eastAsia="ar" w:bidi="en-US"/>
        </w:rPr>
        <w:t>WHOS</w:t>
      </w:r>
      <w:r w:rsidR="00B4542B" w:rsidRPr="00652961">
        <w:rPr>
          <w:rFonts w:ascii="Arial" w:hAnsi="Arial" w:cs="Arial"/>
          <w:szCs w:val="26"/>
          <w:lang w:eastAsia="ar" w:bidi="ar-MA"/>
        </w:rPr>
        <w:t>)</w:t>
      </w:r>
      <w:r w:rsidR="00B4542B" w:rsidRPr="00652961">
        <w:rPr>
          <w:rFonts w:ascii="Arial" w:hAnsi="Arial" w:cs="Arial"/>
          <w:szCs w:val="26"/>
          <w:rtl/>
          <w:lang w:eastAsia="ar" w:bidi="ar-MA"/>
        </w:rPr>
        <w:t xml:space="preserve"> والوصول إليها من خلال المعيار </w:t>
      </w:r>
      <w:r w:rsidR="00B4542B" w:rsidRPr="00652961">
        <w:rPr>
          <w:rFonts w:ascii="Arial" w:hAnsi="Arial" w:cs="Arial"/>
          <w:szCs w:val="26"/>
          <w:lang w:eastAsia="ar" w:bidi="en-US"/>
        </w:rPr>
        <w:t>WaterML</w:t>
      </w:r>
      <w:r w:rsidR="00B4542B" w:rsidRPr="00652961">
        <w:rPr>
          <w:rFonts w:ascii="Arial" w:hAnsi="Arial" w:cs="Arial"/>
          <w:szCs w:val="26"/>
          <w:lang w:eastAsia="ar" w:bidi="ar-MA"/>
        </w:rPr>
        <w:t xml:space="preserve"> 2.0</w:t>
      </w:r>
      <w:r w:rsidR="00B4542B" w:rsidRPr="00652961">
        <w:rPr>
          <w:rFonts w:ascii="Arial" w:hAnsi="Arial" w:cs="Arial"/>
          <w:szCs w:val="26"/>
          <w:rtl/>
          <w:lang w:eastAsia="ar" w:bidi="ar-MA"/>
        </w:rPr>
        <w:t>.</w:t>
      </w:r>
    </w:p>
    <w:p w14:paraId="21ABBD36" w14:textId="46C2B833" w:rsidR="00B4542B" w:rsidRPr="00652961" w:rsidRDefault="00652961" w:rsidP="00652961">
      <w:pPr>
        <w:pStyle w:val="WMOIndent1"/>
        <w:bidi/>
        <w:spacing w:line="320" w:lineRule="exact"/>
        <w:rPr>
          <w:rFonts w:ascii="Arial" w:hAnsi="Arial" w:cs="Arial"/>
          <w:szCs w:val="26"/>
        </w:rPr>
      </w:pPr>
      <w:r w:rsidRPr="00652961">
        <w:rPr>
          <w:rFonts w:ascii="Arial" w:hAnsi="Arial" w:cstheme="minorHAnsi"/>
          <w:szCs w:val="18"/>
        </w:rPr>
        <w:lastRenderedPageBreak/>
        <w:t>(b)</w:t>
      </w:r>
      <w:r w:rsidRPr="00652961">
        <w:rPr>
          <w:rFonts w:ascii="Arial" w:hAnsi="Arial" w:cstheme="minorHAnsi"/>
          <w:szCs w:val="18"/>
        </w:rPr>
        <w:tab/>
      </w:r>
      <w:r w:rsidR="00B4542B" w:rsidRPr="00652961">
        <w:rPr>
          <w:rFonts w:ascii="Arial" w:hAnsi="Arial" w:cs="Arial"/>
          <w:szCs w:val="26"/>
          <w:rtl/>
          <w:lang w:eastAsia="ar" w:bidi="ar-MA"/>
        </w:rPr>
        <w:t xml:space="preserve">وتتقاسم المنطقة القطبية الشمالية </w:t>
      </w:r>
      <w:r w:rsidR="00B4542B" w:rsidRPr="00652961">
        <w:rPr>
          <w:rFonts w:ascii="Arial" w:hAnsi="Arial" w:cs="Arial"/>
          <w:szCs w:val="26"/>
          <w:lang w:eastAsia="ar" w:bidi="ar-MA"/>
        </w:rPr>
        <w:t>(</w:t>
      </w:r>
      <w:r w:rsidR="00B4542B" w:rsidRPr="00652961">
        <w:rPr>
          <w:rFonts w:ascii="Arial" w:hAnsi="Arial" w:cs="Arial"/>
          <w:szCs w:val="26"/>
          <w:lang w:eastAsia="ar" w:bidi="en-US"/>
        </w:rPr>
        <w:t>WHOS-Arctic</w:t>
      </w:r>
      <w:r w:rsidR="00B4542B" w:rsidRPr="00652961">
        <w:rPr>
          <w:rFonts w:ascii="Arial" w:hAnsi="Arial" w:cs="Arial"/>
          <w:szCs w:val="26"/>
          <w:lang w:eastAsia="ar" w:bidi="ar-MA"/>
        </w:rPr>
        <w:t>)</w:t>
      </w:r>
      <w:r w:rsidR="00B4542B" w:rsidRPr="00652961">
        <w:rPr>
          <w:rFonts w:ascii="Arial" w:hAnsi="Arial" w:cs="Arial"/>
          <w:szCs w:val="26"/>
          <w:rtl/>
          <w:lang w:eastAsia="ar" w:bidi="ar-MA"/>
        </w:rPr>
        <w:t xml:space="preserve"> بيانات الأرصاد الجوية الهيدرولوجية المقدمة من كندا وفنلندا والدانمرك (لغرينلاند) وآيسلندا والنرويج والاتحاد الروسي والولايات المتحدة الأمريكية (الولايات المتحدة الأمريكية). ويتم تنسيق البيانات بواسطة وسيط النظام </w:t>
      </w:r>
      <w:r w:rsidR="00B4542B" w:rsidRPr="00652961">
        <w:rPr>
          <w:rFonts w:ascii="Arial" w:hAnsi="Arial" w:cs="Arial"/>
          <w:szCs w:val="26"/>
          <w:lang w:eastAsia="ar" w:bidi="en-US"/>
        </w:rPr>
        <w:t>WHOS</w:t>
      </w:r>
      <w:r w:rsidR="00B4542B" w:rsidRPr="00652961">
        <w:rPr>
          <w:rFonts w:ascii="Arial" w:hAnsi="Arial" w:cs="Arial"/>
          <w:szCs w:val="26"/>
          <w:rtl/>
          <w:lang w:eastAsia="ar" w:bidi="ar-MA"/>
        </w:rPr>
        <w:t xml:space="preserve"> ونشرها </w:t>
      </w:r>
      <w:r w:rsidR="00B4542B" w:rsidRPr="00652961">
        <w:rPr>
          <w:rFonts w:ascii="Arial" w:hAnsi="Arial" w:cs="Arial"/>
          <w:szCs w:val="26"/>
          <w:lang w:eastAsia="ar" w:bidi="en-US"/>
        </w:rPr>
        <w:t>ArcGIS</w:t>
      </w:r>
      <w:r w:rsidR="00B4542B" w:rsidRPr="00652961">
        <w:rPr>
          <w:rFonts w:ascii="Arial" w:hAnsi="Arial" w:cs="Arial"/>
          <w:szCs w:val="26"/>
          <w:rtl/>
          <w:lang w:eastAsia="ar" w:bidi="ar-MA"/>
        </w:rPr>
        <w:t>.</w:t>
      </w:r>
    </w:p>
    <w:p w14:paraId="548678E3" w14:textId="21DD6D9C" w:rsidR="00B4542B" w:rsidRPr="00652961" w:rsidRDefault="00652961" w:rsidP="00652961">
      <w:pPr>
        <w:pStyle w:val="WMOIndent1"/>
        <w:bidi/>
        <w:spacing w:line="320" w:lineRule="exact"/>
        <w:rPr>
          <w:rFonts w:ascii="Arial" w:hAnsi="Arial" w:cs="Arial"/>
          <w:szCs w:val="26"/>
        </w:rPr>
      </w:pPr>
      <w:r w:rsidRPr="00652961">
        <w:rPr>
          <w:rFonts w:ascii="Arial" w:hAnsi="Arial" w:cstheme="minorHAnsi"/>
          <w:szCs w:val="18"/>
        </w:rPr>
        <w:t>(c)</w:t>
      </w:r>
      <w:r w:rsidRPr="00652961">
        <w:rPr>
          <w:rFonts w:ascii="Arial" w:hAnsi="Arial" w:cstheme="minorHAnsi"/>
          <w:szCs w:val="18"/>
        </w:rPr>
        <w:tab/>
      </w:r>
      <w:r w:rsidR="00B4542B" w:rsidRPr="00652961">
        <w:rPr>
          <w:rFonts w:ascii="Arial" w:hAnsi="Arial" w:cs="Arial"/>
          <w:szCs w:val="26"/>
          <w:rtl/>
          <w:lang w:eastAsia="ar" w:bidi="ar-MA"/>
        </w:rPr>
        <w:t xml:space="preserve">تشجع الجمهورية الدومينيكية </w:t>
      </w:r>
      <w:r w:rsidR="00B4542B" w:rsidRPr="00652961">
        <w:rPr>
          <w:rFonts w:ascii="Arial" w:hAnsi="Arial" w:cs="Arial"/>
          <w:szCs w:val="26"/>
          <w:lang w:eastAsia="ar" w:bidi="ar-MA"/>
        </w:rPr>
        <w:t>(</w:t>
      </w:r>
      <w:r w:rsidR="00B4542B" w:rsidRPr="00652961">
        <w:rPr>
          <w:rFonts w:ascii="Arial" w:hAnsi="Arial" w:cs="Arial"/>
          <w:szCs w:val="26"/>
          <w:lang w:eastAsia="ar" w:bidi="en-US"/>
        </w:rPr>
        <w:t>WHOS-DR</w:t>
      </w:r>
      <w:r w:rsidR="00B4542B" w:rsidRPr="00652961">
        <w:rPr>
          <w:rFonts w:ascii="Arial" w:hAnsi="Arial" w:cs="Arial"/>
          <w:szCs w:val="26"/>
          <w:lang w:eastAsia="ar" w:bidi="ar-MA"/>
        </w:rPr>
        <w:t>)</w:t>
      </w:r>
      <w:r w:rsidR="00B4542B" w:rsidRPr="00652961">
        <w:rPr>
          <w:rFonts w:ascii="Arial" w:hAnsi="Arial" w:cs="Arial"/>
          <w:szCs w:val="26"/>
          <w:rtl/>
          <w:lang w:eastAsia="ar" w:bidi="ar-MA"/>
        </w:rPr>
        <w:t xml:space="preserve"> التبادل المنسق لبيانات الأرصاد الجوية الهيدرولوجية من خلال نظام الرصد الهيدرولوجي </w:t>
      </w:r>
      <w:r w:rsidR="00B4542B" w:rsidRPr="00652961">
        <w:rPr>
          <w:rFonts w:ascii="Arial" w:hAnsi="Arial" w:cs="Arial"/>
          <w:szCs w:val="26"/>
          <w:lang w:eastAsia="ar" w:bidi="ar-MA"/>
        </w:rPr>
        <w:t>(</w:t>
      </w:r>
      <w:r w:rsidR="00B4542B" w:rsidRPr="00652961">
        <w:rPr>
          <w:rFonts w:ascii="Arial" w:hAnsi="Arial" w:cs="Arial"/>
          <w:szCs w:val="26"/>
          <w:lang w:eastAsia="ar" w:bidi="en-US"/>
        </w:rPr>
        <w:t>WHOS</w:t>
      </w:r>
      <w:r w:rsidR="00B4542B" w:rsidRPr="00652961">
        <w:rPr>
          <w:rFonts w:ascii="Arial" w:hAnsi="Arial" w:cs="Arial"/>
          <w:szCs w:val="26"/>
          <w:lang w:eastAsia="ar" w:bidi="ar-MA"/>
        </w:rPr>
        <w:t>)</w:t>
      </w:r>
      <w:r w:rsidR="00B4542B" w:rsidRPr="00652961">
        <w:rPr>
          <w:rFonts w:ascii="Arial" w:hAnsi="Arial" w:cs="Arial"/>
          <w:szCs w:val="26"/>
          <w:rtl/>
          <w:lang w:eastAsia="ar" w:bidi="ar-MA"/>
        </w:rPr>
        <w:t xml:space="preserve"> بين المرافق الوطنية للأرصاد الجوية </w:t>
      </w:r>
      <w:r w:rsidR="00B4542B" w:rsidRPr="00652961">
        <w:rPr>
          <w:rFonts w:ascii="Arial" w:hAnsi="Arial" w:cs="Arial"/>
          <w:szCs w:val="26"/>
          <w:lang w:eastAsia="ar" w:bidi="ar-MA"/>
        </w:rPr>
        <w:t>(</w:t>
      </w:r>
      <w:r w:rsidR="00B4542B" w:rsidRPr="00652961">
        <w:rPr>
          <w:rFonts w:ascii="Arial" w:hAnsi="Arial" w:cs="Arial"/>
          <w:szCs w:val="26"/>
          <w:lang w:eastAsia="ar" w:bidi="en-US"/>
        </w:rPr>
        <w:t>NMS</w:t>
      </w:r>
      <w:r w:rsidR="00B4542B" w:rsidRPr="00652961">
        <w:rPr>
          <w:rFonts w:ascii="Arial" w:hAnsi="Arial" w:cs="Arial"/>
          <w:szCs w:val="26"/>
          <w:lang w:eastAsia="ar" w:bidi="ar-MA"/>
        </w:rPr>
        <w:t>)</w:t>
      </w:r>
      <w:r w:rsidR="00B4542B" w:rsidRPr="00652961">
        <w:rPr>
          <w:rFonts w:ascii="Arial" w:hAnsi="Arial" w:cs="Arial"/>
          <w:szCs w:val="26"/>
          <w:rtl/>
          <w:lang w:eastAsia="ar" w:bidi="ar-MA"/>
        </w:rPr>
        <w:t xml:space="preserve"> والمرافق الوطنية للهيدرولوجيا </w:t>
      </w:r>
      <w:r w:rsidR="00B4542B" w:rsidRPr="00652961">
        <w:rPr>
          <w:rFonts w:ascii="Arial" w:hAnsi="Arial" w:cs="Arial"/>
          <w:szCs w:val="26"/>
          <w:lang w:eastAsia="ar" w:bidi="ar-MA"/>
        </w:rPr>
        <w:t>(</w:t>
      </w:r>
      <w:r w:rsidR="00B4542B" w:rsidRPr="00652961">
        <w:rPr>
          <w:rFonts w:ascii="Arial" w:hAnsi="Arial" w:cs="Arial"/>
          <w:szCs w:val="26"/>
          <w:lang w:eastAsia="ar" w:bidi="en-US"/>
        </w:rPr>
        <w:t>NHS</w:t>
      </w:r>
      <w:r w:rsidR="00B4542B" w:rsidRPr="00652961">
        <w:rPr>
          <w:rFonts w:ascii="Arial" w:hAnsi="Arial" w:cs="Arial"/>
          <w:szCs w:val="26"/>
          <w:lang w:eastAsia="ar" w:bidi="ar-MA"/>
        </w:rPr>
        <w:t>)</w:t>
      </w:r>
      <w:r w:rsidR="00B4542B" w:rsidRPr="00652961">
        <w:rPr>
          <w:rFonts w:ascii="Arial" w:hAnsi="Arial" w:cs="Arial"/>
          <w:szCs w:val="26"/>
          <w:rtl/>
          <w:lang w:eastAsia="ar" w:bidi="ar-MA"/>
        </w:rPr>
        <w:t>.</w:t>
      </w:r>
    </w:p>
    <w:p w14:paraId="45D8861D" w14:textId="26518EBB" w:rsidR="00B4542B" w:rsidRPr="00652961" w:rsidRDefault="00652961" w:rsidP="00652961">
      <w:pPr>
        <w:pStyle w:val="WMOIndent1"/>
        <w:bidi/>
        <w:spacing w:line="320" w:lineRule="exact"/>
        <w:rPr>
          <w:rFonts w:ascii="Arial" w:hAnsi="Arial" w:cs="Arial"/>
          <w:szCs w:val="26"/>
        </w:rPr>
      </w:pPr>
      <w:r w:rsidRPr="00652961">
        <w:rPr>
          <w:rFonts w:ascii="Arial" w:hAnsi="Arial" w:cstheme="minorHAnsi"/>
          <w:szCs w:val="18"/>
        </w:rPr>
        <w:t>(d)</w:t>
      </w:r>
      <w:r w:rsidRPr="00652961">
        <w:rPr>
          <w:rFonts w:ascii="Arial" w:hAnsi="Arial" w:cstheme="minorHAnsi"/>
          <w:szCs w:val="18"/>
        </w:rPr>
        <w:tab/>
      </w:r>
      <w:r w:rsidR="00B4542B" w:rsidRPr="00652961">
        <w:rPr>
          <w:rFonts w:ascii="Arial" w:hAnsi="Arial" w:cs="Arial"/>
          <w:szCs w:val="26"/>
          <w:rtl/>
          <w:lang w:eastAsia="ar" w:bidi="ar-MA"/>
        </w:rPr>
        <w:t xml:space="preserve">ويتقاسم أرشيف المملكة المتحدة الوطني لتدفق الأنهار </w:t>
      </w:r>
      <w:r w:rsidR="00B4542B" w:rsidRPr="00652961">
        <w:rPr>
          <w:rFonts w:ascii="Arial" w:hAnsi="Arial" w:cs="Arial"/>
          <w:szCs w:val="26"/>
          <w:lang w:eastAsia="ar" w:bidi="ar-MA"/>
        </w:rPr>
        <w:t>(</w:t>
      </w:r>
      <w:r w:rsidR="00B4542B" w:rsidRPr="00652961">
        <w:rPr>
          <w:rFonts w:ascii="Arial" w:hAnsi="Arial" w:cs="Arial"/>
          <w:szCs w:val="26"/>
          <w:lang w:eastAsia="ar" w:bidi="en-US"/>
        </w:rPr>
        <w:t>UK-NRFA</w:t>
      </w:r>
      <w:r w:rsidR="00B4542B" w:rsidRPr="00652961">
        <w:rPr>
          <w:rFonts w:ascii="Arial" w:hAnsi="Arial" w:cs="Arial"/>
          <w:szCs w:val="26"/>
          <w:lang w:eastAsia="ar" w:bidi="ar-MA"/>
        </w:rPr>
        <w:t>)</w:t>
      </w:r>
      <w:r w:rsidR="00B4542B" w:rsidRPr="00652961">
        <w:rPr>
          <w:rFonts w:ascii="Arial" w:hAnsi="Arial" w:cs="Arial"/>
          <w:szCs w:val="26"/>
          <w:rtl/>
          <w:lang w:eastAsia="ar" w:bidi="ar-MA"/>
        </w:rPr>
        <w:t xml:space="preserve"> بيانات تاريخية من معاهد رصد متعددة عن طريق النظام </w:t>
      </w:r>
      <w:r w:rsidR="00B4542B" w:rsidRPr="00652961">
        <w:rPr>
          <w:rFonts w:ascii="Arial" w:hAnsi="Arial" w:cs="Arial"/>
          <w:szCs w:val="26"/>
          <w:lang w:eastAsia="ar" w:bidi="ar-MA"/>
        </w:rPr>
        <w:t>(</w:t>
      </w:r>
      <w:r w:rsidR="00B4542B" w:rsidRPr="00652961">
        <w:rPr>
          <w:rFonts w:ascii="Arial" w:hAnsi="Arial" w:cs="Arial"/>
          <w:szCs w:val="26"/>
          <w:lang w:eastAsia="ar" w:bidi="en-US"/>
        </w:rPr>
        <w:t>WHOS</w:t>
      </w:r>
      <w:r w:rsidR="00B4542B" w:rsidRPr="00652961">
        <w:rPr>
          <w:rFonts w:ascii="Arial" w:hAnsi="Arial" w:cs="Arial"/>
          <w:szCs w:val="26"/>
          <w:lang w:eastAsia="ar" w:bidi="ar-MA"/>
        </w:rPr>
        <w:t>)</w:t>
      </w:r>
      <w:r w:rsidR="00B4542B" w:rsidRPr="00652961">
        <w:rPr>
          <w:rFonts w:ascii="Arial" w:hAnsi="Arial" w:cs="Arial"/>
          <w:szCs w:val="26"/>
          <w:rtl/>
          <w:lang w:eastAsia="ar" w:bidi="ar-MA"/>
        </w:rPr>
        <w:t>.</w:t>
      </w:r>
    </w:p>
    <w:p w14:paraId="1E9DE4B9" w14:textId="5AEE2AF3" w:rsidR="00B4542B" w:rsidRPr="00652961" w:rsidRDefault="00B4542B" w:rsidP="00652961">
      <w:pPr>
        <w:pStyle w:val="WMOBodyText"/>
        <w:bidi/>
        <w:spacing w:line="320" w:lineRule="exact"/>
        <w:rPr>
          <w:rFonts w:ascii="Arial" w:hAnsi="Arial" w:cs="Arial"/>
          <w:szCs w:val="26"/>
        </w:rPr>
      </w:pPr>
      <w:r w:rsidRPr="00652961">
        <w:rPr>
          <w:rFonts w:ascii="Arial" w:hAnsi="Arial" w:cs="Arial"/>
          <w:szCs w:val="26"/>
          <w:rtl/>
          <w:lang w:eastAsia="ar" w:bidi="ar-MA"/>
        </w:rPr>
        <w:t xml:space="preserve">ويمكن الوصول إلى بيانات لجنة حوض نهر سافا </w:t>
      </w:r>
      <w:r w:rsidRPr="00652961">
        <w:rPr>
          <w:rFonts w:ascii="Arial" w:hAnsi="Arial" w:cs="Arial"/>
          <w:szCs w:val="26"/>
          <w:lang w:eastAsia="ar" w:bidi="ar-MA"/>
        </w:rPr>
        <w:t>(</w:t>
      </w:r>
      <w:r w:rsidRPr="00652961">
        <w:rPr>
          <w:rFonts w:ascii="Arial" w:hAnsi="Arial" w:cs="Arial"/>
          <w:szCs w:val="26"/>
          <w:lang w:eastAsia="ar" w:bidi="en-US"/>
        </w:rPr>
        <w:t>WHOS-SAVA</w:t>
      </w:r>
      <w:r w:rsidRPr="00652961">
        <w:rPr>
          <w:rFonts w:ascii="Arial" w:hAnsi="Arial" w:cs="Arial"/>
          <w:szCs w:val="26"/>
          <w:lang w:eastAsia="ar" w:bidi="ar-MA"/>
        </w:rPr>
        <w:t>)</w:t>
      </w:r>
      <w:r w:rsidRPr="00652961">
        <w:rPr>
          <w:rFonts w:ascii="Arial" w:hAnsi="Arial" w:cs="Arial"/>
          <w:szCs w:val="26"/>
          <w:rtl/>
          <w:lang w:eastAsia="ar" w:bidi="ar-MA"/>
        </w:rPr>
        <w:t xml:space="preserve"> من خلال بيانات </w:t>
      </w:r>
      <w:r w:rsidRPr="00652961">
        <w:rPr>
          <w:rFonts w:ascii="Arial" w:hAnsi="Arial" w:cs="Arial"/>
          <w:szCs w:val="26"/>
          <w:lang w:eastAsia="ar" w:bidi="en-US"/>
        </w:rPr>
        <w:t>SAVA HIS</w:t>
      </w:r>
      <w:r w:rsidRPr="00652961">
        <w:rPr>
          <w:rFonts w:ascii="Arial" w:hAnsi="Arial" w:cs="Arial"/>
          <w:szCs w:val="26"/>
          <w:rtl/>
          <w:lang w:eastAsia="ar" w:bidi="ar-MA"/>
        </w:rPr>
        <w:t xml:space="preserve"> (</w:t>
      </w:r>
      <w:hyperlink r:id="rId25" w:history="1">
        <w:r w:rsidR="00EC5653" w:rsidRPr="00652961">
          <w:rPr>
            <w:rStyle w:val="Hyperlink"/>
            <w:rFonts w:ascii="Arial" w:hAnsi="Arial" w:cs="Arial"/>
            <w:szCs w:val="26"/>
            <w:lang w:eastAsia="ar" w:bidi="en-US"/>
          </w:rPr>
          <w:t>https</w:t>
        </w:r>
        <w:r w:rsidR="00EC5653" w:rsidRPr="00652961">
          <w:rPr>
            <w:rStyle w:val="Hyperlink"/>
            <w:rFonts w:ascii="Arial" w:hAnsi="Arial" w:cs="Arial"/>
            <w:szCs w:val="26"/>
            <w:lang w:val="en-US" w:eastAsia="ar" w:bidi="en-US"/>
          </w:rPr>
          <w:t>://</w:t>
        </w:r>
        <w:r w:rsidR="00EC5653" w:rsidRPr="00652961">
          <w:rPr>
            <w:rStyle w:val="Hyperlink"/>
            <w:rFonts w:ascii="Arial" w:hAnsi="Arial" w:cs="Arial"/>
            <w:szCs w:val="26"/>
            <w:lang w:eastAsia="ar" w:bidi="en-US"/>
          </w:rPr>
          <w:t>savahis.org</w:t>
        </w:r>
        <w:r w:rsidR="00EC5653" w:rsidRPr="00652961">
          <w:rPr>
            <w:rStyle w:val="Hyperlink"/>
            <w:rFonts w:ascii="Arial" w:hAnsi="Arial" w:cs="Arial"/>
            <w:szCs w:val="26"/>
            <w:lang w:val="en-US" w:eastAsia="ar" w:bidi="en-US"/>
          </w:rPr>
          <w:t>/</w:t>
        </w:r>
        <w:r w:rsidR="00EC5653" w:rsidRPr="00652961">
          <w:rPr>
            <w:rStyle w:val="Hyperlink"/>
            <w:rFonts w:ascii="Arial" w:hAnsi="Arial" w:cs="Arial"/>
            <w:szCs w:val="26"/>
            <w:lang w:eastAsia="ar" w:bidi="en-US"/>
          </w:rPr>
          <w:t>his</w:t>
        </w:r>
      </w:hyperlink>
      <w:r w:rsidRPr="00652961">
        <w:rPr>
          <w:rFonts w:ascii="Arial" w:hAnsi="Arial" w:cs="Arial"/>
          <w:szCs w:val="26"/>
          <w:rtl/>
          <w:lang w:eastAsia="ar" w:bidi="ar-MA"/>
        </w:rPr>
        <w:t>) للأعضاء في الحوض.</w:t>
      </w:r>
    </w:p>
    <w:p w14:paraId="2A5C4D0C" w14:textId="77777777" w:rsidR="00B4542B" w:rsidRPr="00652961" w:rsidRDefault="00B4542B" w:rsidP="00652961">
      <w:pPr>
        <w:pStyle w:val="WMOBodyText"/>
        <w:bidi/>
        <w:jc w:val="center"/>
        <w:rPr>
          <w:rFonts w:ascii="Arial" w:hAnsi="Arial" w:cs="Arial"/>
          <w:szCs w:val="26"/>
          <w:lang w:eastAsia="en-US"/>
        </w:rPr>
      </w:pPr>
      <w:r w:rsidRPr="00652961">
        <w:rPr>
          <w:rFonts w:ascii="Arial" w:hAnsi="Arial" w:cs="Arial"/>
          <w:noProof/>
          <w:szCs w:val="26"/>
          <w:rtl/>
          <w:lang w:eastAsia="ar" w:bidi="ar-MA"/>
        </w:rPr>
        <w:drawing>
          <wp:inline distT="0" distB="0" distL="0" distR="0" wp14:anchorId="0FDC6E93" wp14:editId="168AA5F1">
            <wp:extent cx="5234940" cy="2663123"/>
            <wp:effectExtent l="0" t="0" r="3810" b="444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26"/>
                    <a:srcRect t="3528" r="43122" b="45032"/>
                    <a:stretch/>
                  </pic:blipFill>
                  <pic:spPr bwMode="auto">
                    <a:xfrm>
                      <a:off x="0" y="0"/>
                      <a:ext cx="5250801" cy="2671192"/>
                    </a:xfrm>
                    <a:prstGeom prst="rect">
                      <a:avLst/>
                    </a:prstGeom>
                    <a:ln>
                      <a:noFill/>
                    </a:ln>
                    <a:extLst>
                      <a:ext uri="{53640926-AAD7-44D8-BBD7-CCE9431645EC}">
                        <a14:shadowObscured xmlns:a14="http://schemas.microsoft.com/office/drawing/2010/main"/>
                      </a:ext>
                    </a:extLst>
                  </pic:spPr>
                </pic:pic>
              </a:graphicData>
            </a:graphic>
          </wp:inline>
        </w:drawing>
      </w:r>
    </w:p>
    <w:p w14:paraId="320495E9" w14:textId="77777777" w:rsidR="00B4542B" w:rsidRPr="00652961" w:rsidRDefault="00B4542B" w:rsidP="00652961">
      <w:pPr>
        <w:bidi/>
        <w:spacing w:before="240" w:line="320" w:lineRule="exact"/>
        <w:jc w:val="center"/>
        <w:rPr>
          <w:rFonts w:ascii="Arial" w:eastAsiaTheme="minorEastAsia" w:hAnsi="Arial"/>
          <w:b/>
          <w:bCs/>
          <w:szCs w:val="26"/>
        </w:rPr>
      </w:pPr>
      <w:bookmarkStart w:id="6" w:name="Figure2"/>
      <w:r w:rsidRPr="00652961">
        <w:rPr>
          <w:rFonts w:ascii="Arial" w:eastAsiaTheme="minorEastAsia" w:hAnsi="Arial"/>
          <w:b/>
          <w:bCs/>
          <w:szCs w:val="26"/>
          <w:rtl/>
          <w:lang w:eastAsia="ar" w:bidi="ar-MA"/>
        </w:rPr>
        <w:t xml:space="preserve">الشكل </w:t>
      </w:r>
      <w:r w:rsidRPr="00652961">
        <w:rPr>
          <w:rFonts w:ascii="Arial" w:eastAsiaTheme="minorEastAsia" w:hAnsi="Arial"/>
          <w:b/>
          <w:bCs/>
          <w:szCs w:val="26"/>
          <w:lang w:eastAsia="ar" w:bidi="ar-MA"/>
        </w:rPr>
        <w:t>2</w:t>
      </w:r>
      <w:bookmarkEnd w:id="6"/>
      <w:r w:rsidRPr="00652961">
        <w:rPr>
          <w:rFonts w:ascii="Arial" w:eastAsiaTheme="minorEastAsia" w:hAnsi="Arial"/>
          <w:b/>
          <w:bCs/>
          <w:szCs w:val="26"/>
          <w:rtl/>
          <w:lang w:eastAsia="ar" w:bidi="ar-MA"/>
        </w:rPr>
        <w:t xml:space="preserve">: </w:t>
      </w:r>
      <w:hyperlink r:id="rId27">
        <w:r w:rsidRPr="00652961">
          <w:rPr>
            <w:rFonts w:ascii="Arial" w:eastAsiaTheme="minorEastAsia" w:hAnsi="Arial"/>
            <w:b/>
            <w:bCs/>
            <w:szCs w:val="26"/>
            <w:rtl/>
            <w:lang w:eastAsia="ar" w:bidi="ar-MA"/>
          </w:rPr>
          <w:t xml:space="preserve">الوصلة البينية المستكشفة لبيانات المياه من أجل البوابة العالمية لمنصة الرصد التابعة للمنظمة </w:t>
        </w:r>
        <w:r w:rsidRPr="00652961">
          <w:rPr>
            <w:rFonts w:ascii="Arial" w:eastAsiaTheme="minorEastAsia" w:hAnsi="Arial"/>
            <w:b/>
            <w:bCs/>
            <w:szCs w:val="26"/>
            <w:lang w:eastAsia="ar" w:bidi="ar-MA"/>
          </w:rPr>
          <w:t>(</w:t>
        </w:r>
        <w:r w:rsidRPr="00652961">
          <w:rPr>
            <w:rFonts w:ascii="Arial" w:eastAsiaTheme="minorEastAsia" w:hAnsi="Arial"/>
            <w:b/>
            <w:bCs/>
            <w:szCs w:val="26"/>
            <w:lang w:eastAsia="ar" w:bidi="en-US"/>
          </w:rPr>
          <w:t>WHOS</w:t>
        </w:r>
        <w:r w:rsidRPr="00652961">
          <w:rPr>
            <w:rFonts w:ascii="Arial" w:eastAsiaTheme="minorEastAsia" w:hAnsi="Arial"/>
            <w:b/>
            <w:bCs/>
            <w:szCs w:val="26"/>
            <w:lang w:eastAsia="ar" w:bidi="ar-MA"/>
          </w:rPr>
          <w:t>)</w:t>
        </w:r>
      </w:hyperlink>
    </w:p>
    <w:p w14:paraId="74F7C93C" w14:textId="014DF235" w:rsidR="00B4542B" w:rsidRPr="00652961" w:rsidRDefault="00652961" w:rsidP="00652961">
      <w:pPr>
        <w:pStyle w:val="Heading3"/>
        <w:bidi/>
        <w:spacing w:before="240" w:after="0" w:line="320" w:lineRule="exact"/>
        <w:rPr>
          <w:rFonts w:ascii="Arial" w:hAnsi="Arial" w:cs="Arial"/>
          <w:szCs w:val="26"/>
        </w:rPr>
      </w:pPr>
      <w:r w:rsidRPr="00652961">
        <w:rPr>
          <w:rFonts w:ascii="Arial" w:hAnsi="Arial" w:cs="Arial"/>
          <w:szCs w:val="26"/>
        </w:rPr>
        <w:t>2.</w:t>
      </w:r>
      <w:r w:rsidRPr="00652961">
        <w:rPr>
          <w:rFonts w:ascii="Arial" w:hAnsi="Arial" w:cs="Arial"/>
          <w:szCs w:val="26"/>
        </w:rPr>
        <w:tab/>
      </w:r>
      <w:r w:rsidR="00B4542B" w:rsidRPr="00652961">
        <w:rPr>
          <w:rFonts w:ascii="Arial" w:hAnsi="Arial" w:cs="Arial"/>
          <w:szCs w:val="26"/>
          <w:rtl/>
          <w:lang w:eastAsia="ar" w:bidi="ar-MA"/>
        </w:rPr>
        <w:t xml:space="preserve">نظام الرصد التابع للمنظمة </w:t>
      </w:r>
      <w:r w:rsidR="00B4542B" w:rsidRPr="00652961">
        <w:rPr>
          <w:rFonts w:ascii="Arial" w:hAnsi="Arial" w:cs="Arial"/>
          <w:szCs w:val="26"/>
          <w:lang w:eastAsia="ar" w:bidi="ar-MA"/>
        </w:rPr>
        <w:t>(</w:t>
      </w:r>
      <w:r w:rsidR="00B4542B" w:rsidRPr="00652961">
        <w:rPr>
          <w:rFonts w:ascii="Arial" w:hAnsi="Arial" w:cs="Arial"/>
          <w:szCs w:val="26"/>
          <w:lang w:eastAsia="ar" w:bidi="en-US"/>
        </w:rPr>
        <w:t>WHOS</w:t>
      </w:r>
      <w:r w:rsidR="00B4542B" w:rsidRPr="00652961">
        <w:rPr>
          <w:rFonts w:ascii="Arial" w:hAnsi="Arial" w:cs="Arial"/>
          <w:szCs w:val="26"/>
          <w:lang w:eastAsia="ar" w:bidi="ar-MA"/>
        </w:rPr>
        <w:t>)</w:t>
      </w:r>
      <w:r w:rsidR="00B4542B" w:rsidRPr="00652961">
        <w:rPr>
          <w:rFonts w:ascii="Arial" w:hAnsi="Arial" w:cs="Arial"/>
          <w:szCs w:val="26"/>
          <w:rtl/>
          <w:lang w:eastAsia="ar" w:bidi="ar-MA"/>
        </w:rPr>
        <w:t xml:space="preserve"> فيما بين العلاقات</w:t>
      </w:r>
    </w:p>
    <w:p w14:paraId="60EFE879" w14:textId="0EFD7344" w:rsidR="00B4542B" w:rsidRPr="00652961" w:rsidRDefault="00B4542B" w:rsidP="00652961">
      <w:pPr>
        <w:pStyle w:val="WMOSubTitle1"/>
        <w:suppressAutoHyphens/>
        <w:autoSpaceDN w:val="0"/>
        <w:bidi/>
        <w:spacing w:before="240" w:line="320" w:lineRule="exact"/>
        <w:rPr>
          <w:rFonts w:ascii="Arial" w:hAnsi="Arial" w:cs="Arial"/>
          <w:szCs w:val="26"/>
        </w:rPr>
      </w:pPr>
      <w:r w:rsidRPr="00652961">
        <w:rPr>
          <w:rFonts w:ascii="Arial" w:hAnsi="Arial" w:cs="Arial"/>
          <w:szCs w:val="26"/>
          <w:lang w:eastAsia="ar" w:bidi="ar-MA"/>
        </w:rPr>
        <w:t>2.1</w:t>
      </w:r>
      <w:r w:rsidRPr="00652961">
        <w:rPr>
          <w:rFonts w:ascii="Arial" w:hAnsi="Arial" w:cs="Arial"/>
          <w:szCs w:val="26"/>
          <w:rtl/>
          <w:lang w:eastAsia="ar" w:bidi="ar-MA"/>
        </w:rPr>
        <w:tab/>
        <w:t>مقدمه</w:t>
      </w:r>
    </w:p>
    <w:p w14:paraId="6EB65687" w14:textId="1FD281B4" w:rsidR="00B4542B" w:rsidRPr="00652961" w:rsidRDefault="00B4542B" w:rsidP="00652961">
      <w:pPr>
        <w:pStyle w:val="WMOBodyText"/>
        <w:bidi/>
        <w:spacing w:line="320" w:lineRule="exact"/>
        <w:rPr>
          <w:rFonts w:ascii="Arial" w:hAnsi="Arial" w:cs="Arial"/>
          <w:szCs w:val="26"/>
        </w:rPr>
      </w:pPr>
      <w:r w:rsidRPr="00652961">
        <w:rPr>
          <w:rFonts w:ascii="Arial" w:eastAsia="Calibri" w:hAnsi="Arial" w:cs="Arial"/>
          <w:szCs w:val="26"/>
          <w:lang w:eastAsia="ar" w:bidi="ar-MA"/>
        </w:rPr>
        <w:t>2.1.1</w:t>
      </w:r>
      <w:r w:rsidRPr="00652961">
        <w:rPr>
          <w:rFonts w:ascii="Arial" w:eastAsia="Calibri" w:hAnsi="Arial" w:cs="Arial"/>
          <w:szCs w:val="26"/>
          <w:rtl/>
          <w:lang w:eastAsia="ar" w:bidi="ar-MA"/>
        </w:rPr>
        <w:tab/>
      </w:r>
      <w:hyperlink w:anchor="Figure3" w:history="1">
        <w:r w:rsidRPr="00652961">
          <w:rPr>
            <w:rStyle w:val="Hyperlink"/>
            <w:rFonts w:ascii="Arial" w:eastAsia="Calibri" w:hAnsi="Arial" w:cs="Arial"/>
            <w:szCs w:val="26"/>
            <w:rtl/>
            <w:lang w:eastAsia="ar" w:bidi="ar-MA"/>
          </w:rPr>
          <w:t xml:space="preserve">ويوضح الشكل </w:t>
        </w:r>
        <w:r w:rsidRPr="00652961">
          <w:rPr>
            <w:rStyle w:val="Hyperlink"/>
            <w:rFonts w:ascii="Arial" w:eastAsia="Calibri" w:hAnsi="Arial" w:cs="Arial"/>
            <w:szCs w:val="26"/>
            <w:lang w:eastAsia="ar" w:bidi="ar-MA"/>
          </w:rPr>
          <w:t>3</w:t>
        </w:r>
      </w:hyperlink>
      <w:r w:rsidRPr="00652961">
        <w:rPr>
          <w:rFonts w:ascii="Arial" w:eastAsia="Calibri" w:hAnsi="Arial" w:cs="Arial"/>
          <w:szCs w:val="26"/>
          <w:rtl/>
          <w:lang w:eastAsia="ar" w:bidi="ar-MA"/>
        </w:rPr>
        <w:t xml:space="preserve"> تفاعل مختلف هيئات المنظمة </w:t>
      </w:r>
      <w:r w:rsidRPr="00652961">
        <w:rPr>
          <w:rFonts w:ascii="Arial" w:eastAsia="Calibri" w:hAnsi="Arial" w:cs="Arial"/>
          <w:szCs w:val="26"/>
          <w:lang w:eastAsia="ar" w:bidi="ar-MA"/>
        </w:rPr>
        <w:t>(</w:t>
      </w:r>
      <w:r w:rsidRPr="00652961">
        <w:rPr>
          <w:rFonts w:ascii="Arial" w:eastAsia="Calibri" w:hAnsi="Arial" w:cs="Arial"/>
          <w:szCs w:val="26"/>
          <w:lang w:eastAsia="ar" w:bidi="en-US"/>
        </w:rPr>
        <w:t>WMO</w:t>
      </w:r>
      <w:r w:rsidRPr="00652961">
        <w:rPr>
          <w:rFonts w:ascii="Arial" w:eastAsia="Calibri" w:hAnsi="Arial" w:cs="Arial"/>
          <w:szCs w:val="26"/>
          <w:lang w:eastAsia="ar" w:bidi="ar-MA"/>
        </w:rPr>
        <w:t>)</w:t>
      </w:r>
      <w:r w:rsidRPr="00652961">
        <w:rPr>
          <w:rFonts w:ascii="Arial" w:eastAsia="Calibri" w:hAnsi="Arial" w:cs="Arial"/>
          <w:szCs w:val="26"/>
          <w:rtl/>
          <w:lang w:eastAsia="ar" w:bidi="ar-MA"/>
        </w:rPr>
        <w:t xml:space="preserve"> وأنشطتها وأوساط أخرى مع نظام الرصد الهيدرولوجي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w:t>
      </w:r>
      <w:r w:rsidR="00652961">
        <w:rPr>
          <w:rFonts w:ascii="Arial" w:hAnsi="Arial" w:cs="Arial"/>
          <w:szCs w:val="26"/>
          <w:rtl/>
          <w:lang w:eastAsia="ar" w:bidi="ar-MA"/>
        </w:rPr>
        <w:t xml:space="preserve"> </w:t>
      </w:r>
      <w:r w:rsidRPr="00652961">
        <w:rPr>
          <w:rFonts w:ascii="Arial" w:eastAsia="Calibri" w:hAnsi="Arial" w:cs="Arial"/>
          <w:szCs w:val="26"/>
          <w:rtl/>
          <w:lang w:eastAsia="ar" w:bidi="ar-MA"/>
        </w:rPr>
        <w:t>وتنقسم أسهم التفاعل في الرسم البياني بين وظائف مختلفة.</w:t>
      </w:r>
    </w:p>
    <w:p w14:paraId="64225A73" w14:textId="2C3BBD17" w:rsidR="00B4542B" w:rsidRPr="00652961" w:rsidRDefault="00B4542B" w:rsidP="00652961">
      <w:pPr>
        <w:pStyle w:val="WMOSubTitle1"/>
        <w:suppressAutoHyphens/>
        <w:autoSpaceDN w:val="0"/>
        <w:bidi/>
        <w:spacing w:before="240" w:line="320" w:lineRule="exact"/>
        <w:rPr>
          <w:rFonts w:ascii="Arial" w:hAnsi="Arial" w:cs="Arial"/>
          <w:szCs w:val="26"/>
        </w:rPr>
      </w:pPr>
      <w:r w:rsidRPr="00652961">
        <w:rPr>
          <w:rFonts w:ascii="Arial" w:hAnsi="Arial" w:cs="Arial"/>
          <w:szCs w:val="26"/>
          <w:lang w:eastAsia="ar" w:bidi="ar-MA"/>
        </w:rPr>
        <w:t>2.2</w:t>
      </w:r>
      <w:r w:rsidRPr="00652961">
        <w:rPr>
          <w:rFonts w:ascii="Arial" w:hAnsi="Arial" w:cs="Arial"/>
          <w:szCs w:val="26"/>
          <w:rtl/>
          <w:lang w:eastAsia="ar" w:bidi="ar-MA"/>
        </w:rPr>
        <w:tab/>
        <w:t>التوجيه</w:t>
      </w:r>
    </w:p>
    <w:p w14:paraId="0FE7CE47" w14:textId="77777777" w:rsidR="00652961" w:rsidRDefault="00B4542B" w:rsidP="00652961">
      <w:pPr>
        <w:pStyle w:val="WMOBodyText"/>
        <w:bidi/>
        <w:spacing w:line="320" w:lineRule="exact"/>
        <w:rPr>
          <w:rFonts w:ascii="Arial" w:eastAsia="Calibri" w:hAnsi="Arial" w:cs="Arial"/>
          <w:szCs w:val="26"/>
          <w:rtl/>
          <w:lang w:eastAsia="ar" w:bidi="ar-MA"/>
        </w:rPr>
      </w:pPr>
      <w:r w:rsidRPr="00652961">
        <w:rPr>
          <w:rFonts w:ascii="Arial" w:eastAsia="Times New Roman" w:hAnsi="Arial" w:cs="Arial"/>
          <w:szCs w:val="26"/>
          <w:lang w:eastAsia="ar" w:bidi="ar-MA"/>
        </w:rPr>
        <w:t>2.2.1</w:t>
      </w:r>
      <w:r w:rsidRPr="00652961">
        <w:rPr>
          <w:rFonts w:ascii="Arial" w:eastAsia="Times New Roman" w:hAnsi="Arial" w:cs="Arial"/>
          <w:szCs w:val="26"/>
          <w:rtl/>
          <w:lang w:eastAsia="ar" w:bidi="ar-MA"/>
        </w:rPr>
        <w:tab/>
        <w:t xml:space="preserve">وتقدم لجنة البنية التحتية التوجيه العام لإعداد وتنفيذ النظام </w:t>
      </w:r>
      <w:r w:rsidRPr="00652961">
        <w:rPr>
          <w:rFonts w:ascii="Arial" w:eastAsia="Times New Roman" w:hAnsi="Arial" w:cs="Arial"/>
          <w:szCs w:val="26"/>
          <w:lang w:eastAsia="ar" w:bidi="ar-MA"/>
        </w:rPr>
        <w:t>(</w:t>
      </w:r>
      <w:r w:rsidRPr="00652961">
        <w:rPr>
          <w:rFonts w:ascii="Arial" w:eastAsia="Times New Roman" w:hAnsi="Arial" w:cs="Arial"/>
          <w:szCs w:val="26"/>
          <w:lang w:eastAsia="ar" w:bidi="en-US"/>
        </w:rPr>
        <w:t>WHOS</w:t>
      </w:r>
      <w:r w:rsidRPr="00652961">
        <w:rPr>
          <w:rFonts w:ascii="Arial" w:eastAsia="Times New Roman" w:hAnsi="Arial" w:cs="Arial"/>
          <w:szCs w:val="26"/>
          <w:lang w:eastAsia="ar" w:bidi="ar-MA"/>
        </w:rPr>
        <w:t>)</w:t>
      </w:r>
      <w:r w:rsidRPr="00652961">
        <w:rPr>
          <w:rFonts w:ascii="Arial" w:eastAsia="Times New Roman" w:hAnsi="Arial" w:cs="Arial"/>
          <w:szCs w:val="26"/>
          <w:rtl/>
          <w:lang w:eastAsia="ar" w:bidi="ar-MA"/>
        </w:rPr>
        <w:t xml:space="preserve"> بدعم من اللجنة </w:t>
      </w:r>
      <w:r w:rsidRPr="00652961">
        <w:rPr>
          <w:rFonts w:ascii="Arial" w:eastAsia="Times New Roman" w:hAnsi="Arial" w:cs="Arial"/>
          <w:szCs w:val="26"/>
          <w:lang w:eastAsia="ar" w:bidi="ar-MA"/>
        </w:rPr>
        <w:t>(</w:t>
      </w:r>
      <w:r w:rsidRPr="00652961">
        <w:rPr>
          <w:rFonts w:ascii="Arial" w:eastAsia="Times New Roman" w:hAnsi="Arial" w:cs="Arial"/>
          <w:szCs w:val="26"/>
          <w:lang w:eastAsia="ar" w:bidi="en-US"/>
        </w:rPr>
        <w:t>SERCOM</w:t>
      </w:r>
      <w:r w:rsidRPr="00652961">
        <w:rPr>
          <w:rFonts w:ascii="Arial" w:eastAsia="Times New Roman" w:hAnsi="Arial" w:cs="Arial"/>
          <w:szCs w:val="26"/>
          <w:lang w:eastAsia="ar" w:bidi="ar-MA"/>
        </w:rPr>
        <w:t>)</w:t>
      </w:r>
      <w:r w:rsidRPr="00652961">
        <w:rPr>
          <w:rFonts w:ascii="Arial" w:eastAsia="Times New Roman" w:hAnsi="Arial" w:cs="Arial"/>
          <w:szCs w:val="26"/>
          <w:rtl/>
          <w:lang w:eastAsia="ar" w:bidi="ar-MA"/>
        </w:rPr>
        <w:t xml:space="preserve">، والبرنامج </w:t>
      </w:r>
      <w:r w:rsidRPr="00652961">
        <w:rPr>
          <w:rFonts w:ascii="Arial" w:eastAsia="Times New Roman" w:hAnsi="Arial" w:cs="Arial"/>
          <w:szCs w:val="26"/>
          <w:lang w:eastAsia="ar" w:bidi="ar-MA"/>
        </w:rPr>
        <w:t>(</w:t>
      </w:r>
      <w:r w:rsidRPr="00652961">
        <w:rPr>
          <w:rFonts w:ascii="Arial" w:eastAsia="Times New Roman" w:hAnsi="Arial" w:cs="Arial"/>
          <w:szCs w:val="26"/>
          <w:lang w:eastAsia="ar" w:bidi="en-US"/>
        </w:rPr>
        <w:t>HCP</w:t>
      </w:r>
      <w:r w:rsidRPr="00652961">
        <w:rPr>
          <w:rFonts w:ascii="Arial" w:eastAsia="Times New Roman" w:hAnsi="Arial" w:cs="Arial"/>
          <w:szCs w:val="26"/>
          <w:lang w:eastAsia="ar" w:bidi="ar-MA"/>
        </w:rPr>
        <w:t>)</w:t>
      </w:r>
      <w:r w:rsidRPr="00652961">
        <w:rPr>
          <w:rFonts w:ascii="Arial" w:eastAsia="Times New Roman" w:hAnsi="Arial" w:cs="Arial"/>
          <w:szCs w:val="26"/>
          <w:rtl/>
          <w:lang w:eastAsia="ar" w:bidi="ar-MA"/>
        </w:rPr>
        <w:t xml:space="preserve">، والاتحادات الإقليمية. وسيجري الاضطلاع بأعمال النظام </w:t>
      </w:r>
      <w:r w:rsidRPr="00652961">
        <w:rPr>
          <w:rFonts w:ascii="Arial" w:eastAsia="Times New Roman" w:hAnsi="Arial" w:cs="Arial"/>
          <w:szCs w:val="26"/>
          <w:lang w:eastAsia="ar" w:bidi="ar-MA"/>
        </w:rPr>
        <w:t>(</w:t>
      </w:r>
      <w:r w:rsidRPr="00652961">
        <w:rPr>
          <w:rFonts w:ascii="Arial" w:eastAsia="Times New Roman" w:hAnsi="Arial" w:cs="Arial"/>
          <w:szCs w:val="26"/>
          <w:lang w:eastAsia="ar" w:bidi="en-US"/>
        </w:rPr>
        <w:t>WHOS</w:t>
      </w:r>
      <w:r w:rsidRPr="00652961">
        <w:rPr>
          <w:rFonts w:ascii="Arial" w:eastAsia="Times New Roman" w:hAnsi="Arial" w:cs="Arial"/>
          <w:szCs w:val="26"/>
          <w:lang w:eastAsia="ar" w:bidi="ar-MA"/>
        </w:rPr>
        <w:t>)</w:t>
      </w:r>
      <w:r w:rsidRPr="00652961">
        <w:rPr>
          <w:rFonts w:ascii="Arial" w:eastAsia="Times New Roman" w:hAnsi="Arial" w:cs="Arial"/>
          <w:szCs w:val="26"/>
          <w:rtl/>
          <w:lang w:eastAsia="ar" w:bidi="ar-MA"/>
        </w:rPr>
        <w:t xml:space="preserve"> في إطار اللجنة </w:t>
      </w:r>
      <w:r w:rsidRPr="00652961">
        <w:rPr>
          <w:rFonts w:ascii="Arial" w:eastAsia="Times New Roman" w:hAnsi="Arial" w:cs="Arial"/>
          <w:szCs w:val="26"/>
          <w:lang w:eastAsia="ar" w:bidi="ar-MA"/>
        </w:rPr>
        <w:t>(</w:t>
      </w:r>
      <w:r w:rsidRPr="00652961">
        <w:rPr>
          <w:rFonts w:ascii="Arial" w:eastAsia="Times New Roman" w:hAnsi="Arial" w:cs="Arial"/>
          <w:szCs w:val="26"/>
          <w:lang w:eastAsia="ar" w:bidi="en-US"/>
        </w:rPr>
        <w:t>INFCOM</w:t>
      </w:r>
      <w:r w:rsidRPr="00652961">
        <w:rPr>
          <w:rFonts w:ascii="Arial" w:eastAsia="Times New Roman" w:hAnsi="Arial" w:cs="Arial"/>
          <w:szCs w:val="26"/>
          <w:lang w:eastAsia="ar" w:bidi="ar-MA"/>
        </w:rPr>
        <w:t>)</w:t>
      </w:r>
      <w:r w:rsidRPr="00652961">
        <w:rPr>
          <w:rFonts w:ascii="Arial" w:eastAsia="Times New Roman" w:hAnsi="Arial" w:cs="Arial"/>
          <w:szCs w:val="26"/>
          <w:rtl/>
          <w:lang w:eastAsia="ar" w:bidi="ar-MA"/>
        </w:rPr>
        <w:t xml:space="preserve"> أساسا في إطار فرقة العمل </w:t>
      </w:r>
      <w:r w:rsidRPr="00652961">
        <w:rPr>
          <w:rFonts w:ascii="Arial" w:eastAsia="Times New Roman" w:hAnsi="Arial" w:cs="Arial"/>
          <w:szCs w:val="26"/>
          <w:lang w:eastAsia="ar" w:bidi="ar-MA"/>
        </w:rPr>
        <w:t>(</w:t>
      </w:r>
      <w:r w:rsidRPr="00652961">
        <w:rPr>
          <w:rFonts w:ascii="Arial" w:eastAsia="Times New Roman" w:hAnsi="Arial" w:cs="Arial"/>
          <w:szCs w:val="26"/>
          <w:lang w:eastAsia="ar" w:bidi="en-US"/>
        </w:rPr>
        <w:t>SC-IMT</w:t>
      </w:r>
      <w:r w:rsidRPr="00652961">
        <w:rPr>
          <w:rFonts w:ascii="Arial" w:eastAsia="Times New Roman" w:hAnsi="Arial" w:cs="Arial"/>
          <w:szCs w:val="26"/>
          <w:lang w:eastAsia="ar" w:bidi="ar-MA"/>
        </w:rPr>
        <w:t>)</w:t>
      </w:r>
      <w:r w:rsidRPr="00652961">
        <w:rPr>
          <w:rFonts w:ascii="Arial" w:eastAsia="Times New Roman" w:hAnsi="Arial" w:cs="Arial"/>
          <w:szCs w:val="26"/>
          <w:rtl/>
          <w:lang w:eastAsia="ar" w:bidi="ar-MA"/>
        </w:rPr>
        <w:t xml:space="preserve"> واللجنة الدائمة </w:t>
      </w:r>
      <w:r w:rsidRPr="00652961">
        <w:rPr>
          <w:rFonts w:ascii="Arial" w:eastAsia="Times New Roman" w:hAnsi="Arial" w:cs="Arial"/>
          <w:szCs w:val="26"/>
          <w:lang w:eastAsia="ar" w:bidi="ar-MA"/>
        </w:rPr>
        <w:t>(</w:t>
      </w:r>
      <w:r w:rsidRPr="00652961">
        <w:rPr>
          <w:rFonts w:ascii="Arial" w:eastAsia="Times New Roman" w:hAnsi="Arial" w:cs="Arial"/>
          <w:szCs w:val="26"/>
          <w:lang w:eastAsia="ar" w:bidi="en-US"/>
        </w:rPr>
        <w:t>SC-ON</w:t>
      </w:r>
      <w:r w:rsidRPr="00652961">
        <w:rPr>
          <w:rFonts w:ascii="Arial" w:eastAsia="Times New Roman" w:hAnsi="Arial" w:cs="Arial"/>
          <w:szCs w:val="26"/>
          <w:lang w:eastAsia="ar" w:bidi="ar-MA"/>
        </w:rPr>
        <w:t>)</w:t>
      </w:r>
      <w:r w:rsidRPr="00652961">
        <w:rPr>
          <w:rFonts w:ascii="Arial" w:eastAsia="Times New Roman" w:hAnsi="Arial" w:cs="Arial"/>
          <w:szCs w:val="26"/>
          <w:rtl/>
          <w:lang w:eastAsia="ar" w:bidi="ar-MA"/>
        </w:rPr>
        <w:t xml:space="preserve"> بدعم من اللجنة </w:t>
      </w:r>
      <w:r w:rsidRPr="00652961">
        <w:rPr>
          <w:rFonts w:ascii="Arial" w:eastAsia="Times New Roman" w:hAnsi="Arial" w:cs="Arial"/>
          <w:szCs w:val="26"/>
          <w:lang w:eastAsia="ar" w:bidi="ar-MA"/>
        </w:rPr>
        <w:t>(</w:t>
      </w:r>
      <w:r w:rsidRPr="00652961">
        <w:rPr>
          <w:rFonts w:ascii="Arial" w:eastAsia="Times New Roman" w:hAnsi="Arial" w:cs="Arial"/>
          <w:szCs w:val="26"/>
          <w:lang w:eastAsia="ar" w:bidi="en-US"/>
        </w:rPr>
        <w:t>SC-ESMP</w:t>
      </w:r>
      <w:r w:rsidRPr="00652961">
        <w:rPr>
          <w:rFonts w:ascii="Arial" w:eastAsia="Times New Roman" w:hAnsi="Arial" w:cs="Arial"/>
          <w:szCs w:val="26"/>
          <w:lang w:eastAsia="ar" w:bidi="ar-MA"/>
        </w:rPr>
        <w:t>)</w:t>
      </w:r>
      <w:r w:rsidRPr="00652961">
        <w:rPr>
          <w:rFonts w:ascii="Arial" w:eastAsia="Times New Roman" w:hAnsi="Arial" w:cs="Arial"/>
          <w:szCs w:val="26"/>
          <w:rtl/>
          <w:lang w:eastAsia="ar" w:bidi="ar-MA"/>
        </w:rPr>
        <w:t xml:space="preserve">. وتكفل شركة </w:t>
      </w:r>
      <w:r w:rsidRPr="00652961">
        <w:rPr>
          <w:rFonts w:ascii="Arial" w:eastAsia="Times New Roman" w:hAnsi="Arial" w:cs="Arial"/>
          <w:szCs w:val="26"/>
          <w:lang w:eastAsia="ar" w:bidi="en-US"/>
        </w:rPr>
        <w:t>JET</w:t>
      </w:r>
      <w:r w:rsidR="008F559A" w:rsidRPr="00652961">
        <w:rPr>
          <w:rFonts w:ascii="Arial" w:eastAsia="Calibri" w:hAnsi="Arial" w:cs="Arial"/>
          <w:szCs w:val="26"/>
          <w:rtl/>
          <w:lang w:eastAsia="ar" w:bidi="ar-MA"/>
        </w:rPr>
        <w:noBreakHyphen/>
      </w:r>
      <w:r w:rsidRPr="00652961">
        <w:rPr>
          <w:rFonts w:ascii="Arial" w:eastAsia="Calibri" w:hAnsi="Arial" w:cs="Arial"/>
          <w:szCs w:val="26"/>
          <w:lang w:eastAsia="ar" w:bidi="en-US"/>
        </w:rPr>
        <w:t>HYDMON</w:t>
      </w:r>
      <w:r w:rsidRPr="00652961">
        <w:rPr>
          <w:rFonts w:ascii="Arial" w:eastAsia="Calibri" w:hAnsi="Arial" w:cs="Arial"/>
          <w:szCs w:val="26"/>
          <w:rtl/>
          <w:lang w:eastAsia="ar" w:bidi="ar-MA"/>
        </w:rPr>
        <w:t xml:space="preserve"> اتساق خبراء الهيدرولوجيا التابعين للجنة </w:t>
      </w:r>
      <w:r w:rsidRPr="00652961">
        <w:rPr>
          <w:rFonts w:ascii="Arial" w:eastAsia="Calibri" w:hAnsi="Arial" w:cs="Arial"/>
          <w:szCs w:val="26"/>
          <w:lang w:eastAsia="ar" w:bidi="ar-MA"/>
        </w:rPr>
        <w:t>(</w:t>
      </w:r>
      <w:r w:rsidRPr="00652961">
        <w:rPr>
          <w:rFonts w:ascii="Arial" w:eastAsia="Calibri" w:hAnsi="Arial" w:cs="Arial"/>
          <w:szCs w:val="26"/>
          <w:lang w:eastAsia="ar" w:bidi="en-US"/>
        </w:rPr>
        <w:t>INFCOM</w:t>
      </w:r>
      <w:r w:rsidRPr="00652961">
        <w:rPr>
          <w:rFonts w:ascii="Arial" w:eastAsia="Calibri" w:hAnsi="Arial" w:cs="Arial"/>
          <w:szCs w:val="26"/>
          <w:lang w:eastAsia="ar" w:bidi="ar-MA"/>
        </w:rPr>
        <w:t>)</w:t>
      </w:r>
      <w:r w:rsidRPr="00652961">
        <w:rPr>
          <w:rFonts w:ascii="Arial" w:eastAsia="Calibri" w:hAnsi="Arial" w:cs="Arial"/>
          <w:szCs w:val="26"/>
          <w:rtl/>
          <w:lang w:eastAsia="ar" w:bidi="ar-MA"/>
        </w:rPr>
        <w:t xml:space="preserve"> ومقدمي تكنولوجيا النظام </w:t>
      </w:r>
      <w:r w:rsidRPr="00652961">
        <w:rPr>
          <w:rFonts w:ascii="Arial" w:eastAsia="Calibri" w:hAnsi="Arial" w:cs="Arial"/>
          <w:szCs w:val="26"/>
          <w:lang w:eastAsia="ar" w:bidi="ar-MA"/>
        </w:rPr>
        <w:t>(</w:t>
      </w:r>
      <w:r w:rsidRPr="00652961">
        <w:rPr>
          <w:rFonts w:ascii="Arial" w:eastAsia="Calibri" w:hAnsi="Arial" w:cs="Arial"/>
          <w:szCs w:val="26"/>
          <w:lang w:eastAsia="ar" w:bidi="en-US"/>
        </w:rPr>
        <w:t>WHOS</w:t>
      </w:r>
      <w:r w:rsidRPr="00652961">
        <w:rPr>
          <w:rFonts w:ascii="Arial" w:eastAsia="Calibri" w:hAnsi="Arial" w:cs="Arial"/>
          <w:szCs w:val="26"/>
          <w:lang w:eastAsia="ar" w:bidi="ar-MA"/>
        </w:rPr>
        <w:t>)</w:t>
      </w:r>
      <w:r w:rsidRPr="00652961">
        <w:rPr>
          <w:rFonts w:ascii="Arial" w:eastAsia="Calibri" w:hAnsi="Arial" w:cs="Arial"/>
          <w:szCs w:val="26"/>
          <w:rtl/>
          <w:lang w:eastAsia="ar" w:bidi="ar-MA"/>
        </w:rPr>
        <w:t xml:space="preserve"> تماشيا مع خطة عمل المنظمة </w:t>
      </w:r>
      <w:r w:rsidRPr="00652961">
        <w:rPr>
          <w:rFonts w:ascii="Arial" w:eastAsia="Calibri" w:hAnsi="Arial" w:cs="Arial"/>
          <w:szCs w:val="26"/>
          <w:lang w:eastAsia="ar" w:bidi="ar-MA"/>
        </w:rPr>
        <w:t>(</w:t>
      </w:r>
      <w:r w:rsidRPr="00652961">
        <w:rPr>
          <w:rFonts w:ascii="Arial" w:eastAsia="Calibri" w:hAnsi="Arial" w:cs="Arial"/>
          <w:szCs w:val="26"/>
          <w:lang w:eastAsia="ar" w:bidi="en-US"/>
        </w:rPr>
        <w:t>WMO</w:t>
      </w:r>
      <w:r w:rsidRPr="00652961">
        <w:rPr>
          <w:rFonts w:ascii="Arial" w:eastAsia="Calibri" w:hAnsi="Arial" w:cs="Arial"/>
          <w:szCs w:val="26"/>
          <w:lang w:eastAsia="ar" w:bidi="ar-MA"/>
        </w:rPr>
        <w:t>)</w:t>
      </w:r>
      <w:r w:rsidRPr="00652961">
        <w:rPr>
          <w:rFonts w:ascii="Arial" w:eastAsia="Calibri" w:hAnsi="Arial" w:cs="Arial"/>
          <w:szCs w:val="26"/>
          <w:rtl/>
          <w:lang w:eastAsia="ar" w:bidi="ar-MA"/>
        </w:rPr>
        <w:t xml:space="preserve"> للهيدرولوجيا للفترة </w:t>
      </w:r>
      <w:r w:rsidRPr="00652961">
        <w:rPr>
          <w:rFonts w:ascii="Arial" w:eastAsia="Calibri" w:hAnsi="Arial" w:cs="Arial"/>
          <w:szCs w:val="26"/>
          <w:lang w:eastAsia="ar" w:bidi="ar-MA"/>
        </w:rPr>
        <w:t>2030-2022</w:t>
      </w:r>
      <w:r w:rsidRPr="00652961">
        <w:rPr>
          <w:rFonts w:ascii="Arial" w:eastAsia="Calibri" w:hAnsi="Arial" w:cs="Arial"/>
          <w:szCs w:val="26"/>
          <w:rtl/>
          <w:lang w:eastAsia="ar" w:bidi="ar-MA"/>
        </w:rPr>
        <w:t>.</w:t>
      </w:r>
    </w:p>
    <w:p w14:paraId="0E5E4148" w14:textId="0B2119CF" w:rsidR="00B4542B" w:rsidRPr="00652961" w:rsidRDefault="00B4542B" w:rsidP="00652961">
      <w:pPr>
        <w:pStyle w:val="WMOBodyText"/>
        <w:bidi/>
        <w:spacing w:line="320" w:lineRule="exact"/>
        <w:rPr>
          <w:rFonts w:ascii="Arial" w:eastAsia="Calibri" w:hAnsi="Arial" w:cs="Arial"/>
          <w:szCs w:val="26"/>
        </w:rPr>
      </w:pPr>
      <w:r w:rsidRPr="00652961">
        <w:rPr>
          <w:rFonts w:ascii="Arial" w:eastAsia="Calibri" w:hAnsi="Arial" w:cs="Arial"/>
          <w:szCs w:val="26"/>
          <w:lang w:eastAsia="ar" w:bidi="ar-MA"/>
        </w:rPr>
        <w:t>2.2.2</w:t>
      </w:r>
      <w:r w:rsidRPr="00652961">
        <w:rPr>
          <w:rFonts w:ascii="Arial" w:eastAsia="Calibri" w:hAnsi="Arial" w:cs="Arial"/>
          <w:szCs w:val="26"/>
          <w:rtl/>
          <w:lang w:eastAsia="ar" w:bidi="ar-MA"/>
        </w:rPr>
        <w:tab/>
        <w:t xml:space="preserve">وتوفر لجنة الخدمات من خلال اللجنة </w:t>
      </w:r>
      <w:r w:rsidRPr="00652961">
        <w:rPr>
          <w:rFonts w:ascii="Arial" w:eastAsia="Calibri" w:hAnsi="Arial" w:cs="Arial"/>
          <w:szCs w:val="26"/>
          <w:lang w:eastAsia="ar" w:bidi="ar-MA"/>
        </w:rPr>
        <w:t>(</w:t>
      </w:r>
      <w:r w:rsidRPr="00652961">
        <w:rPr>
          <w:rFonts w:ascii="Arial" w:eastAsia="Calibri" w:hAnsi="Arial" w:cs="Arial"/>
          <w:szCs w:val="26"/>
          <w:lang w:eastAsia="ar" w:bidi="en-US"/>
        </w:rPr>
        <w:t>SC-HYD</w:t>
      </w:r>
      <w:r w:rsidRPr="00652961">
        <w:rPr>
          <w:rFonts w:ascii="Arial" w:eastAsia="Calibri" w:hAnsi="Arial" w:cs="Arial"/>
          <w:szCs w:val="26"/>
          <w:lang w:eastAsia="ar" w:bidi="ar-MA"/>
        </w:rPr>
        <w:t>)</w:t>
      </w:r>
      <w:r w:rsidRPr="00652961">
        <w:rPr>
          <w:rFonts w:ascii="Arial" w:eastAsia="Calibri" w:hAnsi="Arial" w:cs="Arial"/>
          <w:szCs w:val="26"/>
          <w:rtl/>
          <w:lang w:eastAsia="ar" w:bidi="ar-MA"/>
        </w:rPr>
        <w:t xml:space="preserve">، متطلبات لكي يكون تطوير النظام </w:t>
      </w:r>
      <w:r w:rsidRPr="00652961">
        <w:rPr>
          <w:rFonts w:ascii="Arial" w:eastAsia="Calibri" w:hAnsi="Arial" w:cs="Arial"/>
          <w:szCs w:val="26"/>
          <w:lang w:eastAsia="ar" w:bidi="ar-MA"/>
        </w:rPr>
        <w:t>(</w:t>
      </w:r>
      <w:r w:rsidRPr="00652961">
        <w:rPr>
          <w:rFonts w:ascii="Arial" w:eastAsia="Calibri" w:hAnsi="Arial" w:cs="Arial"/>
          <w:szCs w:val="26"/>
          <w:lang w:eastAsia="ar" w:bidi="en-US"/>
        </w:rPr>
        <w:t>WHOS</w:t>
      </w:r>
      <w:r w:rsidRPr="00652961">
        <w:rPr>
          <w:rFonts w:ascii="Arial" w:eastAsia="Calibri" w:hAnsi="Arial" w:cs="Arial"/>
          <w:szCs w:val="26"/>
          <w:lang w:eastAsia="ar" w:bidi="ar-MA"/>
        </w:rPr>
        <w:t>)</w:t>
      </w:r>
      <w:r w:rsidRPr="00652961">
        <w:rPr>
          <w:rFonts w:ascii="Arial" w:eastAsia="Calibri" w:hAnsi="Arial" w:cs="Arial"/>
          <w:szCs w:val="26"/>
          <w:rtl/>
          <w:lang w:eastAsia="ar" w:bidi="ar-MA"/>
        </w:rPr>
        <w:t xml:space="preserve"> متسقا عالميا مع بروتوكولات التحذير والخدمات التي تركز على المستخدمين استنادا إلى مبادئ الممارسات الجيدة، والفرص المتاحة للجميع، والاستدامة على المدى الطويل.</w:t>
      </w:r>
    </w:p>
    <w:p w14:paraId="50FB0E7E" w14:textId="2C43DF26" w:rsidR="00B4542B" w:rsidRPr="00652961" w:rsidRDefault="00B4542B" w:rsidP="00652961">
      <w:pPr>
        <w:pStyle w:val="WMOBodyText"/>
        <w:bidi/>
        <w:spacing w:line="320" w:lineRule="exact"/>
        <w:rPr>
          <w:rFonts w:ascii="Arial" w:hAnsi="Arial" w:cs="Arial"/>
          <w:szCs w:val="26"/>
        </w:rPr>
      </w:pPr>
      <w:r w:rsidRPr="00652961">
        <w:rPr>
          <w:rFonts w:ascii="Arial" w:eastAsia="Calibri" w:hAnsi="Arial" w:cs="Arial"/>
          <w:szCs w:val="26"/>
          <w:lang w:eastAsia="ar" w:bidi="ar-MA"/>
        </w:rPr>
        <w:t>2.2.3</w:t>
      </w:r>
      <w:r w:rsidRPr="00652961">
        <w:rPr>
          <w:rFonts w:ascii="Arial" w:eastAsia="Calibri" w:hAnsi="Arial" w:cs="Arial"/>
          <w:szCs w:val="26"/>
          <w:rtl/>
          <w:lang w:eastAsia="ar" w:bidi="ar-MA"/>
        </w:rPr>
        <w:tab/>
        <w:t xml:space="preserve">وينسق الفريق </w:t>
      </w:r>
      <w:r w:rsidRPr="00652961">
        <w:rPr>
          <w:rFonts w:ascii="Arial" w:eastAsia="Calibri" w:hAnsi="Arial" w:cs="Arial"/>
          <w:szCs w:val="26"/>
          <w:lang w:eastAsia="ar" w:bidi="ar-MA"/>
        </w:rPr>
        <w:t>(</w:t>
      </w:r>
      <w:r w:rsidRPr="00652961">
        <w:rPr>
          <w:rFonts w:ascii="Arial" w:eastAsia="Calibri" w:hAnsi="Arial" w:cs="Arial"/>
          <w:szCs w:val="26"/>
          <w:lang w:eastAsia="ar" w:bidi="en-US"/>
        </w:rPr>
        <w:t>HCP</w:t>
      </w:r>
      <w:r w:rsidRPr="00652961">
        <w:rPr>
          <w:rFonts w:ascii="Arial" w:eastAsia="Calibri" w:hAnsi="Arial" w:cs="Arial"/>
          <w:szCs w:val="26"/>
          <w:lang w:eastAsia="ar" w:bidi="ar-MA"/>
        </w:rPr>
        <w:t>)</w:t>
      </w:r>
      <w:r w:rsidRPr="00652961">
        <w:rPr>
          <w:rFonts w:ascii="Arial" w:eastAsia="Calibri" w:hAnsi="Arial" w:cs="Arial"/>
          <w:szCs w:val="26"/>
          <w:rtl/>
          <w:lang w:eastAsia="ar" w:bidi="ar-MA"/>
        </w:rPr>
        <w:t xml:space="preserve"> إسهام النظام </w:t>
      </w:r>
      <w:r w:rsidRPr="00652961">
        <w:rPr>
          <w:rFonts w:ascii="Arial" w:eastAsia="Calibri" w:hAnsi="Arial" w:cs="Arial"/>
          <w:szCs w:val="26"/>
          <w:lang w:eastAsia="ar" w:bidi="ar-MA"/>
        </w:rPr>
        <w:t>(</w:t>
      </w:r>
      <w:r w:rsidRPr="00652961">
        <w:rPr>
          <w:rFonts w:ascii="Arial" w:eastAsia="Calibri" w:hAnsi="Arial" w:cs="Arial"/>
          <w:szCs w:val="26"/>
          <w:lang w:eastAsia="ar" w:bidi="en-US"/>
        </w:rPr>
        <w:t>WHOS</w:t>
      </w:r>
      <w:r w:rsidRPr="00652961">
        <w:rPr>
          <w:rFonts w:ascii="Arial" w:eastAsia="Calibri" w:hAnsi="Arial" w:cs="Arial"/>
          <w:szCs w:val="26"/>
          <w:lang w:eastAsia="ar" w:bidi="ar-MA"/>
        </w:rPr>
        <w:t>)</w:t>
      </w:r>
      <w:r w:rsidRPr="00652961">
        <w:rPr>
          <w:rFonts w:ascii="Arial" w:eastAsia="Calibri" w:hAnsi="Arial" w:cs="Arial"/>
          <w:szCs w:val="26"/>
          <w:rtl/>
          <w:lang w:eastAsia="ar" w:bidi="ar-MA"/>
        </w:rPr>
        <w:t xml:space="preserve"> في رؤية المنظمة </w:t>
      </w:r>
      <w:r w:rsidRPr="00652961">
        <w:rPr>
          <w:rFonts w:ascii="Arial" w:eastAsia="Calibri" w:hAnsi="Arial" w:cs="Arial"/>
          <w:szCs w:val="26"/>
          <w:lang w:eastAsia="ar" w:bidi="ar-MA"/>
        </w:rPr>
        <w:t>(</w:t>
      </w:r>
      <w:r w:rsidRPr="00652961">
        <w:rPr>
          <w:rFonts w:ascii="Arial" w:eastAsia="Calibri" w:hAnsi="Arial" w:cs="Arial"/>
          <w:szCs w:val="26"/>
          <w:lang w:eastAsia="ar" w:bidi="en-US"/>
        </w:rPr>
        <w:t>WMO</w:t>
      </w:r>
      <w:r w:rsidRPr="00652961">
        <w:rPr>
          <w:rFonts w:ascii="Arial" w:eastAsia="Calibri" w:hAnsi="Arial" w:cs="Arial"/>
          <w:szCs w:val="26"/>
          <w:lang w:eastAsia="ar" w:bidi="ar-MA"/>
        </w:rPr>
        <w:t>)</w:t>
      </w:r>
      <w:r w:rsidRPr="00652961">
        <w:rPr>
          <w:rFonts w:ascii="Arial" w:eastAsia="Calibri" w:hAnsi="Arial" w:cs="Arial"/>
          <w:szCs w:val="26"/>
          <w:rtl/>
          <w:lang w:eastAsia="ar" w:bidi="ar-MA"/>
        </w:rPr>
        <w:t xml:space="preserve"> للهيدرولوجيا وخطة عملها مع الاتصال بالدوائر العامة المعنية بالهيدرولوجيا بشأن مساهماتها في نظام الرصد الهيدرولوجي </w:t>
      </w:r>
      <w:r w:rsidRPr="00652961">
        <w:rPr>
          <w:rFonts w:ascii="Arial" w:eastAsia="Calibri" w:hAnsi="Arial" w:cs="Arial"/>
          <w:szCs w:val="26"/>
          <w:lang w:eastAsia="ar" w:bidi="ar-MA"/>
        </w:rPr>
        <w:t>(</w:t>
      </w:r>
      <w:r w:rsidRPr="00652961">
        <w:rPr>
          <w:rFonts w:ascii="Arial" w:eastAsia="Calibri" w:hAnsi="Arial" w:cs="Arial"/>
          <w:szCs w:val="26"/>
          <w:lang w:eastAsia="ar" w:bidi="en-US"/>
        </w:rPr>
        <w:t>WHOS</w:t>
      </w:r>
      <w:r w:rsidRPr="00652961">
        <w:rPr>
          <w:rFonts w:ascii="Arial" w:eastAsia="Calibri" w:hAnsi="Arial" w:cs="Arial"/>
          <w:szCs w:val="26"/>
          <w:lang w:eastAsia="ar" w:bidi="ar-MA"/>
        </w:rPr>
        <w:t>)</w:t>
      </w:r>
      <w:r w:rsidRPr="00652961">
        <w:rPr>
          <w:rFonts w:ascii="Arial" w:eastAsia="Calibri" w:hAnsi="Arial" w:cs="Arial"/>
          <w:szCs w:val="26"/>
          <w:rtl/>
          <w:lang w:eastAsia="ar" w:bidi="ar-MA"/>
        </w:rPr>
        <w:t xml:space="preserve"> وتنفيذه.</w:t>
      </w:r>
    </w:p>
    <w:p w14:paraId="4A67DF79" w14:textId="77777777" w:rsidR="00B4542B" w:rsidRPr="00652961" w:rsidRDefault="00B4542B" w:rsidP="00652961">
      <w:pPr>
        <w:pStyle w:val="WMOBodyText"/>
        <w:bidi/>
        <w:jc w:val="center"/>
        <w:rPr>
          <w:rFonts w:ascii="Arial" w:hAnsi="Arial" w:cs="Arial"/>
          <w:szCs w:val="26"/>
          <w:lang w:eastAsia="en-US"/>
        </w:rPr>
      </w:pPr>
      <w:r w:rsidRPr="00652961">
        <w:rPr>
          <w:rFonts w:ascii="Arial" w:hAnsi="Arial" w:cs="Arial"/>
          <w:noProof/>
          <w:szCs w:val="26"/>
          <w:rtl/>
          <w:lang w:eastAsia="ar" w:bidi="ar-MA"/>
        </w:rPr>
        <w:lastRenderedPageBreak/>
        <w:drawing>
          <wp:inline distT="0" distB="0" distL="0" distR="0" wp14:anchorId="600CCC4A" wp14:editId="6606267F">
            <wp:extent cx="5432425" cy="4716780"/>
            <wp:effectExtent l="0" t="0" r="0" b="762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8849" cy="4731040"/>
                    </a:xfrm>
                    <a:prstGeom prst="rect">
                      <a:avLst/>
                    </a:prstGeom>
                    <a:noFill/>
                    <a:ln>
                      <a:noFill/>
                    </a:ln>
                  </pic:spPr>
                </pic:pic>
              </a:graphicData>
            </a:graphic>
          </wp:inline>
        </w:drawing>
      </w:r>
    </w:p>
    <w:p w14:paraId="0DF50DC9" w14:textId="77777777" w:rsidR="00B4542B" w:rsidRPr="00652961" w:rsidRDefault="00B4542B" w:rsidP="00652961">
      <w:pPr>
        <w:pStyle w:val="WMOBodyText"/>
        <w:bidi/>
        <w:spacing w:line="320" w:lineRule="exact"/>
        <w:jc w:val="center"/>
        <w:rPr>
          <w:rFonts w:ascii="Arial" w:hAnsi="Arial" w:cs="Arial"/>
          <w:b/>
          <w:bCs/>
          <w:szCs w:val="26"/>
          <w:lang w:eastAsia="en-US"/>
        </w:rPr>
      </w:pPr>
      <w:bookmarkStart w:id="7" w:name="Figure3"/>
      <w:r w:rsidRPr="00652961">
        <w:rPr>
          <w:rFonts w:ascii="Arial" w:hAnsi="Arial" w:cs="Arial"/>
          <w:b/>
          <w:bCs/>
          <w:szCs w:val="26"/>
          <w:rtl/>
          <w:lang w:eastAsia="ar" w:bidi="ar-MA"/>
        </w:rPr>
        <w:t xml:space="preserve">الشكل </w:t>
      </w:r>
      <w:r w:rsidRPr="00652961">
        <w:rPr>
          <w:rFonts w:ascii="Arial" w:hAnsi="Arial" w:cs="Arial"/>
          <w:b/>
          <w:bCs/>
          <w:szCs w:val="26"/>
          <w:lang w:eastAsia="ar" w:bidi="ar-MA"/>
        </w:rPr>
        <w:t>3</w:t>
      </w:r>
      <w:bookmarkEnd w:id="7"/>
      <w:r w:rsidRPr="00652961">
        <w:rPr>
          <w:rFonts w:ascii="Arial" w:hAnsi="Arial" w:cs="Arial"/>
          <w:b/>
          <w:bCs/>
          <w:szCs w:val="26"/>
          <w:rtl/>
          <w:lang w:eastAsia="ar" w:bidi="ar-MA"/>
        </w:rPr>
        <w:t xml:space="preserve">: نظام الرصد التابع للمنظمة </w:t>
      </w:r>
      <w:r w:rsidRPr="00652961">
        <w:rPr>
          <w:rFonts w:ascii="Arial" w:hAnsi="Arial" w:cs="Arial"/>
          <w:b/>
          <w:bCs/>
          <w:szCs w:val="26"/>
          <w:lang w:eastAsia="ar" w:bidi="ar-MA"/>
        </w:rPr>
        <w:t>(</w:t>
      </w:r>
      <w:r w:rsidRPr="00652961">
        <w:rPr>
          <w:rFonts w:ascii="Arial" w:hAnsi="Arial" w:cs="Arial"/>
          <w:b/>
          <w:bCs/>
          <w:szCs w:val="26"/>
          <w:lang w:eastAsia="ar" w:bidi="en-US"/>
        </w:rPr>
        <w:t>WHOS</w:t>
      </w:r>
      <w:r w:rsidRPr="00652961">
        <w:rPr>
          <w:rFonts w:ascii="Arial" w:hAnsi="Arial" w:cs="Arial"/>
          <w:b/>
          <w:bCs/>
          <w:szCs w:val="26"/>
          <w:lang w:eastAsia="ar" w:bidi="ar-MA"/>
        </w:rPr>
        <w:t>)</w:t>
      </w:r>
      <w:r w:rsidRPr="00652961">
        <w:rPr>
          <w:rFonts w:ascii="Arial" w:hAnsi="Arial" w:cs="Arial"/>
          <w:b/>
          <w:bCs/>
          <w:szCs w:val="26"/>
          <w:rtl/>
          <w:lang w:eastAsia="ar" w:bidi="ar-MA"/>
        </w:rPr>
        <w:t xml:space="preserve"> فيما بين العلاقات</w:t>
      </w:r>
    </w:p>
    <w:p w14:paraId="0D1E8FEB" w14:textId="0AD1D67A" w:rsidR="00B4542B" w:rsidRPr="00652961" w:rsidRDefault="00B4542B" w:rsidP="00652961">
      <w:pPr>
        <w:pStyle w:val="WMOSubTitle1"/>
        <w:suppressAutoHyphens/>
        <w:autoSpaceDN w:val="0"/>
        <w:bidi/>
        <w:spacing w:before="240" w:line="320" w:lineRule="exact"/>
        <w:rPr>
          <w:rFonts w:ascii="Arial" w:hAnsi="Arial" w:cs="Arial"/>
          <w:szCs w:val="26"/>
        </w:rPr>
      </w:pPr>
      <w:r w:rsidRPr="00652961">
        <w:rPr>
          <w:rFonts w:ascii="Arial" w:hAnsi="Arial" w:cs="Arial"/>
          <w:szCs w:val="26"/>
          <w:lang w:eastAsia="ar" w:bidi="ar-MA"/>
        </w:rPr>
        <w:t>2.3</w:t>
      </w:r>
      <w:r w:rsidRPr="00652961">
        <w:rPr>
          <w:rFonts w:ascii="Arial" w:hAnsi="Arial" w:cs="Arial"/>
          <w:szCs w:val="26"/>
          <w:rtl/>
          <w:lang w:eastAsia="ar" w:bidi="ar-MA"/>
        </w:rPr>
        <w:tab/>
        <w:t>تنفيذ</w:t>
      </w:r>
    </w:p>
    <w:p w14:paraId="6883F12D" w14:textId="1AC9C45A" w:rsidR="00B4542B" w:rsidRPr="00652961" w:rsidRDefault="00B4542B" w:rsidP="00652961">
      <w:pPr>
        <w:pStyle w:val="WMOBodyText"/>
        <w:bidi/>
        <w:spacing w:line="320" w:lineRule="exact"/>
        <w:ind w:right="-170"/>
        <w:rPr>
          <w:rFonts w:ascii="Arial" w:eastAsia="Times New Roman" w:hAnsi="Arial" w:cs="Arial"/>
          <w:szCs w:val="26"/>
          <w:lang w:eastAsia="fr-CH"/>
        </w:rPr>
      </w:pPr>
      <w:r w:rsidRPr="00652961">
        <w:rPr>
          <w:rFonts w:ascii="Arial" w:hAnsi="Arial" w:cs="Arial"/>
          <w:szCs w:val="26"/>
          <w:lang w:eastAsia="ar" w:bidi="ar-MA"/>
        </w:rPr>
        <w:t>2.3.1</w:t>
      </w:r>
      <w:r w:rsidRPr="00652961">
        <w:rPr>
          <w:rFonts w:ascii="Arial" w:hAnsi="Arial" w:cs="Arial"/>
          <w:szCs w:val="26"/>
          <w:rtl/>
          <w:lang w:eastAsia="ar" w:bidi="ar-MA"/>
        </w:rPr>
        <w:tab/>
        <w:t xml:space="preserve">وعلى المستوى الوطني، تكون الدول الأعضاء </w:t>
      </w:r>
      <w:r w:rsidRPr="00652961">
        <w:rPr>
          <w:rFonts w:ascii="Arial" w:hAnsi="Arial" w:cs="Arial"/>
          <w:szCs w:val="26"/>
          <w:lang w:eastAsia="ar" w:bidi="ar-MA"/>
        </w:rPr>
        <w:t>(</w:t>
      </w:r>
      <w:r w:rsidRPr="00652961">
        <w:rPr>
          <w:rFonts w:ascii="Arial" w:hAnsi="Arial" w:cs="Arial"/>
          <w:szCs w:val="26"/>
          <w:lang w:eastAsia="ar" w:bidi="en-US"/>
        </w:rPr>
        <w:t>NMHSs</w:t>
      </w:r>
      <w:r w:rsidRPr="00652961">
        <w:rPr>
          <w:rFonts w:ascii="Arial" w:hAnsi="Arial" w:cs="Arial"/>
          <w:szCs w:val="26"/>
          <w:lang w:eastAsia="ar" w:bidi="ar-MA"/>
        </w:rPr>
        <w:t>)</w:t>
      </w:r>
      <w:r w:rsidRPr="00652961">
        <w:rPr>
          <w:rFonts w:ascii="Arial" w:hAnsi="Arial" w:cs="Arial"/>
          <w:szCs w:val="26"/>
          <w:rtl/>
          <w:lang w:eastAsia="ar" w:bidi="ar-MA"/>
        </w:rPr>
        <w:t xml:space="preserve"> مسؤولة عن جميع الأنشطة المرتبطة بتنفيذ النظام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وتشغيله، بينما تساعد الاتحادات الإقليمية التابعة للمنظمة </w:t>
      </w:r>
      <w:r w:rsidRPr="00652961">
        <w:rPr>
          <w:rFonts w:ascii="Arial" w:hAnsi="Arial" w:cs="Arial"/>
          <w:szCs w:val="26"/>
          <w:lang w:eastAsia="ar" w:bidi="ar-MA"/>
        </w:rPr>
        <w:t>(</w:t>
      </w:r>
      <w:r w:rsidRPr="00652961">
        <w:rPr>
          <w:rFonts w:ascii="Arial" w:hAnsi="Arial" w:cs="Arial"/>
          <w:szCs w:val="26"/>
          <w:lang w:eastAsia="ar" w:bidi="en-US"/>
        </w:rPr>
        <w:t>WMO</w:t>
      </w:r>
      <w:r w:rsidRPr="00652961">
        <w:rPr>
          <w:rFonts w:ascii="Arial" w:hAnsi="Arial" w:cs="Arial"/>
          <w:szCs w:val="26"/>
          <w:lang w:eastAsia="ar" w:bidi="ar-MA"/>
        </w:rPr>
        <w:t>)</w:t>
      </w:r>
      <w:r w:rsidRPr="00652961">
        <w:rPr>
          <w:rFonts w:ascii="Arial" w:hAnsi="Arial" w:cs="Arial"/>
          <w:szCs w:val="26"/>
          <w:rtl/>
          <w:lang w:eastAsia="ar" w:bidi="ar-MA"/>
        </w:rPr>
        <w:t xml:space="preserve"> على الصعيد الإقليمي في تنفيذ النظام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كجزء من خطة عملها التي تقودها الاتحادات الإقليمية </w:t>
      </w:r>
      <w:r w:rsidRPr="00652961">
        <w:rPr>
          <w:rFonts w:ascii="Arial" w:hAnsi="Arial" w:cs="Arial"/>
          <w:szCs w:val="26"/>
          <w:lang w:eastAsia="ar" w:bidi="ar-MA"/>
        </w:rPr>
        <w:t>(</w:t>
      </w:r>
      <w:r w:rsidRPr="00652961">
        <w:rPr>
          <w:rFonts w:ascii="Arial" w:hAnsi="Arial" w:cs="Arial"/>
          <w:szCs w:val="26"/>
          <w:lang w:eastAsia="ar" w:bidi="en-US"/>
        </w:rPr>
        <w:t>RHAs</w:t>
      </w:r>
      <w:r w:rsidRPr="00652961">
        <w:rPr>
          <w:rFonts w:ascii="Arial" w:hAnsi="Arial" w:cs="Arial"/>
          <w:szCs w:val="26"/>
          <w:lang w:eastAsia="ar" w:bidi="ar-MA"/>
        </w:rPr>
        <w:t>)</w:t>
      </w:r>
      <w:r w:rsidRPr="00652961">
        <w:rPr>
          <w:rFonts w:ascii="Arial" w:hAnsi="Arial" w:cs="Arial"/>
          <w:szCs w:val="26"/>
          <w:rtl/>
          <w:lang w:eastAsia="ar" w:bidi="ar-MA"/>
        </w:rPr>
        <w:t>.</w:t>
      </w:r>
    </w:p>
    <w:p w14:paraId="28C83E24" w14:textId="49ADE1A4" w:rsidR="00B4542B" w:rsidRPr="00652961" w:rsidRDefault="00B4542B" w:rsidP="00652961">
      <w:pPr>
        <w:pStyle w:val="WMOBodyText"/>
        <w:bidi/>
        <w:spacing w:line="320" w:lineRule="exact"/>
        <w:rPr>
          <w:rFonts w:ascii="Arial" w:hAnsi="Arial" w:cs="Arial"/>
          <w:szCs w:val="26"/>
        </w:rPr>
      </w:pPr>
      <w:r w:rsidRPr="00652961">
        <w:rPr>
          <w:rFonts w:ascii="Arial" w:eastAsia="Times New Roman" w:hAnsi="Arial" w:cs="Arial"/>
          <w:szCs w:val="26"/>
          <w:lang w:eastAsia="ar" w:bidi="ar-MA"/>
        </w:rPr>
        <w:t>2.3.2</w:t>
      </w:r>
      <w:r w:rsidRPr="00652961">
        <w:rPr>
          <w:rFonts w:ascii="Arial" w:eastAsia="Times New Roman" w:hAnsi="Arial" w:cs="Arial"/>
          <w:szCs w:val="26"/>
          <w:rtl/>
          <w:lang w:eastAsia="ar" w:bidi="ar-MA"/>
        </w:rPr>
        <w:tab/>
        <w:t xml:space="preserve">ومن المتوقع أن تستضيف مراكز النظام </w:t>
      </w:r>
      <w:r w:rsidRPr="00652961">
        <w:rPr>
          <w:rFonts w:ascii="Arial" w:eastAsia="Times New Roman" w:hAnsi="Arial" w:cs="Arial"/>
          <w:szCs w:val="26"/>
          <w:lang w:eastAsia="ar" w:bidi="ar-MA"/>
        </w:rPr>
        <w:t>(</w:t>
      </w:r>
      <w:r w:rsidRPr="00652961">
        <w:rPr>
          <w:rFonts w:ascii="Arial" w:eastAsia="Times New Roman" w:hAnsi="Arial" w:cs="Arial"/>
          <w:szCs w:val="26"/>
          <w:lang w:eastAsia="ar" w:bidi="en-US"/>
        </w:rPr>
        <w:t>GDPFS</w:t>
      </w:r>
      <w:r w:rsidRPr="00652961">
        <w:rPr>
          <w:rFonts w:ascii="Arial" w:eastAsia="Times New Roman" w:hAnsi="Arial" w:cs="Arial"/>
          <w:szCs w:val="26"/>
          <w:lang w:eastAsia="ar" w:bidi="ar-MA"/>
        </w:rPr>
        <w:t>)</w:t>
      </w:r>
      <w:r w:rsidRPr="00652961">
        <w:rPr>
          <w:rFonts w:ascii="Arial" w:eastAsia="Times New Roman" w:hAnsi="Arial" w:cs="Arial"/>
          <w:szCs w:val="26"/>
          <w:rtl/>
          <w:lang w:eastAsia="ar" w:bidi="ar-MA"/>
        </w:rPr>
        <w:t xml:space="preserve"> التابعة للمنظمة </w:t>
      </w:r>
      <w:r w:rsidRPr="00652961">
        <w:rPr>
          <w:rFonts w:ascii="Arial" w:eastAsia="Times New Roman" w:hAnsi="Arial" w:cs="Arial"/>
          <w:szCs w:val="26"/>
          <w:lang w:eastAsia="ar" w:bidi="ar-MA"/>
        </w:rPr>
        <w:t>(</w:t>
      </w:r>
      <w:r w:rsidRPr="00652961">
        <w:rPr>
          <w:rFonts w:ascii="Arial" w:eastAsia="Times New Roman" w:hAnsi="Arial" w:cs="Arial"/>
          <w:szCs w:val="26"/>
          <w:lang w:eastAsia="ar" w:bidi="en-US"/>
        </w:rPr>
        <w:t>WMO</w:t>
      </w:r>
      <w:r w:rsidRPr="00652961">
        <w:rPr>
          <w:rFonts w:ascii="Arial" w:eastAsia="Times New Roman" w:hAnsi="Arial" w:cs="Arial"/>
          <w:szCs w:val="26"/>
          <w:lang w:eastAsia="ar" w:bidi="ar-MA"/>
        </w:rPr>
        <w:t>)</w:t>
      </w:r>
      <w:r w:rsidRPr="00652961">
        <w:rPr>
          <w:rFonts w:ascii="Arial" w:eastAsia="Times New Roman" w:hAnsi="Arial" w:cs="Arial"/>
          <w:szCs w:val="26"/>
          <w:rtl/>
          <w:lang w:eastAsia="ar" w:bidi="ar-MA"/>
        </w:rPr>
        <w:t xml:space="preserve"> (لا سيما المراكز المستقبلية للنظام </w:t>
      </w:r>
      <w:r w:rsidRPr="00652961">
        <w:rPr>
          <w:rFonts w:ascii="Arial" w:eastAsia="Times New Roman" w:hAnsi="Arial" w:cs="Arial"/>
          <w:szCs w:val="26"/>
          <w:lang w:eastAsia="ar" w:bidi="ar-MA"/>
        </w:rPr>
        <w:t>(</w:t>
      </w:r>
      <w:r w:rsidRPr="00652961">
        <w:rPr>
          <w:rFonts w:ascii="Arial" w:eastAsia="Times New Roman" w:hAnsi="Arial" w:cs="Arial"/>
          <w:szCs w:val="26"/>
          <w:lang w:eastAsia="ar" w:bidi="en-US"/>
        </w:rPr>
        <w:t>GDPFS</w:t>
      </w:r>
      <w:r w:rsidRPr="00652961">
        <w:rPr>
          <w:rFonts w:ascii="Arial" w:eastAsia="Times New Roman" w:hAnsi="Arial" w:cs="Arial"/>
          <w:szCs w:val="26"/>
          <w:lang w:eastAsia="ar" w:bidi="ar-MA"/>
        </w:rPr>
        <w:t>)</w:t>
      </w:r>
      <w:r w:rsidRPr="00652961">
        <w:rPr>
          <w:rFonts w:ascii="Arial" w:eastAsia="Times New Roman" w:hAnsi="Arial" w:cs="Arial"/>
          <w:szCs w:val="26"/>
          <w:rtl/>
          <w:lang w:eastAsia="ar" w:bidi="ar-MA"/>
        </w:rPr>
        <w:t xml:space="preserve"> للهيدرولوجيا)، ونظام معلومات المنظمة </w:t>
      </w:r>
      <w:r w:rsidRPr="00652961">
        <w:rPr>
          <w:rFonts w:ascii="Arial" w:eastAsia="Times New Roman" w:hAnsi="Arial" w:cs="Arial"/>
          <w:szCs w:val="26"/>
          <w:lang w:eastAsia="ar" w:bidi="ar-MA"/>
        </w:rPr>
        <w:t>(</w:t>
      </w:r>
      <w:r w:rsidRPr="00652961">
        <w:rPr>
          <w:rFonts w:ascii="Arial" w:eastAsia="Times New Roman" w:hAnsi="Arial" w:cs="Arial"/>
          <w:szCs w:val="26"/>
          <w:lang w:eastAsia="ar" w:bidi="en-US"/>
        </w:rPr>
        <w:t>WIS</w:t>
      </w:r>
      <w:r w:rsidRPr="00652961">
        <w:rPr>
          <w:rFonts w:ascii="Arial" w:eastAsia="Times New Roman" w:hAnsi="Arial" w:cs="Arial"/>
          <w:szCs w:val="26"/>
          <w:lang w:eastAsia="ar" w:bidi="ar-MA"/>
        </w:rPr>
        <w:t>)</w:t>
      </w:r>
      <w:r w:rsidRPr="00652961">
        <w:rPr>
          <w:rFonts w:ascii="Arial" w:eastAsia="Times New Roman" w:hAnsi="Arial" w:cs="Arial"/>
          <w:szCs w:val="26"/>
          <w:rtl/>
          <w:lang w:eastAsia="ar" w:bidi="ar-MA"/>
        </w:rPr>
        <w:t xml:space="preserve">، والنظام </w:t>
      </w:r>
      <w:r w:rsidRPr="00652961">
        <w:rPr>
          <w:rFonts w:ascii="Arial" w:eastAsia="Times New Roman" w:hAnsi="Arial" w:cs="Arial"/>
          <w:szCs w:val="26"/>
          <w:lang w:eastAsia="ar" w:bidi="ar-MA"/>
        </w:rPr>
        <w:t>(</w:t>
      </w:r>
      <w:r w:rsidRPr="00652961">
        <w:rPr>
          <w:rFonts w:ascii="Arial" w:eastAsia="Times New Roman" w:hAnsi="Arial" w:cs="Arial"/>
          <w:szCs w:val="26"/>
          <w:lang w:eastAsia="ar" w:bidi="en-US"/>
        </w:rPr>
        <w:t>WIGOS</w:t>
      </w:r>
      <w:r w:rsidRPr="00652961">
        <w:rPr>
          <w:rFonts w:ascii="Arial" w:hAnsi="Arial" w:cs="Arial"/>
          <w:szCs w:val="26"/>
          <w:lang w:eastAsia="ar" w:bidi="ar-MA"/>
        </w:rPr>
        <w:t>, )</w:t>
      </w:r>
      <w:r w:rsidRPr="00652961">
        <w:rPr>
          <w:rFonts w:ascii="Arial" w:hAnsi="Arial" w:cs="Arial"/>
          <w:szCs w:val="26"/>
          <w:rtl/>
          <w:lang w:eastAsia="ar" w:bidi="ar-MA"/>
        </w:rPr>
        <w:t xml:space="preserve">، والمراكز العالمية للبيانات الهيدرولوجية) مراكز البيانات الهيدرولوجية </w:t>
      </w:r>
      <w:r w:rsidRPr="00652961">
        <w:rPr>
          <w:rFonts w:ascii="Arial" w:hAnsi="Arial" w:cs="Arial"/>
          <w:szCs w:val="26"/>
          <w:lang w:eastAsia="ar" w:bidi="ar-MA"/>
        </w:rPr>
        <w:t>(</w:t>
      </w:r>
      <w:r w:rsidRPr="00652961">
        <w:rPr>
          <w:rFonts w:ascii="Arial" w:hAnsi="Arial" w:cs="Arial"/>
          <w:szCs w:val="26"/>
          <w:lang w:eastAsia="ar" w:bidi="en-US"/>
        </w:rPr>
        <w:t>DAB</w:t>
      </w:r>
      <w:r w:rsidRPr="00652961">
        <w:rPr>
          <w:rFonts w:ascii="Arial" w:hAnsi="Arial" w:cs="Arial"/>
          <w:szCs w:val="26"/>
          <w:lang w:eastAsia="ar" w:bidi="ar-MA"/>
        </w:rPr>
        <w:t>)</w:t>
      </w:r>
      <w:r w:rsidRPr="00652961">
        <w:rPr>
          <w:rFonts w:ascii="Arial" w:hAnsi="Arial" w:cs="Arial"/>
          <w:szCs w:val="26"/>
          <w:rtl/>
          <w:lang w:eastAsia="ar" w:bidi="ar-MA"/>
        </w:rPr>
        <w:t xml:space="preserve"> التابعة للنظام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والخدمات الشبكية، وبوابات النظام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وتقدم خدمات مراكز البيانات (مكعبات البيانات والذاكرة المؤقتة)، وتدعم التشغيل المتبادل للبيانات والمعلومات الهيدرولوجية، والوصول إليها وتبادلها باستخدام الموارد المتاحة.</w:t>
      </w:r>
    </w:p>
    <w:p w14:paraId="597A8EE3" w14:textId="77777777" w:rsidR="00652961" w:rsidRDefault="00B4542B" w:rsidP="00652961">
      <w:pPr>
        <w:pStyle w:val="WMOBodyText"/>
        <w:bidi/>
        <w:spacing w:line="320" w:lineRule="exact"/>
        <w:rPr>
          <w:rFonts w:ascii="Arial" w:hAnsi="Arial" w:cs="Arial"/>
          <w:szCs w:val="26"/>
          <w:rtl/>
          <w:lang w:eastAsia="ar" w:bidi="ar-MA"/>
        </w:rPr>
      </w:pPr>
      <w:r w:rsidRPr="00652961">
        <w:rPr>
          <w:rFonts w:ascii="Arial" w:hAnsi="Arial" w:cs="Arial"/>
          <w:szCs w:val="26"/>
          <w:lang w:eastAsia="ar" w:bidi="ar-MA"/>
        </w:rPr>
        <w:t>2.3.3</w:t>
      </w:r>
      <w:r w:rsidRPr="00652961">
        <w:rPr>
          <w:rFonts w:ascii="Arial" w:hAnsi="Arial" w:cs="Arial"/>
          <w:szCs w:val="26"/>
          <w:rtl/>
          <w:lang w:eastAsia="ar" w:bidi="ar-MA"/>
        </w:rPr>
        <w:tab/>
        <w:t xml:space="preserve">سيدعم خبراء اتفاق تبادل البيانات تنفيذ سياسة المنظمة </w:t>
      </w:r>
      <w:r w:rsidRPr="00652961">
        <w:rPr>
          <w:rFonts w:ascii="Arial" w:hAnsi="Arial" w:cs="Arial"/>
          <w:szCs w:val="26"/>
          <w:lang w:eastAsia="ar" w:bidi="ar-MA"/>
        </w:rPr>
        <w:t>(</w:t>
      </w:r>
      <w:r w:rsidRPr="00652961">
        <w:rPr>
          <w:rFonts w:ascii="Arial" w:hAnsi="Arial" w:cs="Arial"/>
          <w:szCs w:val="26"/>
          <w:lang w:eastAsia="ar" w:bidi="en-US"/>
        </w:rPr>
        <w:t>WMO</w:t>
      </w:r>
      <w:r w:rsidRPr="00652961">
        <w:rPr>
          <w:rFonts w:ascii="Arial" w:hAnsi="Arial" w:cs="Arial"/>
          <w:szCs w:val="26"/>
          <w:lang w:eastAsia="ar" w:bidi="ar-MA"/>
        </w:rPr>
        <w:t>)</w:t>
      </w:r>
      <w:r w:rsidRPr="00652961">
        <w:rPr>
          <w:rFonts w:ascii="Arial" w:hAnsi="Arial" w:cs="Arial"/>
          <w:szCs w:val="26"/>
          <w:rtl/>
          <w:lang w:eastAsia="ar" w:bidi="ar-MA"/>
        </w:rPr>
        <w:t xml:space="preserve"> الموحدة للبيانات (القرار </w:t>
      </w:r>
      <w:r w:rsidRPr="00652961">
        <w:rPr>
          <w:rFonts w:ascii="Arial" w:hAnsi="Arial" w:cs="Arial"/>
          <w:szCs w:val="26"/>
          <w:lang w:eastAsia="ar" w:bidi="ar-MA"/>
        </w:rPr>
        <w:t>1</w:t>
      </w:r>
      <w:r w:rsidRPr="00652961">
        <w:rPr>
          <w:rFonts w:ascii="Arial" w:hAnsi="Arial" w:cs="Arial"/>
          <w:szCs w:val="26"/>
          <w:rtl/>
          <w:lang w:eastAsia="ar" w:bidi="ar-MA"/>
        </w:rPr>
        <w:t xml:space="preserve"> </w:t>
      </w:r>
      <w:r w:rsidRPr="00652961">
        <w:rPr>
          <w:rFonts w:ascii="Arial" w:hAnsi="Arial" w:cs="Arial"/>
          <w:szCs w:val="26"/>
          <w:lang w:eastAsia="ar" w:bidi="ar-MA"/>
        </w:rPr>
        <w:t>(</w:t>
      </w:r>
      <w:r w:rsidRPr="00652961">
        <w:rPr>
          <w:rFonts w:ascii="Arial" w:hAnsi="Arial" w:cs="Arial"/>
          <w:szCs w:val="26"/>
          <w:lang w:eastAsia="ar" w:bidi="en-US"/>
        </w:rPr>
        <w:t>Cg-Ext</w:t>
      </w:r>
      <w:r w:rsidRPr="00652961">
        <w:rPr>
          <w:rFonts w:ascii="Arial" w:hAnsi="Arial" w:cs="Arial"/>
          <w:szCs w:val="26"/>
          <w:lang w:eastAsia="ar" w:bidi="ar-MA"/>
        </w:rPr>
        <w:t>(2021)</w:t>
      </w:r>
      <w:r w:rsidRPr="00652961">
        <w:rPr>
          <w:rFonts w:ascii="Arial" w:hAnsi="Arial" w:cs="Arial"/>
          <w:szCs w:val="26"/>
          <w:rtl/>
          <w:lang w:eastAsia="ar" w:bidi="ar-MA"/>
        </w:rPr>
        <w:t xml:space="preserve">) – السياسة الموحدة للمنظمة </w:t>
      </w:r>
      <w:r w:rsidRPr="00652961">
        <w:rPr>
          <w:rFonts w:ascii="Arial" w:hAnsi="Arial" w:cs="Arial"/>
          <w:szCs w:val="26"/>
          <w:lang w:eastAsia="ar" w:bidi="ar-MA"/>
        </w:rPr>
        <w:t>(</w:t>
      </w:r>
      <w:r w:rsidRPr="00652961">
        <w:rPr>
          <w:rFonts w:ascii="Arial" w:hAnsi="Arial" w:cs="Arial"/>
          <w:szCs w:val="26"/>
          <w:lang w:eastAsia="ar" w:bidi="en-US"/>
        </w:rPr>
        <w:t>WMO</w:t>
      </w:r>
      <w:r w:rsidRPr="00652961">
        <w:rPr>
          <w:rFonts w:ascii="Arial" w:hAnsi="Arial" w:cs="Arial"/>
          <w:szCs w:val="26"/>
          <w:lang w:eastAsia="ar" w:bidi="ar-MA"/>
        </w:rPr>
        <w:t>)</w:t>
      </w:r>
      <w:r w:rsidRPr="00652961">
        <w:rPr>
          <w:rFonts w:ascii="Arial" w:hAnsi="Arial" w:cs="Arial"/>
          <w:szCs w:val="26"/>
          <w:rtl/>
          <w:lang w:eastAsia="ar" w:bidi="ar-MA"/>
        </w:rPr>
        <w:t xml:space="preserve"> لتبادل بيانات نظام الأرض دوليا) من خلال العمل عن كثب مع الهيئات المنشأة في إطار المنظمة </w:t>
      </w:r>
      <w:r w:rsidRPr="00652961">
        <w:rPr>
          <w:rFonts w:ascii="Arial" w:hAnsi="Arial" w:cs="Arial"/>
          <w:szCs w:val="26"/>
          <w:lang w:eastAsia="ar" w:bidi="ar-MA"/>
        </w:rPr>
        <w:t>(</w:t>
      </w:r>
      <w:r w:rsidRPr="00652961">
        <w:rPr>
          <w:rFonts w:ascii="Arial" w:hAnsi="Arial" w:cs="Arial"/>
          <w:szCs w:val="26"/>
          <w:lang w:eastAsia="ar" w:bidi="en-US"/>
        </w:rPr>
        <w:t>WMO</w:t>
      </w:r>
      <w:r w:rsidRPr="00652961">
        <w:rPr>
          <w:rFonts w:ascii="Arial" w:hAnsi="Arial" w:cs="Arial"/>
          <w:szCs w:val="26"/>
          <w:lang w:eastAsia="ar" w:bidi="ar-MA"/>
        </w:rPr>
        <w:t>)</w:t>
      </w:r>
      <w:r w:rsidRPr="00652961">
        <w:rPr>
          <w:rFonts w:ascii="Arial" w:hAnsi="Arial" w:cs="Arial"/>
          <w:szCs w:val="26"/>
          <w:rtl/>
          <w:lang w:eastAsia="ar" w:bidi="ar-MA"/>
        </w:rPr>
        <w:t xml:space="preserve"> لوضع اتفاقات لتبادل البيانات قائمة على توافق الآراء في أقاليمهم.</w:t>
      </w:r>
    </w:p>
    <w:p w14:paraId="3ED5ED27" w14:textId="7A5CE999" w:rsidR="00B4542B" w:rsidRPr="00652961" w:rsidRDefault="00B4542B" w:rsidP="00652961">
      <w:pPr>
        <w:pStyle w:val="WMOSubTitle1"/>
        <w:suppressAutoHyphens/>
        <w:autoSpaceDN w:val="0"/>
        <w:bidi/>
        <w:spacing w:before="240" w:line="320" w:lineRule="exact"/>
        <w:rPr>
          <w:rFonts w:ascii="Arial" w:hAnsi="Arial" w:cs="Arial"/>
          <w:szCs w:val="26"/>
        </w:rPr>
      </w:pPr>
      <w:r w:rsidRPr="00652961">
        <w:rPr>
          <w:rFonts w:ascii="Arial" w:hAnsi="Arial" w:cs="Arial"/>
          <w:szCs w:val="26"/>
          <w:lang w:eastAsia="ar" w:bidi="ar-MA"/>
        </w:rPr>
        <w:t>2.4</w:t>
      </w:r>
      <w:r w:rsidRPr="00652961">
        <w:rPr>
          <w:rFonts w:ascii="Arial" w:hAnsi="Arial" w:cs="Arial"/>
          <w:szCs w:val="26"/>
          <w:rtl/>
          <w:lang w:eastAsia="ar" w:bidi="ar-MA"/>
        </w:rPr>
        <w:tab/>
        <w:t>التنميه</w:t>
      </w:r>
    </w:p>
    <w:p w14:paraId="2FF7C90F" w14:textId="1A956DF1" w:rsidR="00B4542B" w:rsidRPr="00652961" w:rsidRDefault="00B4542B" w:rsidP="00652961">
      <w:pPr>
        <w:pStyle w:val="WMOBodyText"/>
        <w:bidi/>
        <w:spacing w:line="320" w:lineRule="exact"/>
        <w:rPr>
          <w:rFonts w:ascii="Arial" w:eastAsia="Times New Roman" w:hAnsi="Arial" w:cs="Arial"/>
          <w:szCs w:val="26"/>
          <w:lang w:eastAsia="fr-CH"/>
        </w:rPr>
      </w:pPr>
      <w:r w:rsidRPr="00652961">
        <w:rPr>
          <w:rFonts w:ascii="Arial" w:hAnsi="Arial" w:cs="Arial"/>
          <w:szCs w:val="26"/>
          <w:lang w:eastAsia="ar" w:bidi="ar-MA"/>
        </w:rPr>
        <w:t>2.4.1</w:t>
      </w:r>
      <w:r w:rsidRPr="00652961">
        <w:rPr>
          <w:rFonts w:ascii="Arial" w:hAnsi="Arial" w:cs="Arial"/>
          <w:szCs w:val="26"/>
          <w:rtl/>
          <w:lang w:eastAsia="ar" w:bidi="ar-MA"/>
        </w:rPr>
        <w:tab/>
        <w:t xml:space="preserve">وتنسق الفرقة </w:t>
      </w:r>
      <w:r w:rsidRPr="00652961">
        <w:rPr>
          <w:rFonts w:ascii="Arial" w:hAnsi="Arial" w:cs="Arial"/>
          <w:szCs w:val="26"/>
          <w:lang w:eastAsia="ar" w:bidi="en-US"/>
        </w:rPr>
        <w:t>JET-HYDMON</w:t>
      </w:r>
      <w:r w:rsidRPr="00652961">
        <w:rPr>
          <w:rFonts w:ascii="Arial" w:hAnsi="Arial" w:cs="Arial"/>
          <w:szCs w:val="26"/>
          <w:rtl/>
          <w:lang w:eastAsia="ar" w:bidi="ar-MA"/>
        </w:rPr>
        <w:t xml:space="preserve"> حاليا عملية تطوير النظام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بدعم من خبراء آخرين في لجنة البنية التحتية </w:t>
      </w:r>
      <w:r w:rsidRPr="00652961">
        <w:rPr>
          <w:rFonts w:ascii="Arial" w:hAnsi="Arial" w:cs="Arial"/>
          <w:szCs w:val="26"/>
          <w:lang w:eastAsia="ar" w:bidi="ar-MA"/>
        </w:rPr>
        <w:t>(</w:t>
      </w:r>
      <w:r w:rsidRPr="00652961">
        <w:rPr>
          <w:rFonts w:ascii="Arial" w:hAnsi="Arial" w:cs="Arial"/>
          <w:szCs w:val="26"/>
          <w:lang w:eastAsia="ar" w:bidi="en-US"/>
        </w:rPr>
        <w:t>INFCOM</w:t>
      </w:r>
      <w:r w:rsidRPr="00652961">
        <w:rPr>
          <w:rFonts w:ascii="Arial" w:hAnsi="Arial" w:cs="Arial"/>
          <w:szCs w:val="26"/>
          <w:lang w:eastAsia="ar" w:bidi="ar-MA"/>
        </w:rPr>
        <w:t>)</w:t>
      </w:r>
      <w:r w:rsidRPr="00652961">
        <w:rPr>
          <w:rFonts w:ascii="Arial" w:hAnsi="Arial" w:cs="Arial"/>
          <w:szCs w:val="26"/>
          <w:rtl/>
          <w:lang w:eastAsia="ar" w:bidi="ar-MA"/>
        </w:rPr>
        <w:t xml:space="preserve">، وموفري تكنولوجيا نظام الرصد الهيدرولوجي </w:t>
      </w:r>
      <w:r w:rsidRPr="00652961">
        <w:rPr>
          <w:rFonts w:ascii="Arial" w:hAnsi="Arial" w:cs="Arial"/>
          <w:szCs w:val="26"/>
          <w:lang w:eastAsia="ar" w:bidi="ar-MA"/>
        </w:rPr>
        <w:t>(</w:t>
      </w:r>
      <w:r w:rsidRPr="00652961">
        <w:rPr>
          <w:rFonts w:ascii="Arial" w:hAnsi="Arial" w:cs="Arial"/>
          <w:szCs w:val="26"/>
          <w:lang w:eastAsia="ar" w:bidi="en-US"/>
        </w:rPr>
        <w:t>WHOS DAB</w:t>
      </w:r>
      <w:r w:rsidRPr="00652961">
        <w:rPr>
          <w:rFonts w:ascii="Arial" w:hAnsi="Arial" w:cs="Arial"/>
          <w:szCs w:val="26"/>
          <w:lang w:eastAsia="ar" w:bidi="ar-MA"/>
        </w:rPr>
        <w:t>)</w:t>
      </w:r>
      <w:r w:rsidRPr="00652961">
        <w:rPr>
          <w:rFonts w:ascii="Arial" w:hAnsi="Arial" w:cs="Arial"/>
          <w:szCs w:val="26"/>
          <w:rtl/>
          <w:lang w:eastAsia="ar" w:bidi="ar-MA"/>
        </w:rPr>
        <w:t xml:space="preserve"> (وسيط الكشف عن البيانات والوصول إليها) ومستكشف بيانات المياه </w:t>
      </w:r>
      <w:r w:rsidRPr="00652961">
        <w:rPr>
          <w:rFonts w:ascii="Arial" w:hAnsi="Arial" w:cs="Arial"/>
          <w:szCs w:val="26"/>
          <w:lang w:eastAsia="ar" w:bidi="ar-MA"/>
        </w:rPr>
        <w:t>(</w:t>
      </w:r>
      <w:r w:rsidRPr="00652961">
        <w:rPr>
          <w:rFonts w:ascii="Arial" w:hAnsi="Arial" w:cs="Arial"/>
          <w:szCs w:val="26"/>
          <w:lang w:eastAsia="ar" w:bidi="en-US"/>
        </w:rPr>
        <w:t>WDE</w:t>
      </w:r>
      <w:r w:rsidRPr="00652961">
        <w:rPr>
          <w:rFonts w:ascii="Arial" w:hAnsi="Arial" w:cs="Arial"/>
          <w:szCs w:val="26"/>
          <w:lang w:eastAsia="ar" w:bidi="ar-MA"/>
        </w:rPr>
        <w:t>)</w:t>
      </w:r>
      <w:r w:rsidRPr="00652961">
        <w:rPr>
          <w:rFonts w:ascii="Arial" w:hAnsi="Arial" w:cs="Arial"/>
          <w:szCs w:val="26"/>
          <w:rtl/>
          <w:lang w:eastAsia="ar" w:bidi="ar-MA"/>
        </w:rPr>
        <w:t xml:space="preserve">)، والمتعاونين، ومشاريع التنمية، والأنشطة الأخرى ذات الصلة بالمنظمة </w:t>
      </w:r>
      <w:r w:rsidRPr="00652961">
        <w:rPr>
          <w:rFonts w:ascii="Arial" w:hAnsi="Arial" w:cs="Arial"/>
          <w:szCs w:val="26"/>
          <w:lang w:eastAsia="ar" w:bidi="ar-MA"/>
        </w:rPr>
        <w:t>(</w:t>
      </w:r>
      <w:r w:rsidRPr="00652961">
        <w:rPr>
          <w:rFonts w:ascii="Arial" w:hAnsi="Arial" w:cs="Arial"/>
          <w:szCs w:val="26"/>
          <w:lang w:eastAsia="ar" w:bidi="en-US"/>
        </w:rPr>
        <w:t>WMO</w:t>
      </w:r>
      <w:r w:rsidRPr="00652961">
        <w:rPr>
          <w:rFonts w:ascii="Arial" w:hAnsi="Arial" w:cs="Arial"/>
          <w:szCs w:val="26"/>
          <w:lang w:eastAsia="ar" w:bidi="ar-MA"/>
        </w:rPr>
        <w:t>)</w:t>
      </w:r>
      <w:r w:rsidRPr="00652961">
        <w:rPr>
          <w:rFonts w:ascii="Arial" w:hAnsi="Arial" w:cs="Arial"/>
          <w:szCs w:val="26"/>
          <w:rtl/>
          <w:lang w:eastAsia="ar" w:bidi="ar-MA"/>
        </w:rPr>
        <w:t xml:space="preserve">. وسيكون من الأهمية بمكان خلال مرحلة التشغيل تشكيل فرقة التنمية الأساسية التابعة للنظام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ومجتمعات النظام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(التكنولوجيا، والتوحيد القياسي </w:t>
      </w:r>
      <w:r w:rsidRPr="00652961">
        <w:rPr>
          <w:rFonts w:ascii="Arial" w:hAnsi="Arial" w:cs="Arial"/>
          <w:szCs w:val="26"/>
          <w:lang w:eastAsia="ar" w:bidi="ar-MA"/>
        </w:rPr>
        <w:t>(</w:t>
      </w:r>
      <w:r w:rsidRPr="00652961">
        <w:rPr>
          <w:rFonts w:ascii="Arial" w:hAnsi="Arial" w:cs="Arial"/>
          <w:szCs w:val="26"/>
          <w:lang w:eastAsia="ar" w:bidi="en-US"/>
        </w:rPr>
        <w:t>ISO</w:t>
      </w:r>
      <w:r w:rsidRPr="00652961">
        <w:rPr>
          <w:rFonts w:ascii="Arial" w:hAnsi="Arial" w:cs="Arial"/>
          <w:szCs w:val="26"/>
          <w:rtl/>
          <w:lang w:eastAsia="ar" w:bidi="ar-MA"/>
        </w:rPr>
        <w:t>، و</w:t>
      </w:r>
      <w:r w:rsidRPr="00652961">
        <w:rPr>
          <w:rFonts w:ascii="Arial" w:hAnsi="Arial" w:cs="Arial"/>
          <w:szCs w:val="26"/>
          <w:lang w:eastAsia="ar" w:bidi="en-US"/>
        </w:rPr>
        <w:t>OGC (WaterML</w:t>
      </w:r>
      <w:r w:rsidRPr="00652961">
        <w:rPr>
          <w:rFonts w:ascii="Arial" w:hAnsi="Arial" w:cs="Arial"/>
          <w:szCs w:val="26"/>
          <w:lang w:eastAsia="ar" w:bidi="ar-MA"/>
        </w:rPr>
        <w:t>2.0)</w:t>
      </w:r>
      <w:r w:rsidRPr="00652961">
        <w:rPr>
          <w:rFonts w:ascii="Arial" w:hAnsi="Arial" w:cs="Arial"/>
          <w:szCs w:val="26"/>
          <w:rtl/>
          <w:lang w:eastAsia="ar" w:bidi="ar-MA"/>
        </w:rPr>
        <w:t xml:space="preserve">)، وخبراء سياسات البيانات لمواصلة دعم تشغيل المرحلة الثانية للنظام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w:t>
      </w:r>
    </w:p>
    <w:p w14:paraId="4FE920C3" w14:textId="3432D697" w:rsidR="00B4542B" w:rsidRPr="00652961" w:rsidRDefault="00B4542B" w:rsidP="00652961">
      <w:pPr>
        <w:pStyle w:val="WMOBodyText"/>
        <w:bidi/>
        <w:spacing w:line="320" w:lineRule="exact"/>
        <w:rPr>
          <w:rFonts w:ascii="Arial" w:eastAsia="Calibri" w:hAnsi="Arial" w:cs="Arial"/>
          <w:szCs w:val="26"/>
          <w:shd w:val="clear" w:color="auto" w:fill="FFFFFF"/>
        </w:rPr>
      </w:pPr>
      <w:r w:rsidRPr="00652961">
        <w:rPr>
          <w:rFonts w:ascii="Arial" w:eastAsia="Times New Roman" w:hAnsi="Arial" w:cs="Arial"/>
          <w:szCs w:val="26"/>
          <w:lang w:eastAsia="ar" w:bidi="ar-MA"/>
        </w:rPr>
        <w:lastRenderedPageBreak/>
        <w:t>2.4.2</w:t>
      </w:r>
      <w:r w:rsidRPr="00652961">
        <w:rPr>
          <w:rFonts w:ascii="Arial" w:eastAsia="Times New Roman" w:hAnsi="Arial" w:cs="Arial"/>
          <w:szCs w:val="26"/>
          <w:rtl/>
          <w:lang w:eastAsia="ar" w:bidi="ar-MA"/>
        </w:rPr>
        <w:tab/>
        <w:t xml:space="preserve">وستكون دوائر تكنولوجيا النظام </w:t>
      </w:r>
      <w:r w:rsidRPr="00652961">
        <w:rPr>
          <w:rFonts w:ascii="Arial" w:eastAsia="Times New Roman" w:hAnsi="Arial" w:cs="Arial"/>
          <w:szCs w:val="26"/>
          <w:lang w:eastAsia="ar" w:bidi="ar-MA"/>
        </w:rPr>
        <w:t>(</w:t>
      </w:r>
      <w:r w:rsidRPr="00652961">
        <w:rPr>
          <w:rFonts w:ascii="Arial" w:eastAsia="Times New Roman" w:hAnsi="Arial" w:cs="Arial"/>
          <w:szCs w:val="26"/>
          <w:lang w:eastAsia="ar" w:bidi="en-US"/>
        </w:rPr>
        <w:t>WHOS</w:t>
      </w:r>
      <w:r w:rsidRPr="00652961">
        <w:rPr>
          <w:rFonts w:ascii="Arial" w:eastAsia="Times New Roman" w:hAnsi="Arial" w:cs="Arial"/>
          <w:szCs w:val="26"/>
          <w:lang w:eastAsia="ar" w:bidi="ar-MA"/>
        </w:rPr>
        <w:t>)</w:t>
      </w:r>
      <w:r w:rsidRPr="00652961">
        <w:rPr>
          <w:rFonts w:ascii="Arial" w:eastAsia="Times New Roman" w:hAnsi="Arial" w:cs="Arial"/>
          <w:szCs w:val="26"/>
          <w:rtl/>
          <w:lang w:eastAsia="ar" w:bidi="ar-MA"/>
        </w:rPr>
        <w:t xml:space="preserve"> ومجتمع مستخدمي البيانات وأوساط التوحيد القياسي مفتوحة لأعضاء المنظمة </w:t>
      </w:r>
      <w:r w:rsidRPr="00652961">
        <w:rPr>
          <w:rFonts w:ascii="Arial" w:eastAsia="Times New Roman" w:hAnsi="Arial" w:cs="Arial"/>
          <w:szCs w:val="26"/>
          <w:lang w:eastAsia="ar" w:bidi="ar-MA"/>
        </w:rPr>
        <w:t>(</w:t>
      </w:r>
      <w:r w:rsidRPr="00652961">
        <w:rPr>
          <w:rFonts w:ascii="Arial" w:eastAsia="Times New Roman" w:hAnsi="Arial" w:cs="Arial"/>
          <w:szCs w:val="26"/>
          <w:lang w:eastAsia="ar" w:bidi="en-US"/>
        </w:rPr>
        <w:t>WMO</w:t>
      </w:r>
      <w:r w:rsidRPr="00652961">
        <w:rPr>
          <w:rFonts w:ascii="Arial" w:eastAsia="Times New Roman" w:hAnsi="Arial" w:cs="Arial"/>
          <w:szCs w:val="26"/>
          <w:lang w:eastAsia="ar" w:bidi="ar-MA"/>
        </w:rPr>
        <w:t>)</w:t>
      </w:r>
      <w:r w:rsidRPr="00652961">
        <w:rPr>
          <w:rFonts w:ascii="Arial" w:eastAsia="Times New Roman" w:hAnsi="Arial" w:cs="Arial"/>
          <w:szCs w:val="26"/>
          <w:rtl/>
          <w:lang w:eastAsia="ar" w:bidi="ar-MA"/>
        </w:rPr>
        <w:t xml:space="preserve"> وشركائها المهتمين بالنظام </w:t>
      </w:r>
      <w:r w:rsidRPr="00652961">
        <w:rPr>
          <w:rFonts w:ascii="Arial" w:eastAsia="Times New Roman" w:hAnsi="Arial" w:cs="Arial"/>
          <w:szCs w:val="26"/>
          <w:lang w:eastAsia="ar" w:bidi="ar-MA"/>
        </w:rPr>
        <w:t>(</w:t>
      </w:r>
      <w:r w:rsidRPr="00652961">
        <w:rPr>
          <w:rFonts w:ascii="Arial" w:eastAsia="Times New Roman" w:hAnsi="Arial" w:cs="Arial"/>
          <w:szCs w:val="26"/>
          <w:lang w:eastAsia="ar" w:bidi="en-US"/>
        </w:rPr>
        <w:t>WHOS</w:t>
      </w:r>
      <w:r w:rsidRPr="00652961">
        <w:rPr>
          <w:rFonts w:ascii="Arial" w:eastAsia="Times New Roman" w:hAnsi="Arial" w:cs="Arial"/>
          <w:szCs w:val="26"/>
          <w:lang w:eastAsia="ar" w:bidi="ar-MA"/>
        </w:rPr>
        <w:t>)</w:t>
      </w:r>
      <w:r w:rsidRPr="00652961">
        <w:rPr>
          <w:rFonts w:ascii="Arial" w:eastAsia="Times New Roman" w:hAnsi="Arial" w:cs="Arial"/>
          <w:szCs w:val="26"/>
          <w:rtl/>
          <w:lang w:eastAsia="ar" w:bidi="ar-MA"/>
        </w:rPr>
        <w:t xml:space="preserve"> والمساهمة فيه وبما يتماشى مع أدلة ومراجع النظام </w:t>
      </w:r>
      <w:r w:rsidRPr="00652961">
        <w:rPr>
          <w:rFonts w:ascii="Arial" w:eastAsia="Times New Roman" w:hAnsi="Arial" w:cs="Arial"/>
          <w:szCs w:val="26"/>
          <w:lang w:eastAsia="ar" w:bidi="ar-MA"/>
        </w:rPr>
        <w:t>(</w:t>
      </w:r>
      <w:r w:rsidRPr="00652961">
        <w:rPr>
          <w:rFonts w:ascii="Arial" w:eastAsia="Times New Roman" w:hAnsi="Arial" w:cs="Arial"/>
          <w:szCs w:val="26"/>
          <w:lang w:eastAsia="ar" w:bidi="en-US"/>
        </w:rPr>
        <w:t>WIS</w:t>
      </w:r>
      <w:r w:rsidRPr="00652961">
        <w:rPr>
          <w:rFonts w:ascii="Arial" w:eastAsia="Times New Roman" w:hAnsi="Arial" w:cs="Arial"/>
          <w:szCs w:val="26"/>
          <w:lang w:eastAsia="ar" w:bidi="ar-MA"/>
        </w:rPr>
        <w:t>)</w:t>
      </w:r>
      <w:r w:rsidRPr="00652961">
        <w:rPr>
          <w:rFonts w:ascii="Arial" w:eastAsia="Times New Roman" w:hAnsi="Arial" w:cs="Arial"/>
          <w:szCs w:val="26"/>
          <w:rtl/>
          <w:lang w:eastAsia="ar" w:bidi="ar-MA"/>
        </w:rPr>
        <w:t xml:space="preserve"> والنظام </w:t>
      </w:r>
      <w:r w:rsidRPr="00652961">
        <w:rPr>
          <w:rFonts w:ascii="Arial" w:eastAsia="Times New Roman" w:hAnsi="Arial" w:cs="Arial"/>
          <w:szCs w:val="26"/>
          <w:lang w:eastAsia="ar" w:bidi="ar-MA"/>
        </w:rPr>
        <w:t>(</w:t>
      </w:r>
      <w:r w:rsidRPr="00652961">
        <w:rPr>
          <w:rFonts w:ascii="Arial" w:eastAsia="Times New Roman" w:hAnsi="Arial" w:cs="Arial"/>
          <w:szCs w:val="26"/>
          <w:lang w:eastAsia="ar" w:bidi="en-US"/>
        </w:rPr>
        <w:t>WIGOS</w:t>
      </w:r>
      <w:r w:rsidRPr="00652961">
        <w:rPr>
          <w:rFonts w:ascii="Arial" w:eastAsia="Times New Roman" w:hAnsi="Arial" w:cs="Arial"/>
          <w:szCs w:val="26"/>
          <w:lang w:eastAsia="ar" w:bidi="ar-MA"/>
        </w:rPr>
        <w:t>)</w:t>
      </w:r>
      <w:r w:rsidRPr="00652961">
        <w:rPr>
          <w:rFonts w:ascii="Arial" w:eastAsia="Times New Roman" w:hAnsi="Arial" w:cs="Arial"/>
          <w:szCs w:val="26"/>
          <w:rtl/>
          <w:lang w:eastAsia="ar" w:bidi="ar-MA"/>
        </w:rPr>
        <w:t xml:space="preserve"> ودليل الممارسات الهيدرولوجية.</w:t>
      </w:r>
    </w:p>
    <w:p w14:paraId="3EB594D0" w14:textId="77777777" w:rsidR="00652961" w:rsidRDefault="00B4542B" w:rsidP="00652961">
      <w:pPr>
        <w:pStyle w:val="WMOSubTitle1"/>
        <w:suppressAutoHyphens/>
        <w:autoSpaceDN w:val="0"/>
        <w:bidi/>
        <w:spacing w:before="240" w:line="320" w:lineRule="exact"/>
        <w:rPr>
          <w:rFonts w:ascii="Arial" w:hAnsi="Arial" w:cs="Arial"/>
          <w:szCs w:val="26"/>
          <w:rtl/>
          <w:lang w:eastAsia="ar" w:bidi="ar-MA"/>
        </w:rPr>
      </w:pPr>
      <w:r w:rsidRPr="00652961">
        <w:rPr>
          <w:rFonts w:ascii="Arial" w:hAnsi="Arial" w:cs="Arial"/>
          <w:szCs w:val="26"/>
          <w:lang w:eastAsia="ar" w:bidi="ar-MA"/>
        </w:rPr>
        <w:t>2.5</w:t>
      </w:r>
      <w:r w:rsidRPr="00652961">
        <w:rPr>
          <w:rFonts w:ascii="Arial" w:hAnsi="Arial" w:cs="Arial"/>
          <w:szCs w:val="26"/>
          <w:rtl/>
          <w:lang w:eastAsia="ar" w:bidi="ar-MA"/>
        </w:rPr>
        <w:tab/>
        <w:t>مساهمه</w:t>
      </w:r>
    </w:p>
    <w:p w14:paraId="71839D5D" w14:textId="02B040E0" w:rsidR="00B4542B" w:rsidRPr="00652961" w:rsidRDefault="00B4542B" w:rsidP="00652961">
      <w:pPr>
        <w:pStyle w:val="WMOBodyText"/>
        <w:bidi/>
        <w:spacing w:line="320" w:lineRule="exact"/>
        <w:rPr>
          <w:rFonts w:ascii="Arial" w:eastAsia="Times New Roman" w:hAnsi="Arial" w:cs="Arial"/>
          <w:szCs w:val="26"/>
          <w:lang w:eastAsia="fr-CH"/>
        </w:rPr>
      </w:pPr>
      <w:r w:rsidRPr="00652961">
        <w:rPr>
          <w:rFonts w:ascii="Arial" w:eastAsia="Times New Roman" w:hAnsi="Arial" w:cs="Arial"/>
          <w:szCs w:val="26"/>
          <w:lang w:eastAsia="ar" w:bidi="ar-MA"/>
        </w:rPr>
        <w:t>2.5.1</w:t>
      </w:r>
      <w:r w:rsidRPr="00652961">
        <w:rPr>
          <w:rFonts w:ascii="Arial" w:eastAsia="Times New Roman" w:hAnsi="Arial" w:cs="Arial"/>
          <w:szCs w:val="26"/>
          <w:rtl/>
          <w:lang w:eastAsia="ar" w:bidi="ar-MA"/>
        </w:rPr>
        <w:tab/>
        <w:t xml:space="preserve">ويوفر النظام </w:t>
      </w:r>
      <w:r w:rsidRPr="00652961">
        <w:rPr>
          <w:rFonts w:ascii="Arial" w:eastAsia="Times New Roman" w:hAnsi="Arial" w:cs="Arial"/>
          <w:szCs w:val="26"/>
          <w:lang w:eastAsia="ar" w:bidi="en-US"/>
        </w:rPr>
        <w:t>WIGOS</w:t>
      </w:r>
      <w:r w:rsidRPr="00652961">
        <w:rPr>
          <w:rFonts w:ascii="Arial" w:eastAsia="Times New Roman" w:hAnsi="Arial" w:cs="Arial"/>
          <w:szCs w:val="26"/>
          <w:rtl/>
          <w:lang w:eastAsia="ar" w:bidi="ar-MA"/>
        </w:rPr>
        <w:t xml:space="preserve"> عددا من الأدوات من قبيل محدد هوية محطات النظام </w:t>
      </w:r>
      <w:r w:rsidRPr="00652961">
        <w:rPr>
          <w:rFonts w:ascii="Arial" w:eastAsia="Times New Roman" w:hAnsi="Arial" w:cs="Arial"/>
          <w:szCs w:val="26"/>
          <w:lang w:eastAsia="ar" w:bidi="en-US"/>
        </w:rPr>
        <w:t>WIGOS</w:t>
      </w:r>
      <w:r w:rsidRPr="00652961">
        <w:rPr>
          <w:rFonts w:ascii="Arial" w:eastAsia="Times New Roman" w:hAnsi="Arial" w:cs="Arial"/>
          <w:szCs w:val="26"/>
          <w:rtl/>
          <w:lang w:eastAsia="ar" w:bidi="ar-MA"/>
        </w:rPr>
        <w:t xml:space="preserve">، وسطح الأداة </w:t>
      </w:r>
      <w:r w:rsidRPr="00652961">
        <w:rPr>
          <w:rFonts w:ascii="Arial" w:eastAsia="Times New Roman" w:hAnsi="Arial" w:cs="Arial"/>
          <w:szCs w:val="26"/>
          <w:lang w:eastAsia="ar" w:bidi="en-US"/>
        </w:rPr>
        <w:t>OSCAR</w:t>
      </w:r>
      <w:r w:rsidRPr="00652961">
        <w:rPr>
          <w:rFonts w:ascii="Arial" w:eastAsia="Times New Roman" w:hAnsi="Arial" w:cs="Arial"/>
          <w:szCs w:val="26"/>
          <w:rtl/>
          <w:lang w:eastAsia="ar" w:bidi="ar-MA"/>
        </w:rPr>
        <w:t xml:space="preserve">، ونظام مراقبة جودة بيانات النظام </w:t>
      </w:r>
      <w:r w:rsidRPr="00652961">
        <w:rPr>
          <w:rFonts w:ascii="Arial" w:eastAsia="Times New Roman" w:hAnsi="Arial" w:cs="Arial"/>
          <w:szCs w:val="26"/>
          <w:lang w:eastAsia="ar" w:bidi="en-US"/>
        </w:rPr>
        <w:t>WIGOS</w:t>
      </w:r>
      <w:r w:rsidRPr="00652961">
        <w:rPr>
          <w:rFonts w:ascii="Arial" w:eastAsia="Times New Roman" w:hAnsi="Arial" w:cs="Arial"/>
          <w:szCs w:val="26"/>
          <w:rtl/>
          <w:lang w:eastAsia="ar" w:bidi="ar-MA"/>
        </w:rPr>
        <w:t xml:space="preserve">، والاستعراض </w:t>
      </w:r>
      <w:hyperlink r:id="rId29">
        <w:r w:rsidRPr="00652961">
          <w:rPr>
            <w:rFonts w:ascii="Arial" w:eastAsia="Times New Roman" w:hAnsi="Arial" w:cs="Arial"/>
            <w:szCs w:val="26"/>
            <w:rtl/>
            <w:lang w:eastAsia="ar" w:bidi="ar-MA"/>
          </w:rPr>
          <w:t xml:space="preserve">المستمر للاتزانات </w:t>
        </w:r>
        <w:r w:rsidRPr="00652961">
          <w:rPr>
            <w:rFonts w:ascii="Arial" w:eastAsia="Times New Roman" w:hAnsi="Arial" w:cs="Arial"/>
            <w:szCs w:val="26"/>
            <w:lang w:eastAsia="ar" w:bidi="en-US"/>
          </w:rPr>
          <w:t>R</w:t>
        </w:r>
      </w:hyperlink>
      <w:r w:rsidRPr="00652961">
        <w:rPr>
          <w:rFonts w:ascii="Arial" w:eastAsia="Times New Roman" w:hAnsi="Arial" w:cs="Arial"/>
          <w:szCs w:val="26"/>
          <w:rtl/>
          <w:lang w:eastAsia="ar" w:bidi="ar-MA"/>
        </w:rPr>
        <w:t xml:space="preserve">التي ستكون ضرورية لتشغيل النظام </w:t>
      </w:r>
      <w:r w:rsidRPr="00652961">
        <w:rPr>
          <w:rFonts w:ascii="Arial" w:eastAsia="Times New Roman" w:hAnsi="Arial" w:cs="Arial"/>
          <w:szCs w:val="26"/>
          <w:lang w:eastAsia="ar" w:bidi="en-US"/>
        </w:rPr>
        <w:t>WHOS</w:t>
      </w:r>
      <w:r w:rsidRPr="00652961">
        <w:rPr>
          <w:rFonts w:ascii="Arial" w:eastAsia="Times New Roman" w:hAnsi="Arial" w:cs="Arial"/>
          <w:szCs w:val="26"/>
          <w:rtl/>
          <w:lang w:eastAsia="ar" w:bidi="ar-MA"/>
        </w:rPr>
        <w:t xml:space="preserve">. يسهم النظام </w:t>
      </w:r>
      <w:r w:rsidRPr="00652961">
        <w:rPr>
          <w:rFonts w:ascii="Arial" w:eastAsia="Times New Roman" w:hAnsi="Arial" w:cs="Arial"/>
          <w:szCs w:val="26"/>
          <w:lang w:eastAsia="ar" w:bidi="en-US"/>
        </w:rPr>
        <w:t>WHOS</w:t>
      </w:r>
      <w:r w:rsidRPr="00652961">
        <w:rPr>
          <w:rFonts w:ascii="Arial" w:eastAsia="Times New Roman" w:hAnsi="Arial" w:cs="Arial"/>
          <w:szCs w:val="26"/>
          <w:rtl/>
          <w:lang w:eastAsia="ar" w:bidi="ar-MA"/>
        </w:rPr>
        <w:t xml:space="preserve"> في النظام </w:t>
      </w:r>
      <w:r w:rsidRPr="00652961">
        <w:rPr>
          <w:rFonts w:ascii="Arial" w:eastAsia="Times New Roman" w:hAnsi="Arial" w:cs="Arial"/>
          <w:szCs w:val="26"/>
          <w:lang w:eastAsia="ar" w:bidi="en-US"/>
        </w:rPr>
        <w:t>WIGOS</w:t>
      </w:r>
      <w:r w:rsidRPr="00652961">
        <w:rPr>
          <w:rFonts w:ascii="Arial" w:eastAsia="Times New Roman" w:hAnsi="Arial" w:cs="Arial"/>
          <w:szCs w:val="26"/>
          <w:rtl/>
          <w:lang w:eastAsia="ar" w:bidi="ar-MA"/>
        </w:rPr>
        <w:t xml:space="preserve"> من خلال توفير كتالوج للبيانات الشرحية يتوافق مع تمثيل البيانات الشرحية للنظام </w:t>
      </w:r>
      <w:r w:rsidRPr="00652961">
        <w:rPr>
          <w:rFonts w:ascii="Arial" w:eastAsia="Times New Roman" w:hAnsi="Arial" w:cs="Arial"/>
          <w:szCs w:val="26"/>
          <w:lang w:eastAsia="ar" w:bidi="en-US"/>
        </w:rPr>
        <w:t>WIGOS</w:t>
      </w:r>
      <w:r w:rsidRPr="00652961">
        <w:rPr>
          <w:rFonts w:ascii="Arial" w:eastAsia="Times New Roman" w:hAnsi="Arial" w:cs="Arial"/>
          <w:szCs w:val="26"/>
          <w:lang w:val="en-US" w:eastAsia="ar" w:bidi="en-US"/>
        </w:rPr>
        <w:t xml:space="preserve"> </w:t>
      </w:r>
      <w:r w:rsidRPr="00652961">
        <w:rPr>
          <w:rFonts w:ascii="Arial" w:eastAsia="Times New Roman" w:hAnsi="Arial" w:cs="Arial"/>
          <w:szCs w:val="26"/>
          <w:lang w:eastAsia="ar" w:bidi="en-US"/>
        </w:rPr>
        <w:t>(WMDR</w:t>
      </w:r>
      <w:r w:rsidRPr="00652961">
        <w:rPr>
          <w:rFonts w:ascii="Arial" w:eastAsia="Times New Roman" w:hAnsi="Arial" w:cs="Arial"/>
          <w:szCs w:val="26"/>
          <w:lang w:eastAsia="ar" w:bidi="ar-MA"/>
        </w:rPr>
        <w:t>)</w:t>
      </w:r>
      <w:r w:rsidRPr="00652961">
        <w:rPr>
          <w:rFonts w:ascii="Arial" w:eastAsia="Times New Roman" w:hAnsi="Arial" w:cs="Arial"/>
          <w:szCs w:val="26"/>
          <w:rtl/>
          <w:lang w:eastAsia="ar" w:bidi="ar-MA"/>
        </w:rPr>
        <w:t xml:space="preserve"> لتسجيل محطات الرصد الهيدرولوجي.</w:t>
      </w:r>
    </w:p>
    <w:p w14:paraId="6138F9BC" w14:textId="096E97E0" w:rsidR="00B4542B" w:rsidRPr="00652961" w:rsidRDefault="00B4542B" w:rsidP="00652961">
      <w:pPr>
        <w:pStyle w:val="WMOBodyText"/>
        <w:bidi/>
        <w:spacing w:line="320" w:lineRule="exact"/>
        <w:rPr>
          <w:rFonts w:ascii="Arial" w:eastAsia="Times New Roman" w:hAnsi="Arial" w:cs="Arial"/>
          <w:szCs w:val="26"/>
          <w:lang w:eastAsia="fr-CH"/>
        </w:rPr>
      </w:pPr>
      <w:r w:rsidRPr="00652961">
        <w:rPr>
          <w:rFonts w:ascii="Arial" w:eastAsia="Times New Roman" w:hAnsi="Arial" w:cs="Arial"/>
          <w:szCs w:val="26"/>
          <w:lang w:eastAsia="ar" w:bidi="ar-MA"/>
        </w:rPr>
        <w:t>2.5.2</w:t>
      </w:r>
      <w:r w:rsidRPr="00652961">
        <w:rPr>
          <w:rFonts w:ascii="Arial" w:eastAsia="Times New Roman" w:hAnsi="Arial" w:cs="Arial"/>
          <w:szCs w:val="26"/>
          <w:rtl/>
          <w:lang w:eastAsia="ar" w:bidi="ar-MA"/>
        </w:rPr>
        <w:tab/>
        <w:t xml:space="preserve">ويوفر النظام </w:t>
      </w:r>
      <w:r w:rsidRPr="00652961">
        <w:rPr>
          <w:rFonts w:ascii="Arial" w:eastAsia="Times New Roman" w:hAnsi="Arial" w:cs="Arial"/>
          <w:szCs w:val="26"/>
          <w:lang w:eastAsia="ar" w:bidi="ar-MA"/>
        </w:rPr>
        <w:t>(</w:t>
      </w:r>
      <w:r w:rsidRPr="00652961">
        <w:rPr>
          <w:rFonts w:ascii="Arial" w:eastAsia="Times New Roman" w:hAnsi="Arial" w:cs="Arial"/>
          <w:szCs w:val="26"/>
          <w:lang w:eastAsia="ar" w:bidi="en-US"/>
        </w:rPr>
        <w:t>WHOS</w:t>
      </w:r>
      <w:r w:rsidRPr="00652961">
        <w:rPr>
          <w:rFonts w:ascii="Arial" w:eastAsia="Times New Roman" w:hAnsi="Arial" w:cs="Arial"/>
          <w:szCs w:val="26"/>
          <w:lang w:eastAsia="ar" w:bidi="ar-MA"/>
        </w:rPr>
        <w:t>)</w:t>
      </w:r>
      <w:r w:rsidRPr="00652961">
        <w:rPr>
          <w:rFonts w:ascii="Arial" w:eastAsia="Times New Roman" w:hAnsi="Arial" w:cs="Arial"/>
          <w:szCs w:val="26"/>
          <w:rtl/>
          <w:lang w:eastAsia="ar" w:bidi="ar-MA"/>
        </w:rPr>
        <w:t xml:space="preserve"> تكنولوجيا لتعزيز دمج بيانات الرصد الهيدرولوجي في نظم التنبؤ العددي بالطقس والتنبؤ الهيدرولوجي، وتعزيز نشر نتائج التنبؤ في نظم الرصد الهيدرولوجي من النظام العالمي لمعالجة البيانات والتنبؤ </w:t>
      </w:r>
      <w:r w:rsidRPr="00652961">
        <w:rPr>
          <w:rFonts w:ascii="Arial" w:eastAsia="Times New Roman" w:hAnsi="Arial" w:cs="Arial"/>
          <w:szCs w:val="26"/>
          <w:lang w:eastAsia="ar" w:bidi="ar-MA"/>
        </w:rPr>
        <w:t>(</w:t>
      </w:r>
      <w:r w:rsidRPr="00652961">
        <w:rPr>
          <w:rFonts w:ascii="Arial" w:eastAsia="Times New Roman" w:hAnsi="Arial" w:cs="Arial"/>
          <w:szCs w:val="26"/>
          <w:lang w:eastAsia="ar" w:bidi="en-US"/>
        </w:rPr>
        <w:t>GDPFS</w:t>
      </w:r>
      <w:r w:rsidRPr="00652961">
        <w:rPr>
          <w:rFonts w:ascii="Arial" w:eastAsia="Times New Roman" w:hAnsi="Arial" w:cs="Arial"/>
          <w:szCs w:val="26"/>
          <w:lang w:eastAsia="ar" w:bidi="ar-MA"/>
        </w:rPr>
        <w:t>)</w:t>
      </w:r>
      <w:r w:rsidRPr="00652961">
        <w:rPr>
          <w:rFonts w:ascii="Arial" w:eastAsia="Times New Roman" w:hAnsi="Arial" w:cs="Arial"/>
          <w:szCs w:val="26"/>
          <w:rtl/>
          <w:lang w:eastAsia="ar" w:bidi="ar-MA"/>
        </w:rPr>
        <w:t>.</w:t>
      </w:r>
    </w:p>
    <w:p w14:paraId="61D1925D" w14:textId="11FEA1DE" w:rsidR="00B4542B" w:rsidRPr="00652961" w:rsidRDefault="00B4542B" w:rsidP="00652961">
      <w:pPr>
        <w:pStyle w:val="WMOBodyText"/>
        <w:bidi/>
        <w:spacing w:line="320" w:lineRule="exact"/>
        <w:rPr>
          <w:rFonts w:ascii="Arial" w:eastAsia="Times New Roman" w:hAnsi="Arial" w:cs="Arial"/>
          <w:szCs w:val="26"/>
          <w:lang w:eastAsia="fr-CH"/>
        </w:rPr>
      </w:pPr>
      <w:r w:rsidRPr="00652961">
        <w:rPr>
          <w:rFonts w:ascii="Arial" w:eastAsia="Times New Roman" w:hAnsi="Arial" w:cs="Arial"/>
          <w:szCs w:val="26"/>
          <w:lang w:eastAsia="ar" w:bidi="ar-MA"/>
        </w:rPr>
        <w:t>2.5.3</w:t>
      </w:r>
      <w:r w:rsidRPr="00652961">
        <w:rPr>
          <w:rFonts w:ascii="Arial" w:eastAsia="Times New Roman" w:hAnsi="Arial" w:cs="Arial"/>
          <w:szCs w:val="26"/>
          <w:rtl/>
          <w:lang w:eastAsia="ar" w:bidi="ar-MA"/>
        </w:rPr>
        <w:tab/>
        <w:t xml:space="preserve">وسيدعم المركز الهيدرولوجي بناء قدرات النظام </w:t>
      </w:r>
      <w:r w:rsidRPr="00652961">
        <w:rPr>
          <w:rFonts w:ascii="Arial" w:eastAsia="Times New Roman" w:hAnsi="Arial" w:cs="Arial"/>
          <w:szCs w:val="26"/>
          <w:lang w:eastAsia="ar" w:bidi="ar-MA"/>
        </w:rPr>
        <w:t>(</w:t>
      </w:r>
      <w:r w:rsidRPr="00652961">
        <w:rPr>
          <w:rFonts w:ascii="Arial" w:eastAsia="Times New Roman" w:hAnsi="Arial" w:cs="Arial"/>
          <w:szCs w:val="26"/>
          <w:lang w:eastAsia="ar" w:bidi="en-US"/>
        </w:rPr>
        <w:t>WHOS</w:t>
      </w:r>
      <w:r w:rsidRPr="00652961">
        <w:rPr>
          <w:rFonts w:ascii="Arial" w:eastAsia="Times New Roman" w:hAnsi="Arial" w:cs="Arial"/>
          <w:szCs w:val="26"/>
          <w:lang w:eastAsia="ar" w:bidi="ar-MA"/>
        </w:rPr>
        <w:t>)</w:t>
      </w:r>
      <w:r w:rsidRPr="00652961">
        <w:rPr>
          <w:rFonts w:ascii="Arial" w:eastAsia="Times New Roman" w:hAnsi="Arial" w:cs="Arial"/>
          <w:szCs w:val="26"/>
          <w:rtl/>
          <w:lang w:eastAsia="ar" w:bidi="ar-MA"/>
        </w:rPr>
        <w:t xml:space="preserve"> لا سيما الدورة الدراسية للتعلم عن بعد بشأن تبادل البيانات القابلة للتشغيل المتبادل في مجال الهيدرولوجيا مع تنفيذ وتعزيز جوانب محددة للنظام </w:t>
      </w:r>
      <w:r w:rsidRPr="00652961">
        <w:rPr>
          <w:rFonts w:ascii="Arial" w:eastAsia="Times New Roman" w:hAnsi="Arial" w:cs="Arial"/>
          <w:szCs w:val="26"/>
          <w:lang w:eastAsia="ar" w:bidi="ar-MA"/>
        </w:rPr>
        <w:t>(</w:t>
      </w:r>
      <w:r w:rsidRPr="00652961">
        <w:rPr>
          <w:rFonts w:ascii="Arial" w:eastAsia="Times New Roman" w:hAnsi="Arial" w:cs="Arial"/>
          <w:szCs w:val="26"/>
          <w:lang w:eastAsia="ar" w:bidi="en-US"/>
        </w:rPr>
        <w:t>WHOS</w:t>
      </w:r>
      <w:r w:rsidRPr="00652961">
        <w:rPr>
          <w:rFonts w:ascii="Arial" w:eastAsia="Times New Roman" w:hAnsi="Arial" w:cs="Arial"/>
          <w:szCs w:val="26"/>
          <w:lang w:eastAsia="ar" w:bidi="ar-MA"/>
        </w:rPr>
        <w:t>)</w:t>
      </w:r>
      <w:r w:rsidRPr="00652961">
        <w:rPr>
          <w:rFonts w:ascii="Arial" w:eastAsia="Times New Roman" w:hAnsi="Arial" w:cs="Arial"/>
          <w:szCs w:val="26"/>
          <w:rtl/>
          <w:lang w:eastAsia="ar" w:bidi="ar-MA"/>
        </w:rPr>
        <w:t>، لا سيما من خلال التكنولوجيات المبتكرة لتبادل البيانات الهيدرولوجية وجودة المياه.</w:t>
      </w:r>
    </w:p>
    <w:p w14:paraId="3FE8D74C" w14:textId="77777777" w:rsidR="00B4542B" w:rsidRPr="00652961" w:rsidRDefault="00B4542B" w:rsidP="00652961">
      <w:pPr>
        <w:pStyle w:val="WMOSubTitle1"/>
        <w:suppressAutoHyphens/>
        <w:autoSpaceDN w:val="0"/>
        <w:bidi/>
        <w:spacing w:before="240" w:line="320" w:lineRule="exact"/>
        <w:rPr>
          <w:rFonts w:ascii="Arial" w:hAnsi="Arial" w:cs="Arial"/>
          <w:szCs w:val="26"/>
        </w:rPr>
      </w:pPr>
      <w:r w:rsidRPr="00652961">
        <w:rPr>
          <w:rFonts w:ascii="Arial" w:hAnsi="Arial" w:cs="Arial"/>
          <w:szCs w:val="26"/>
          <w:lang w:eastAsia="ar" w:bidi="ar-MA"/>
        </w:rPr>
        <w:t>2.6</w:t>
      </w:r>
      <w:r w:rsidRPr="00652961">
        <w:rPr>
          <w:rFonts w:ascii="Arial" w:hAnsi="Arial" w:cs="Arial"/>
          <w:szCs w:val="26"/>
          <w:rtl/>
          <w:lang w:eastAsia="ar" w:bidi="ar-MA"/>
        </w:rPr>
        <w:tab/>
        <w:t>الدعم/ التيسير</w:t>
      </w:r>
    </w:p>
    <w:p w14:paraId="62984C75" w14:textId="4CD22682" w:rsidR="00B4542B" w:rsidRPr="00652961" w:rsidRDefault="00B4542B" w:rsidP="00652961">
      <w:pPr>
        <w:pStyle w:val="WMOBodyText"/>
        <w:bidi/>
        <w:spacing w:line="320" w:lineRule="exact"/>
        <w:rPr>
          <w:rFonts w:ascii="Arial" w:hAnsi="Arial" w:cs="Arial"/>
          <w:szCs w:val="26"/>
        </w:rPr>
      </w:pPr>
      <w:r w:rsidRPr="00652961">
        <w:rPr>
          <w:rFonts w:ascii="Arial" w:eastAsia="Calibri" w:hAnsi="Arial" w:cs="Arial"/>
          <w:szCs w:val="26"/>
          <w:lang w:eastAsia="ar" w:bidi="ar-MA"/>
        </w:rPr>
        <w:t>2.6.1</w:t>
      </w:r>
      <w:r w:rsidRPr="00652961">
        <w:rPr>
          <w:rFonts w:ascii="Arial" w:eastAsia="Calibri" w:hAnsi="Arial" w:cs="Arial"/>
          <w:szCs w:val="26"/>
          <w:rtl/>
          <w:lang w:eastAsia="ar" w:bidi="ar-MA"/>
        </w:rPr>
        <w:tab/>
        <w:t xml:space="preserve">والدعم، والتيسير، والتنسيق المهام اللازمة لتنفيذ النظام </w:t>
      </w:r>
      <w:r w:rsidRPr="00652961">
        <w:rPr>
          <w:rFonts w:ascii="Arial" w:eastAsia="Calibri" w:hAnsi="Arial" w:cs="Arial"/>
          <w:szCs w:val="26"/>
          <w:lang w:eastAsia="ar" w:bidi="ar-MA"/>
        </w:rPr>
        <w:t>(</w:t>
      </w:r>
      <w:r w:rsidRPr="00652961">
        <w:rPr>
          <w:rFonts w:ascii="Arial" w:eastAsia="Calibri" w:hAnsi="Arial" w:cs="Arial"/>
          <w:szCs w:val="26"/>
          <w:lang w:eastAsia="ar" w:bidi="en-US"/>
        </w:rPr>
        <w:t>WHOS</w:t>
      </w:r>
      <w:r w:rsidRPr="00652961">
        <w:rPr>
          <w:rFonts w:ascii="Arial" w:eastAsia="Calibri" w:hAnsi="Arial" w:cs="Arial"/>
          <w:szCs w:val="26"/>
          <w:lang w:eastAsia="ar" w:bidi="ar-MA"/>
        </w:rPr>
        <w:t>)</w:t>
      </w:r>
      <w:r w:rsidRPr="00652961">
        <w:rPr>
          <w:rFonts w:ascii="Arial" w:eastAsia="Calibri" w:hAnsi="Arial" w:cs="Arial"/>
          <w:szCs w:val="26"/>
          <w:rtl/>
          <w:lang w:eastAsia="ar" w:bidi="ar-MA"/>
        </w:rPr>
        <w:t xml:space="preserve"> وتطويره توفره أمانة المنظمة </w:t>
      </w:r>
      <w:r w:rsidRPr="00652961">
        <w:rPr>
          <w:rFonts w:ascii="Arial" w:eastAsia="Calibri" w:hAnsi="Arial" w:cs="Arial"/>
          <w:szCs w:val="26"/>
          <w:lang w:eastAsia="ar" w:bidi="ar-MA"/>
        </w:rPr>
        <w:t>(</w:t>
      </w:r>
      <w:r w:rsidRPr="00652961">
        <w:rPr>
          <w:rFonts w:ascii="Arial" w:eastAsia="Calibri" w:hAnsi="Arial" w:cs="Arial"/>
          <w:szCs w:val="26"/>
          <w:lang w:eastAsia="ar" w:bidi="en-US"/>
        </w:rPr>
        <w:t>WMO</w:t>
      </w:r>
      <w:r w:rsidRPr="00652961">
        <w:rPr>
          <w:rFonts w:ascii="Arial" w:eastAsia="Calibri" w:hAnsi="Arial" w:cs="Arial"/>
          <w:szCs w:val="26"/>
          <w:lang w:eastAsia="ar" w:bidi="ar-MA"/>
        </w:rPr>
        <w:t>)</w:t>
      </w:r>
      <w:r w:rsidRPr="00652961">
        <w:rPr>
          <w:rFonts w:ascii="Arial" w:eastAsia="Calibri" w:hAnsi="Arial" w:cs="Arial"/>
          <w:szCs w:val="26"/>
          <w:rtl/>
          <w:lang w:eastAsia="ar" w:bidi="ar-MA"/>
        </w:rPr>
        <w:t>.</w:t>
      </w:r>
    </w:p>
    <w:p w14:paraId="07BA1A25" w14:textId="74C33ED2" w:rsidR="00B4542B" w:rsidRPr="00652961" w:rsidRDefault="00652961" w:rsidP="00652961">
      <w:pPr>
        <w:pStyle w:val="Heading3"/>
        <w:bidi/>
        <w:spacing w:before="240" w:after="0" w:line="320" w:lineRule="exact"/>
        <w:rPr>
          <w:rFonts w:ascii="Arial" w:hAnsi="Arial" w:cs="Arial"/>
          <w:szCs w:val="26"/>
        </w:rPr>
      </w:pPr>
      <w:r w:rsidRPr="00652961">
        <w:rPr>
          <w:rFonts w:ascii="Arial" w:hAnsi="Arial" w:cs="Arial"/>
          <w:szCs w:val="26"/>
        </w:rPr>
        <w:t>3.</w:t>
      </w:r>
      <w:r w:rsidRPr="00652961">
        <w:rPr>
          <w:rFonts w:ascii="Arial" w:hAnsi="Arial" w:cs="Arial"/>
          <w:szCs w:val="26"/>
        </w:rPr>
        <w:tab/>
      </w:r>
      <w:r w:rsidR="00B4542B" w:rsidRPr="00652961">
        <w:rPr>
          <w:rFonts w:ascii="Arial" w:hAnsi="Arial" w:cs="Arial"/>
          <w:szCs w:val="26"/>
          <w:rtl/>
          <w:lang w:eastAsia="ar" w:bidi="ar-MA"/>
        </w:rPr>
        <w:t xml:space="preserve">مبادئ تنفيذ النظام </w:t>
      </w:r>
      <w:r w:rsidR="00B4542B" w:rsidRPr="00652961">
        <w:rPr>
          <w:rFonts w:ascii="Arial" w:hAnsi="Arial" w:cs="Arial"/>
          <w:szCs w:val="26"/>
          <w:lang w:eastAsia="ar" w:bidi="ar-MA"/>
        </w:rPr>
        <w:t>(</w:t>
      </w:r>
      <w:r w:rsidR="00B4542B" w:rsidRPr="00652961">
        <w:rPr>
          <w:rFonts w:ascii="Arial" w:hAnsi="Arial" w:cs="Arial"/>
          <w:szCs w:val="26"/>
          <w:lang w:eastAsia="ar" w:bidi="en-US"/>
        </w:rPr>
        <w:t>WHOS</w:t>
      </w:r>
      <w:r w:rsidR="00B4542B" w:rsidRPr="00652961">
        <w:rPr>
          <w:rFonts w:ascii="Arial" w:hAnsi="Arial" w:cs="Arial"/>
          <w:szCs w:val="26"/>
          <w:lang w:eastAsia="ar" w:bidi="ar-MA"/>
        </w:rPr>
        <w:t>)</w:t>
      </w:r>
    </w:p>
    <w:p w14:paraId="0989B7AA" w14:textId="243C63F6" w:rsidR="00B4542B" w:rsidRPr="00652961" w:rsidRDefault="00B4542B" w:rsidP="00652961">
      <w:pPr>
        <w:pStyle w:val="WMOSubTitle1"/>
        <w:suppressAutoHyphens/>
        <w:autoSpaceDN w:val="0"/>
        <w:bidi/>
        <w:spacing w:before="240" w:line="320" w:lineRule="exact"/>
        <w:rPr>
          <w:rFonts w:ascii="Arial" w:hAnsi="Arial" w:cs="Arial"/>
          <w:szCs w:val="26"/>
        </w:rPr>
      </w:pPr>
      <w:r w:rsidRPr="00652961">
        <w:rPr>
          <w:rFonts w:ascii="Arial" w:hAnsi="Arial" w:cs="Arial"/>
          <w:szCs w:val="26"/>
          <w:lang w:eastAsia="ar" w:bidi="ar-MA"/>
        </w:rPr>
        <w:t>3.1</w:t>
      </w:r>
      <w:r w:rsidRPr="00652961">
        <w:rPr>
          <w:rFonts w:ascii="Arial" w:hAnsi="Arial" w:cs="Arial"/>
          <w:szCs w:val="26"/>
          <w:rtl/>
          <w:lang w:eastAsia="ar" w:bidi="ar-MA"/>
        </w:rPr>
        <w:tab/>
        <w:t>مبادئ التنفيذ</w:t>
      </w:r>
    </w:p>
    <w:p w14:paraId="157DA8B5" w14:textId="77777777" w:rsidR="00652961" w:rsidRDefault="00B4542B" w:rsidP="00652961">
      <w:pPr>
        <w:pStyle w:val="WMOBodyText"/>
        <w:bidi/>
        <w:spacing w:line="320" w:lineRule="exact"/>
        <w:rPr>
          <w:rFonts w:ascii="Arial" w:eastAsia="Times New Roman" w:hAnsi="Arial" w:cs="Arial"/>
          <w:szCs w:val="26"/>
          <w:rtl/>
          <w:lang w:eastAsia="ar" w:bidi="ar-MA"/>
        </w:rPr>
      </w:pPr>
      <w:r w:rsidRPr="00652961">
        <w:rPr>
          <w:rFonts w:ascii="Arial" w:hAnsi="Arial" w:cs="Arial"/>
          <w:szCs w:val="26"/>
          <w:lang w:eastAsia="ar" w:bidi="ar-MA"/>
        </w:rPr>
        <w:t>3.1.1</w:t>
      </w:r>
      <w:r w:rsidRPr="00652961">
        <w:rPr>
          <w:rFonts w:ascii="Arial" w:hAnsi="Arial" w:cs="Arial"/>
          <w:szCs w:val="26"/>
          <w:rtl/>
          <w:lang w:eastAsia="ar" w:bidi="ar-MA"/>
        </w:rPr>
        <w:tab/>
        <w:t xml:space="preserve">يعمل الأعضاء الذين يوفرون الرصدات الهيدرولوجية لنظام الرصد الهيدرولوجي التابع للمنظمة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وفقا للإجراءات والممارسات المبينة في </w:t>
      </w:r>
      <w:r w:rsidRPr="00652961">
        <w:rPr>
          <w:rFonts w:ascii="Arial" w:hAnsi="Arial" w:cs="Arial"/>
          <w:i/>
          <w:iCs/>
          <w:szCs w:val="26"/>
          <w:rtl/>
          <w:lang w:eastAsia="ar" w:bidi="ar-MA"/>
        </w:rPr>
        <w:t>اللائحة</w:t>
      </w:r>
      <w:r w:rsidRPr="00652961">
        <w:rPr>
          <w:rFonts w:ascii="Arial" w:hAnsi="Arial" w:cs="Arial"/>
          <w:szCs w:val="26"/>
          <w:rtl/>
          <w:lang w:eastAsia="ar" w:bidi="ar-MA"/>
        </w:rPr>
        <w:t xml:space="preserve"> الفنية (مطبوع المنظمة رقم </w:t>
      </w:r>
      <w:r w:rsidRPr="00652961">
        <w:rPr>
          <w:rFonts w:ascii="Arial" w:hAnsi="Arial" w:cs="Arial"/>
          <w:szCs w:val="26"/>
          <w:lang w:eastAsia="ar" w:bidi="ar-MA"/>
        </w:rPr>
        <w:t>49</w:t>
      </w:r>
      <w:r w:rsidRPr="00652961">
        <w:rPr>
          <w:rFonts w:ascii="Arial" w:hAnsi="Arial" w:cs="Arial"/>
          <w:szCs w:val="26"/>
          <w:rtl/>
          <w:lang w:eastAsia="ar" w:bidi="ar-MA"/>
        </w:rPr>
        <w:t xml:space="preserve">)، المجلد الأول، </w:t>
      </w:r>
      <w:hyperlink r:id="rId30" w:history="1">
        <w:r w:rsidRPr="00652961">
          <w:rPr>
            <w:rStyle w:val="Hyperlink"/>
            <w:rFonts w:ascii="Arial" w:hAnsi="Arial" w:cs="Arial"/>
            <w:szCs w:val="26"/>
            <w:rtl/>
            <w:lang w:eastAsia="ar" w:bidi="ar-MA"/>
          </w:rPr>
          <w:t>الجزء الأول</w:t>
        </w:r>
      </w:hyperlink>
      <w:r w:rsidRPr="00652961">
        <w:rPr>
          <w:rFonts w:ascii="Arial" w:hAnsi="Arial" w:cs="Arial"/>
          <w:szCs w:val="26"/>
          <w:rtl/>
          <w:lang w:eastAsia="ar" w:bidi="ar-MA"/>
        </w:rPr>
        <w:t>,</w:t>
      </w:r>
      <w:r w:rsidR="00652961">
        <w:rPr>
          <w:rFonts w:ascii="Arial" w:hAnsi="Arial" w:cs="Arial"/>
          <w:szCs w:val="26"/>
          <w:rtl/>
          <w:lang w:eastAsia="ar" w:bidi="ar-MA"/>
        </w:rPr>
        <w:t>،</w:t>
      </w:r>
      <w:r w:rsidRPr="00652961">
        <w:rPr>
          <w:rFonts w:ascii="Arial" w:hAnsi="Arial" w:cs="Arial"/>
          <w:szCs w:val="26"/>
          <w:rtl/>
          <w:lang w:eastAsia="ar" w:bidi="ar-MA"/>
        </w:rPr>
        <w:t xml:space="preserve"> وبالاقتران مع أدلة المنظمة </w:t>
      </w:r>
      <w:r w:rsidRPr="00652961">
        <w:rPr>
          <w:rFonts w:ascii="Arial" w:hAnsi="Arial" w:cs="Arial"/>
          <w:szCs w:val="26"/>
          <w:lang w:eastAsia="ar" w:bidi="ar-MA"/>
        </w:rPr>
        <w:t>(</w:t>
      </w:r>
      <w:r w:rsidRPr="00652961">
        <w:rPr>
          <w:rFonts w:ascii="Arial" w:hAnsi="Arial" w:cs="Arial"/>
          <w:szCs w:val="26"/>
          <w:lang w:eastAsia="ar" w:bidi="en-US"/>
        </w:rPr>
        <w:t>WMO</w:t>
      </w:r>
      <w:r w:rsidRPr="00652961">
        <w:rPr>
          <w:rFonts w:ascii="Arial" w:hAnsi="Arial" w:cs="Arial"/>
          <w:szCs w:val="26"/>
          <w:lang w:eastAsia="ar" w:bidi="ar-MA"/>
        </w:rPr>
        <w:t>)</w:t>
      </w:r>
      <w:r w:rsidRPr="00652961">
        <w:rPr>
          <w:rFonts w:ascii="Arial" w:hAnsi="Arial" w:cs="Arial"/>
          <w:szCs w:val="26"/>
          <w:rtl/>
          <w:lang w:eastAsia="ar" w:bidi="ar-MA"/>
        </w:rPr>
        <w:t xml:space="preserve"> ومراجعها ذات الصلة. وإضافة إلى ذلك،</w:t>
      </w:r>
      <w:r w:rsidRPr="00652961">
        <w:rPr>
          <w:rFonts w:ascii="Arial" w:hAnsi="Arial" w:cs="Arial"/>
          <w:color w:val="000000" w:themeColor="text1"/>
          <w:szCs w:val="26"/>
          <w:rtl/>
          <w:lang w:eastAsia="ar" w:bidi="ar-MA"/>
        </w:rPr>
        <w:t xml:space="preserve"> يوصى بتقاسم المعايير والأدوات والتقنيات والخبرات</w:t>
      </w:r>
      <w:r w:rsidR="00652961">
        <w:rPr>
          <w:rFonts w:ascii="Arial" w:hAnsi="Arial" w:cs="Arial"/>
          <w:color w:val="000000" w:themeColor="text1"/>
          <w:szCs w:val="26"/>
          <w:rtl/>
          <w:lang w:eastAsia="ar" w:bidi="ar-MA"/>
        </w:rPr>
        <w:t xml:space="preserve"> </w:t>
      </w:r>
      <w:r w:rsidRPr="00652961">
        <w:rPr>
          <w:rFonts w:ascii="Arial" w:hAnsi="Arial" w:cs="Arial"/>
          <w:color w:val="000000" w:themeColor="text1"/>
          <w:szCs w:val="26"/>
          <w:rtl/>
          <w:lang w:eastAsia="ar" w:bidi="ar-MA"/>
        </w:rPr>
        <w:t xml:space="preserve">والقدرات المكتسبة أثناء تنفيذ النظام </w:t>
      </w:r>
      <w:r w:rsidRPr="00652961">
        <w:rPr>
          <w:rFonts w:ascii="Arial" w:hAnsi="Arial" w:cs="Arial"/>
          <w:color w:val="000000" w:themeColor="text1"/>
          <w:szCs w:val="26"/>
          <w:lang w:eastAsia="ar" w:bidi="ar-MA"/>
        </w:rPr>
        <w:t>(</w:t>
      </w:r>
      <w:r w:rsidRPr="00652961">
        <w:rPr>
          <w:rFonts w:ascii="Arial" w:hAnsi="Arial" w:cs="Arial"/>
          <w:color w:val="000000" w:themeColor="text1"/>
          <w:szCs w:val="26"/>
          <w:lang w:eastAsia="ar" w:bidi="en-US"/>
        </w:rPr>
        <w:t>WHOS</w:t>
      </w:r>
      <w:r w:rsidRPr="00652961">
        <w:rPr>
          <w:rFonts w:ascii="Arial" w:hAnsi="Arial" w:cs="Arial"/>
          <w:color w:val="000000" w:themeColor="text1"/>
          <w:szCs w:val="26"/>
          <w:lang w:eastAsia="ar" w:bidi="ar-MA"/>
        </w:rPr>
        <w:t>)</w:t>
      </w:r>
      <w:r w:rsidRPr="00652961">
        <w:rPr>
          <w:rFonts w:ascii="Arial" w:hAnsi="Arial" w:cs="Arial"/>
          <w:color w:val="000000" w:themeColor="text1"/>
          <w:szCs w:val="26"/>
          <w:rtl/>
          <w:lang w:eastAsia="ar" w:bidi="ar-MA"/>
        </w:rPr>
        <w:t xml:space="preserve"> مع مجتمع النظام </w:t>
      </w:r>
      <w:r w:rsidRPr="00652961">
        <w:rPr>
          <w:rFonts w:ascii="Arial" w:hAnsi="Arial" w:cs="Arial"/>
          <w:color w:val="000000" w:themeColor="text1"/>
          <w:szCs w:val="26"/>
          <w:lang w:eastAsia="ar" w:bidi="ar-MA"/>
        </w:rPr>
        <w:t>(</w:t>
      </w:r>
      <w:r w:rsidRPr="00652961">
        <w:rPr>
          <w:rFonts w:ascii="Arial" w:hAnsi="Arial" w:cs="Arial"/>
          <w:color w:val="000000" w:themeColor="text1"/>
          <w:szCs w:val="26"/>
          <w:lang w:eastAsia="ar" w:bidi="en-US"/>
        </w:rPr>
        <w:t>WHOS</w:t>
      </w:r>
      <w:r w:rsidRPr="00652961">
        <w:rPr>
          <w:rFonts w:ascii="Arial" w:hAnsi="Arial" w:cs="Arial"/>
          <w:color w:val="000000" w:themeColor="text1"/>
          <w:szCs w:val="26"/>
          <w:lang w:eastAsia="ar" w:bidi="ar-MA"/>
        </w:rPr>
        <w:t>)</w:t>
      </w:r>
      <w:r w:rsidRPr="00652961">
        <w:rPr>
          <w:rFonts w:ascii="Arial" w:hAnsi="Arial" w:cs="Arial"/>
          <w:color w:val="000000" w:themeColor="text1"/>
          <w:szCs w:val="26"/>
          <w:rtl/>
          <w:lang w:eastAsia="ar" w:bidi="ar-MA"/>
        </w:rPr>
        <w:t>.</w:t>
      </w:r>
      <w:r w:rsidRPr="00652961">
        <w:rPr>
          <w:rFonts w:ascii="Arial" w:eastAsia="Times New Roman" w:hAnsi="Arial" w:cs="Arial"/>
          <w:szCs w:val="26"/>
          <w:rtl/>
          <w:lang w:eastAsia="ar" w:bidi="ar-MA"/>
        </w:rPr>
        <w:t xml:space="preserve"> ويضطلع بتنفيذ النظام </w:t>
      </w:r>
      <w:r w:rsidRPr="00652961">
        <w:rPr>
          <w:rFonts w:ascii="Arial" w:eastAsia="Times New Roman" w:hAnsi="Arial" w:cs="Arial"/>
          <w:szCs w:val="26"/>
          <w:lang w:eastAsia="ar" w:bidi="ar-MA"/>
        </w:rPr>
        <w:t>(</w:t>
      </w:r>
      <w:r w:rsidRPr="00652961">
        <w:rPr>
          <w:rFonts w:ascii="Arial" w:eastAsia="Times New Roman" w:hAnsi="Arial" w:cs="Arial"/>
          <w:szCs w:val="26"/>
          <w:lang w:eastAsia="ar" w:bidi="en-US"/>
        </w:rPr>
        <w:t>WHOS</w:t>
      </w:r>
      <w:r w:rsidRPr="00652961">
        <w:rPr>
          <w:rFonts w:ascii="Arial" w:eastAsia="Times New Roman" w:hAnsi="Arial" w:cs="Arial"/>
          <w:szCs w:val="26"/>
          <w:lang w:eastAsia="ar" w:bidi="ar-MA"/>
        </w:rPr>
        <w:t>)</w:t>
      </w:r>
      <w:r w:rsidRPr="00652961">
        <w:rPr>
          <w:rFonts w:ascii="Arial" w:eastAsia="Times New Roman" w:hAnsi="Arial" w:cs="Arial"/>
          <w:szCs w:val="26"/>
          <w:rtl/>
          <w:lang w:eastAsia="ar" w:bidi="ar-MA"/>
        </w:rPr>
        <w:t xml:space="preserve"> بالموارد الوطنية والموارد الموجودة على نطاق الأحواض.</w:t>
      </w:r>
    </w:p>
    <w:p w14:paraId="55A42E8B" w14:textId="59225758" w:rsidR="00B4542B" w:rsidRPr="00652961" w:rsidRDefault="00B4542B" w:rsidP="00652961">
      <w:pPr>
        <w:pStyle w:val="WMOSubTitle1"/>
        <w:suppressAutoHyphens/>
        <w:autoSpaceDN w:val="0"/>
        <w:bidi/>
        <w:spacing w:before="240" w:line="320" w:lineRule="exact"/>
        <w:rPr>
          <w:rFonts w:ascii="Arial" w:hAnsi="Arial" w:cs="Arial"/>
          <w:szCs w:val="26"/>
        </w:rPr>
      </w:pPr>
      <w:r w:rsidRPr="00652961">
        <w:rPr>
          <w:rFonts w:ascii="Arial" w:hAnsi="Arial" w:cs="Arial"/>
          <w:szCs w:val="26"/>
          <w:lang w:eastAsia="ar" w:bidi="ar-MA"/>
        </w:rPr>
        <w:t>3.2</w:t>
      </w:r>
      <w:r w:rsidRPr="00652961">
        <w:rPr>
          <w:rFonts w:ascii="Arial" w:hAnsi="Arial" w:cs="Arial"/>
          <w:szCs w:val="26"/>
          <w:rtl/>
          <w:lang w:eastAsia="ar" w:bidi="ar-MA"/>
        </w:rPr>
        <w:tab/>
        <w:t>خطوات التنفيذ</w:t>
      </w:r>
    </w:p>
    <w:p w14:paraId="169A7A71" w14:textId="3546DC9B" w:rsidR="00B4542B" w:rsidRPr="00652961" w:rsidRDefault="00B4542B" w:rsidP="00652961">
      <w:pPr>
        <w:pStyle w:val="WMOBodyText"/>
        <w:bidi/>
        <w:spacing w:line="320" w:lineRule="exact"/>
        <w:rPr>
          <w:rFonts w:ascii="Arial" w:hAnsi="Arial" w:cs="Arial"/>
          <w:szCs w:val="26"/>
        </w:rPr>
      </w:pPr>
      <w:r w:rsidRPr="00652961">
        <w:rPr>
          <w:rFonts w:ascii="Arial" w:hAnsi="Arial" w:cs="Arial"/>
          <w:szCs w:val="26"/>
          <w:lang w:eastAsia="ar" w:bidi="ar-MA"/>
        </w:rPr>
        <w:t>3.2.1</w:t>
      </w:r>
      <w:r w:rsidRPr="00652961">
        <w:rPr>
          <w:rFonts w:ascii="Arial" w:hAnsi="Arial" w:cs="Arial"/>
          <w:szCs w:val="26"/>
          <w:rtl/>
          <w:lang w:eastAsia="ar" w:bidi="ar-MA"/>
        </w:rPr>
        <w:tab/>
        <w:t xml:space="preserve">ومن المتوقع تنفيذ الخطوات الخمس لتنفيذ النظام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على النحو التال</w:t>
      </w:r>
      <w:r w:rsidRPr="00652961">
        <w:rPr>
          <w:rFonts w:ascii="Arial" w:hAnsi="Arial" w:cs="Arial"/>
          <w:szCs w:val="26"/>
          <w:rtl/>
          <w:lang w:eastAsia="ar" w:bidi="ar-EG"/>
        </w:rPr>
        <w:t>ي:</w:t>
      </w:r>
    </w:p>
    <w:p w14:paraId="3F5802C3" w14:textId="71E18BF6" w:rsidR="00B4542B" w:rsidRPr="00652961" w:rsidRDefault="00652961" w:rsidP="00652961">
      <w:pPr>
        <w:pStyle w:val="WMOIndent1"/>
        <w:suppressAutoHyphens/>
        <w:autoSpaceDN w:val="0"/>
        <w:bidi/>
        <w:spacing w:line="320" w:lineRule="exact"/>
        <w:rPr>
          <w:rFonts w:ascii="Arial" w:hAnsi="Arial" w:cs="Arial"/>
          <w:szCs w:val="26"/>
        </w:rPr>
      </w:pPr>
      <w:r w:rsidRPr="00652961">
        <w:rPr>
          <w:rFonts w:ascii="Arial" w:hAnsi="Arial" w:cstheme="minorHAnsi"/>
          <w:szCs w:val="18"/>
        </w:rPr>
        <w:t>(a)</w:t>
      </w:r>
      <w:r w:rsidRPr="00652961">
        <w:rPr>
          <w:rFonts w:ascii="Arial" w:hAnsi="Arial" w:cstheme="minorHAnsi"/>
          <w:szCs w:val="18"/>
        </w:rPr>
        <w:tab/>
      </w:r>
      <w:r w:rsidR="00B4542B" w:rsidRPr="00652961">
        <w:rPr>
          <w:rFonts w:ascii="Arial" w:hAnsi="Arial" w:cs="Arial"/>
          <w:szCs w:val="26"/>
          <w:rtl/>
          <w:lang w:eastAsia="ar" w:bidi="ar-MA"/>
        </w:rPr>
        <w:t xml:space="preserve">طلب التنفيذ (طلب المشاركة في النظام </w:t>
      </w:r>
      <w:r w:rsidR="00B4542B" w:rsidRPr="00652961">
        <w:rPr>
          <w:rFonts w:ascii="Arial" w:hAnsi="Arial" w:cs="Arial"/>
          <w:szCs w:val="26"/>
          <w:lang w:eastAsia="ar" w:bidi="ar-MA"/>
        </w:rPr>
        <w:t>(</w:t>
      </w:r>
      <w:r w:rsidR="00B4542B" w:rsidRPr="00652961">
        <w:rPr>
          <w:rFonts w:ascii="Arial" w:hAnsi="Arial" w:cs="Arial"/>
          <w:szCs w:val="26"/>
          <w:lang w:eastAsia="ar" w:bidi="en-US"/>
        </w:rPr>
        <w:t>WHOS</w:t>
      </w:r>
      <w:r w:rsidR="00B4542B" w:rsidRPr="00652961">
        <w:rPr>
          <w:rFonts w:ascii="Arial" w:hAnsi="Arial" w:cs="Arial"/>
          <w:szCs w:val="26"/>
          <w:lang w:eastAsia="ar" w:bidi="ar-MA"/>
        </w:rPr>
        <w:t>)</w:t>
      </w:r>
      <w:r w:rsidR="00B4542B" w:rsidRPr="00652961">
        <w:rPr>
          <w:rFonts w:ascii="Arial" w:hAnsi="Arial" w:cs="Arial"/>
          <w:szCs w:val="26"/>
          <w:rtl/>
          <w:lang w:eastAsia="ar" w:bidi="ar-EG"/>
        </w:rPr>
        <w:t>):</w:t>
      </w:r>
      <w:r w:rsidR="00B4542B" w:rsidRPr="00652961">
        <w:rPr>
          <w:rFonts w:ascii="Arial" w:hAnsi="Arial" w:cs="Arial"/>
          <w:szCs w:val="26"/>
          <w:rtl/>
          <w:lang w:eastAsia="ar" w:bidi="ar-MA"/>
        </w:rPr>
        <w:t xml:space="preserve"> يرسل مقدم البيانات طلب تنفيذ للنظام </w:t>
      </w:r>
      <w:r w:rsidR="00B4542B" w:rsidRPr="00652961">
        <w:rPr>
          <w:rFonts w:ascii="Arial" w:hAnsi="Arial" w:cs="Arial"/>
          <w:szCs w:val="26"/>
          <w:lang w:eastAsia="ar" w:bidi="ar-MA"/>
        </w:rPr>
        <w:t>(</w:t>
      </w:r>
      <w:r w:rsidR="00B4542B" w:rsidRPr="00652961">
        <w:rPr>
          <w:rFonts w:ascii="Arial" w:hAnsi="Arial" w:cs="Arial"/>
          <w:szCs w:val="26"/>
          <w:lang w:eastAsia="ar" w:bidi="en-US"/>
        </w:rPr>
        <w:t>WHOS</w:t>
      </w:r>
      <w:r w:rsidR="00B4542B" w:rsidRPr="00652961">
        <w:rPr>
          <w:rFonts w:ascii="Arial" w:hAnsi="Arial" w:cs="Arial"/>
          <w:szCs w:val="26"/>
          <w:lang w:eastAsia="ar" w:bidi="ar-MA"/>
        </w:rPr>
        <w:t>)</w:t>
      </w:r>
      <w:r w:rsidR="00B4542B" w:rsidRPr="00652961">
        <w:rPr>
          <w:rFonts w:ascii="Arial" w:hAnsi="Arial" w:cs="Arial"/>
          <w:szCs w:val="26"/>
          <w:rtl/>
          <w:lang w:eastAsia="ar" w:bidi="ar-MA"/>
        </w:rPr>
        <w:t xml:space="preserve"> إلى أمانة المنظمة </w:t>
      </w:r>
      <w:r w:rsidR="00B4542B" w:rsidRPr="00652961">
        <w:rPr>
          <w:rFonts w:ascii="Arial" w:hAnsi="Arial" w:cs="Arial"/>
          <w:szCs w:val="26"/>
          <w:lang w:eastAsia="ar" w:bidi="ar-MA"/>
        </w:rPr>
        <w:t>(</w:t>
      </w:r>
      <w:r w:rsidR="00B4542B" w:rsidRPr="00652961">
        <w:rPr>
          <w:rFonts w:ascii="Arial" w:hAnsi="Arial" w:cs="Arial"/>
          <w:szCs w:val="26"/>
          <w:lang w:eastAsia="ar" w:bidi="en-US"/>
        </w:rPr>
        <w:t>WMO</w:t>
      </w:r>
      <w:r w:rsidR="00B4542B" w:rsidRPr="00652961">
        <w:rPr>
          <w:rFonts w:ascii="Arial" w:hAnsi="Arial" w:cs="Arial"/>
          <w:szCs w:val="26"/>
          <w:lang w:eastAsia="ar" w:bidi="ar-MA"/>
        </w:rPr>
        <w:t>)</w:t>
      </w:r>
      <w:r w:rsidR="00B4542B" w:rsidRPr="00652961">
        <w:rPr>
          <w:rFonts w:ascii="Arial" w:hAnsi="Arial" w:cs="Arial"/>
          <w:szCs w:val="26"/>
          <w:rtl/>
          <w:lang w:eastAsia="ar" w:bidi="ar-MA"/>
        </w:rPr>
        <w:t xml:space="preserve"> يحدد فيه تفاصيل المنسقين، والخدمات الشبكية، والمعايير، والالتزام بتقاسم البيانات.</w:t>
      </w:r>
    </w:p>
    <w:p w14:paraId="2E6ED825" w14:textId="16450BC7" w:rsidR="00B4542B" w:rsidRPr="00652961" w:rsidRDefault="00652961" w:rsidP="00652961">
      <w:pPr>
        <w:pStyle w:val="WMOIndent1"/>
        <w:suppressAutoHyphens/>
        <w:autoSpaceDN w:val="0"/>
        <w:bidi/>
        <w:spacing w:line="320" w:lineRule="exact"/>
        <w:rPr>
          <w:rFonts w:ascii="Arial" w:hAnsi="Arial" w:cs="Arial"/>
          <w:szCs w:val="26"/>
        </w:rPr>
      </w:pPr>
      <w:r w:rsidRPr="00652961">
        <w:rPr>
          <w:rFonts w:ascii="Arial" w:hAnsi="Arial" w:cstheme="minorHAnsi"/>
          <w:szCs w:val="18"/>
        </w:rPr>
        <w:t>(b)</w:t>
      </w:r>
      <w:r w:rsidRPr="00652961">
        <w:rPr>
          <w:rFonts w:ascii="Arial" w:hAnsi="Arial" w:cstheme="minorHAnsi"/>
          <w:szCs w:val="18"/>
        </w:rPr>
        <w:tab/>
      </w:r>
      <w:r w:rsidR="00B4542B" w:rsidRPr="00652961">
        <w:rPr>
          <w:rFonts w:ascii="Arial" w:hAnsi="Arial" w:cs="Arial"/>
          <w:szCs w:val="26"/>
          <w:rtl/>
          <w:lang w:eastAsia="ar" w:bidi="ar-MA"/>
        </w:rPr>
        <w:t>طلب المعلومات (طلب معلومات، أنساق، خدمات شبكية</w:t>
      </w:r>
      <w:r w:rsidR="00B4542B" w:rsidRPr="00652961">
        <w:rPr>
          <w:rFonts w:ascii="Arial" w:hAnsi="Arial" w:cs="Arial"/>
          <w:szCs w:val="26"/>
          <w:rtl/>
          <w:lang w:eastAsia="ar" w:bidi="ar-EG"/>
        </w:rPr>
        <w:t>):</w:t>
      </w:r>
      <w:r w:rsidR="00B4542B" w:rsidRPr="00652961">
        <w:rPr>
          <w:rFonts w:ascii="Arial" w:hAnsi="Arial" w:cs="Arial"/>
          <w:szCs w:val="26"/>
          <w:rtl/>
          <w:lang w:eastAsia="ar" w:bidi="ar-MA"/>
        </w:rPr>
        <w:t xml:space="preserve"> وترسل أمانة المنظمة </w:t>
      </w:r>
      <w:r w:rsidR="00B4542B" w:rsidRPr="00652961">
        <w:rPr>
          <w:rFonts w:ascii="Arial" w:hAnsi="Arial" w:cs="Arial"/>
          <w:szCs w:val="26"/>
          <w:lang w:eastAsia="ar" w:bidi="ar-MA"/>
        </w:rPr>
        <w:t>(</w:t>
      </w:r>
      <w:r w:rsidR="00B4542B" w:rsidRPr="00652961">
        <w:rPr>
          <w:rFonts w:ascii="Arial" w:hAnsi="Arial" w:cs="Arial"/>
          <w:szCs w:val="26"/>
          <w:lang w:eastAsia="ar" w:bidi="en-US"/>
        </w:rPr>
        <w:t>WMO</w:t>
      </w:r>
      <w:r w:rsidR="00B4542B" w:rsidRPr="00652961">
        <w:rPr>
          <w:rFonts w:ascii="Arial" w:hAnsi="Arial" w:cs="Arial"/>
          <w:szCs w:val="26"/>
          <w:lang w:eastAsia="ar" w:bidi="ar-MA"/>
        </w:rPr>
        <w:t>)</w:t>
      </w:r>
      <w:r w:rsidR="00B4542B" w:rsidRPr="00652961">
        <w:rPr>
          <w:rFonts w:ascii="Arial" w:hAnsi="Arial" w:cs="Arial"/>
          <w:szCs w:val="26"/>
          <w:rtl/>
          <w:lang w:eastAsia="ar" w:bidi="ar-MA"/>
        </w:rPr>
        <w:t xml:space="preserve"> طلبا للحصول على مزيد من المعلومات اللازمة إلى مقدم البيانات بشأن نشر البيانات، والأنساق، والخدمات الشبكية من بين أمور أخرى.</w:t>
      </w:r>
    </w:p>
    <w:p w14:paraId="6D66CD18" w14:textId="4D3C1D83" w:rsidR="00B4542B" w:rsidRPr="00652961" w:rsidRDefault="00652961" w:rsidP="00652961">
      <w:pPr>
        <w:pStyle w:val="WMOIndent1"/>
        <w:suppressAutoHyphens/>
        <w:autoSpaceDN w:val="0"/>
        <w:bidi/>
        <w:spacing w:line="320" w:lineRule="exact"/>
        <w:rPr>
          <w:rFonts w:ascii="Arial" w:hAnsi="Arial" w:cs="Arial"/>
          <w:szCs w:val="26"/>
        </w:rPr>
      </w:pPr>
      <w:r w:rsidRPr="00652961">
        <w:rPr>
          <w:rFonts w:ascii="Arial" w:hAnsi="Arial" w:cstheme="minorHAnsi"/>
          <w:szCs w:val="18"/>
        </w:rPr>
        <w:t>(c)</w:t>
      </w:r>
      <w:r w:rsidRPr="00652961">
        <w:rPr>
          <w:rFonts w:ascii="Arial" w:hAnsi="Arial" w:cstheme="minorHAnsi"/>
          <w:szCs w:val="18"/>
        </w:rPr>
        <w:tab/>
      </w:r>
      <w:r w:rsidR="00B4542B" w:rsidRPr="00652961">
        <w:rPr>
          <w:rFonts w:ascii="Arial" w:hAnsi="Arial" w:cs="Arial"/>
          <w:szCs w:val="26"/>
          <w:rtl/>
          <w:lang w:eastAsia="ar" w:bidi="ar-MA"/>
        </w:rPr>
        <w:t xml:space="preserve">التنفيذ (اختبار نقاط النهاية وإدماج النظام </w:t>
      </w:r>
      <w:r w:rsidR="00B4542B" w:rsidRPr="00652961">
        <w:rPr>
          <w:rFonts w:ascii="Arial" w:hAnsi="Arial" w:cs="Arial"/>
          <w:szCs w:val="26"/>
          <w:lang w:eastAsia="ar" w:bidi="ar-MA"/>
        </w:rPr>
        <w:t>(</w:t>
      </w:r>
      <w:r w:rsidR="00B4542B" w:rsidRPr="00652961">
        <w:rPr>
          <w:rFonts w:ascii="Arial" w:hAnsi="Arial" w:cs="Arial"/>
          <w:szCs w:val="26"/>
          <w:lang w:eastAsia="ar" w:bidi="en-US"/>
        </w:rPr>
        <w:t>WHOS</w:t>
      </w:r>
      <w:r w:rsidR="00B4542B" w:rsidRPr="00652961">
        <w:rPr>
          <w:rFonts w:ascii="Arial" w:hAnsi="Arial" w:cs="Arial"/>
          <w:szCs w:val="26"/>
          <w:lang w:eastAsia="ar" w:bidi="ar-MA"/>
        </w:rPr>
        <w:t>)</w:t>
      </w:r>
      <w:r w:rsidR="00B4542B" w:rsidRPr="00652961">
        <w:rPr>
          <w:rFonts w:ascii="Arial" w:hAnsi="Arial" w:cs="Arial"/>
          <w:szCs w:val="26"/>
          <w:rtl/>
          <w:lang w:eastAsia="ar" w:bidi="ar-MA"/>
        </w:rPr>
        <w:t xml:space="preserve"> باستخدام أدوات مختلفة، وتركيب المحطات </w:t>
      </w:r>
      <w:r w:rsidR="00B4542B" w:rsidRPr="00652961">
        <w:rPr>
          <w:rFonts w:ascii="Arial" w:hAnsi="Arial" w:cs="Arial"/>
          <w:szCs w:val="26"/>
          <w:lang w:eastAsia="ar" w:bidi="en-US"/>
        </w:rPr>
        <w:t>DAB</w:t>
      </w:r>
      <w:r w:rsidR="00B4542B" w:rsidRPr="00652961">
        <w:rPr>
          <w:rFonts w:ascii="Arial" w:hAnsi="Arial" w:cs="Arial"/>
          <w:szCs w:val="26"/>
          <w:rtl/>
          <w:lang w:eastAsia="ar" w:bidi="ar-EG"/>
        </w:rPr>
        <w:t>):</w:t>
      </w:r>
      <w:r w:rsidR="00B4542B" w:rsidRPr="00652961">
        <w:rPr>
          <w:rFonts w:ascii="Arial" w:hAnsi="Arial" w:cs="Arial"/>
          <w:szCs w:val="26"/>
          <w:rtl/>
          <w:lang w:eastAsia="ar" w:bidi="ar-MA"/>
        </w:rPr>
        <w:t xml:space="preserve"> وتبعا لنوع الخدمة (الخدمات) الشبكية المتاحة، قد يشمل التركيب تكوين مصدر بيانات جديد لملحقات موجودة، وإعداد ملحق جديد، ورسم خرائط لمصطلحات البيانات الشرحية، وتحديد آراء المستخدمين.</w:t>
      </w:r>
    </w:p>
    <w:p w14:paraId="1BD700C4" w14:textId="01BD10DA" w:rsidR="00B4542B" w:rsidRPr="00652961" w:rsidRDefault="00652961" w:rsidP="00652961">
      <w:pPr>
        <w:pStyle w:val="WMOIndent1"/>
        <w:suppressAutoHyphens/>
        <w:autoSpaceDN w:val="0"/>
        <w:bidi/>
        <w:spacing w:line="320" w:lineRule="exact"/>
        <w:rPr>
          <w:rFonts w:ascii="Arial" w:hAnsi="Arial" w:cs="Arial"/>
          <w:szCs w:val="26"/>
        </w:rPr>
      </w:pPr>
      <w:r w:rsidRPr="00652961">
        <w:rPr>
          <w:rFonts w:ascii="Arial" w:hAnsi="Arial" w:cstheme="minorHAnsi"/>
          <w:szCs w:val="18"/>
        </w:rPr>
        <w:t>(d)</w:t>
      </w:r>
      <w:r w:rsidRPr="00652961">
        <w:rPr>
          <w:rFonts w:ascii="Arial" w:hAnsi="Arial" w:cstheme="minorHAnsi"/>
          <w:szCs w:val="18"/>
        </w:rPr>
        <w:tab/>
      </w:r>
      <w:r w:rsidR="00B4542B" w:rsidRPr="00652961">
        <w:rPr>
          <w:rFonts w:ascii="Arial" w:hAnsi="Arial" w:cs="Arial"/>
          <w:szCs w:val="26"/>
          <w:rtl/>
          <w:lang w:eastAsia="ar" w:bidi="ar-MA"/>
        </w:rPr>
        <w:t>اختبار التنفي</w:t>
      </w:r>
      <w:r w:rsidR="00B4542B" w:rsidRPr="00652961">
        <w:rPr>
          <w:rFonts w:ascii="Arial" w:hAnsi="Arial" w:cs="Arial"/>
          <w:szCs w:val="26"/>
          <w:rtl/>
          <w:lang w:eastAsia="ar" w:bidi="ar-EG"/>
        </w:rPr>
        <w:t>ذ:</w:t>
      </w:r>
      <w:r w:rsidR="00B4542B" w:rsidRPr="00652961">
        <w:rPr>
          <w:rFonts w:ascii="Arial" w:hAnsi="Arial" w:cs="Arial"/>
          <w:szCs w:val="26"/>
          <w:rtl/>
          <w:lang w:eastAsia="ar" w:bidi="ar-MA"/>
        </w:rPr>
        <w:t xml:space="preserve"> وعند التوصل إلى حل أولي، يتم إبلاغ مقدمي البيانات والخبراء الفنيين بإجراء اختبار الاتصال الجديد وتقديم نتائج الاختبار.</w:t>
      </w:r>
    </w:p>
    <w:p w14:paraId="22451A2D" w14:textId="693A6EE4" w:rsidR="00B4542B" w:rsidRPr="00652961" w:rsidRDefault="00652961" w:rsidP="00652961">
      <w:pPr>
        <w:pStyle w:val="WMOIndent1"/>
        <w:suppressAutoHyphens/>
        <w:autoSpaceDN w:val="0"/>
        <w:bidi/>
        <w:spacing w:line="320" w:lineRule="exact"/>
        <w:rPr>
          <w:rFonts w:ascii="Arial" w:hAnsi="Arial" w:cs="Arial"/>
          <w:szCs w:val="26"/>
        </w:rPr>
      </w:pPr>
      <w:r w:rsidRPr="00652961">
        <w:rPr>
          <w:rFonts w:ascii="Arial" w:hAnsi="Arial" w:cstheme="minorHAnsi"/>
          <w:szCs w:val="18"/>
        </w:rPr>
        <w:t>(e)</w:t>
      </w:r>
      <w:r w:rsidRPr="00652961">
        <w:rPr>
          <w:rFonts w:ascii="Arial" w:hAnsi="Arial" w:cstheme="minorHAnsi"/>
          <w:szCs w:val="18"/>
        </w:rPr>
        <w:tab/>
      </w:r>
      <w:r w:rsidR="00B4542B" w:rsidRPr="00652961">
        <w:rPr>
          <w:rFonts w:ascii="Arial" w:hAnsi="Arial" w:cs="Arial"/>
          <w:szCs w:val="26"/>
          <w:rtl/>
          <w:lang w:eastAsia="ar" w:bidi="ar-MA"/>
        </w:rPr>
        <w:t>تعقيبات على التنفي</w:t>
      </w:r>
      <w:r w:rsidR="00B4542B" w:rsidRPr="00652961">
        <w:rPr>
          <w:rFonts w:ascii="Arial" w:hAnsi="Arial" w:cs="Arial"/>
          <w:szCs w:val="26"/>
          <w:rtl/>
          <w:lang w:eastAsia="ar" w:bidi="ar-EG"/>
        </w:rPr>
        <w:t>ذ:</w:t>
      </w:r>
      <w:r w:rsidR="00B4542B" w:rsidRPr="00652961">
        <w:rPr>
          <w:rFonts w:ascii="Arial" w:hAnsi="Arial" w:cs="Arial"/>
          <w:szCs w:val="26"/>
          <w:rtl/>
          <w:lang w:eastAsia="ar" w:bidi="ar-MA"/>
        </w:rPr>
        <w:t xml:space="preserve"> وأخيرا، تقدم أمانة المنظمة </w:t>
      </w:r>
      <w:r w:rsidR="00B4542B" w:rsidRPr="00652961">
        <w:rPr>
          <w:rFonts w:ascii="Arial" w:hAnsi="Arial" w:cs="Arial"/>
          <w:szCs w:val="26"/>
          <w:lang w:eastAsia="ar" w:bidi="ar-MA"/>
        </w:rPr>
        <w:t>(</w:t>
      </w:r>
      <w:r w:rsidR="00B4542B" w:rsidRPr="00652961">
        <w:rPr>
          <w:rFonts w:ascii="Arial" w:hAnsi="Arial" w:cs="Arial"/>
          <w:szCs w:val="26"/>
          <w:lang w:eastAsia="ar" w:bidi="en-US"/>
        </w:rPr>
        <w:t>WMO</w:t>
      </w:r>
      <w:r w:rsidR="00B4542B" w:rsidRPr="00652961">
        <w:rPr>
          <w:rFonts w:ascii="Arial" w:hAnsi="Arial" w:cs="Arial"/>
          <w:szCs w:val="26"/>
          <w:lang w:eastAsia="ar" w:bidi="ar-MA"/>
        </w:rPr>
        <w:t>)</w:t>
      </w:r>
      <w:r w:rsidR="00B4542B" w:rsidRPr="00652961">
        <w:rPr>
          <w:rFonts w:ascii="Arial" w:hAnsi="Arial" w:cs="Arial"/>
          <w:szCs w:val="26"/>
          <w:rtl/>
          <w:lang w:eastAsia="ar" w:bidi="ar-MA"/>
        </w:rPr>
        <w:t xml:space="preserve"> تقريرا موجزا عن التنفيذ إلى منسق مقدم البيانات يعرض التكنولوجيات والمعايير المستخدمة وكيفية التعامل مع الطلبات.</w:t>
      </w:r>
    </w:p>
    <w:p w14:paraId="5009E1F3" w14:textId="04130884" w:rsidR="00B4542B" w:rsidRPr="00652961" w:rsidRDefault="00652961" w:rsidP="00652961">
      <w:pPr>
        <w:pStyle w:val="Heading3"/>
        <w:bidi/>
        <w:spacing w:before="240" w:after="0" w:line="320" w:lineRule="exact"/>
        <w:rPr>
          <w:rFonts w:ascii="Arial" w:hAnsi="Arial" w:cs="Arial"/>
          <w:szCs w:val="26"/>
        </w:rPr>
      </w:pPr>
      <w:r w:rsidRPr="00652961">
        <w:rPr>
          <w:rFonts w:ascii="Arial" w:hAnsi="Arial" w:cs="Arial"/>
          <w:szCs w:val="26"/>
        </w:rPr>
        <w:lastRenderedPageBreak/>
        <w:t>4.</w:t>
      </w:r>
      <w:r w:rsidRPr="00652961">
        <w:rPr>
          <w:rFonts w:ascii="Arial" w:hAnsi="Arial" w:cs="Arial"/>
          <w:szCs w:val="26"/>
        </w:rPr>
        <w:tab/>
      </w:r>
      <w:r w:rsidR="00B4542B" w:rsidRPr="00652961">
        <w:rPr>
          <w:rFonts w:ascii="Arial" w:hAnsi="Arial" w:cs="Arial"/>
          <w:szCs w:val="26"/>
          <w:rtl/>
          <w:lang w:eastAsia="ar" w:bidi="ar-MA"/>
        </w:rPr>
        <w:t>خطة العمل والمراقبة وتقييم المخاطر</w:t>
      </w:r>
    </w:p>
    <w:p w14:paraId="262E0A8F" w14:textId="780184A6" w:rsidR="00B4542B" w:rsidRPr="00652961" w:rsidRDefault="00B4542B" w:rsidP="00652961">
      <w:pPr>
        <w:pStyle w:val="WMOSubTitle1"/>
        <w:suppressAutoHyphens/>
        <w:autoSpaceDN w:val="0"/>
        <w:bidi/>
        <w:spacing w:before="240" w:line="320" w:lineRule="exact"/>
        <w:rPr>
          <w:rFonts w:ascii="Arial" w:hAnsi="Arial" w:cs="Arial"/>
          <w:szCs w:val="26"/>
        </w:rPr>
      </w:pPr>
      <w:r w:rsidRPr="00652961">
        <w:rPr>
          <w:rFonts w:ascii="Arial" w:hAnsi="Arial" w:cs="Arial"/>
          <w:szCs w:val="26"/>
          <w:lang w:eastAsia="ar" w:bidi="ar-MA"/>
        </w:rPr>
        <w:t>4.1</w:t>
      </w:r>
      <w:r w:rsidRPr="00652961">
        <w:rPr>
          <w:rFonts w:ascii="Arial" w:hAnsi="Arial" w:cs="Arial"/>
          <w:szCs w:val="26"/>
          <w:rtl/>
          <w:lang w:eastAsia="ar" w:bidi="ar-MA"/>
        </w:rPr>
        <w:tab/>
        <w:t>خطة العمل</w:t>
      </w:r>
    </w:p>
    <w:p w14:paraId="78D0B1A6" w14:textId="387B4272" w:rsidR="006F5D4E" w:rsidRPr="00652961" w:rsidRDefault="00B4542B" w:rsidP="00652961">
      <w:pPr>
        <w:pStyle w:val="WMOBodyText"/>
        <w:bidi/>
        <w:spacing w:line="320" w:lineRule="exact"/>
        <w:rPr>
          <w:rFonts w:ascii="Arial" w:hAnsi="Arial" w:cs="Arial"/>
          <w:szCs w:val="26"/>
        </w:rPr>
      </w:pPr>
      <w:r w:rsidRPr="00652961">
        <w:rPr>
          <w:rFonts w:ascii="Arial" w:hAnsi="Arial" w:cs="Arial"/>
          <w:szCs w:val="26"/>
          <w:rtl/>
          <w:lang w:eastAsia="ar" w:bidi="ar-MA"/>
        </w:rPr>
        <w:t xml:space="preserve">سيسترشد في تنفيذ النظام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باحتياجات الأعضاء وغيرهم من مستخدمي نظام الرصد الهيدرولوجي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الذي ستعتمده، حسب الاقتضاء، فرقة الخبراء أو فرقة العمل التابعة له. ويرد في </w:t>
      </w:r>
      <w:hyperlink w:anchor="Table1" w:history="1">
        <w:r w:rsidR="004516FB" w:rsidRPr="00652961">
          <w:rPr>
            <w:rStyle w:val="Hyperlink"/>
            <w:rFonts w:ascii="Arial" w:hAnsi="Arial" w:cs="Arial"/>
            <w:szCs w:val="26"/>
            <w:rtl/>
            <w:lang w:eastAsia="ar" w:bidi="ar-MA"/>
          </w:rPr>
          <w:t xml:space="preserve">الجدول </w:t>
        </w:r>
        <w:r w:rsidR="004516FB" w:rsidRPr="00652961">
          <w:rPr>
            <w:rStyle w:val="Hyperlink"/>
            <w:rFonts w:ascii="Arial" w:hAnsi="Arial" w:cs="Arial"/>
            <w:szCs w:val="26"/>
            <w:lang w:eastAsia="ar" w:bidi="ar-MA"/>
          </w:rPr>
          <w:t>1</w:t>
        </w:r>
      </w:hyperlink>
      <w:r w:rsidRPr="00652961">
        <w:rPr>
          <w:rFonts w:ascii="Arial" w:hAnsi="Arial" w:cs="Arial"/>
          <w:szCs w:val="26"/>
          <w:rtl/>
          <w:lang w:eastAsia="ar" w:bidi="ar-MA"/>
        </w:rPr>
        <w:t>ملخص للجداول الزمنية المتوقعة.</w:t>
      </w:r>
    </w:p>
    <w:p w14:paraId="14404AD6" w14:textId="52A0CEAD" w:rsidR="00B4542B" w:rsidRPr="00652961" w:rsidDel="005633C8" w:rsidRDefault="00B4542B" w:rsidP="00652961">
      <w:pPr>
        <w:bidi/>
        <w:spacing w:before="240" w:line="320" w:lineRule="exact"/>
        <w:jc w:val="center"/>
        <w:rPr>
          <w:rFonts w:ascii="Arial" w:eastAsiaTheme="minorEastAsia" w:hAnsi="Arial"/>
          <w:b/>
          <w:szCs w:val="26"/>
        </w:rPr>
      </w:pPr>
      <w:bookmarkStart w:id="8" w:name="Table1"/>
      <w:r w:rsidRPr="00652961" w:rsidDel="005633C8">
        <w:rPr>
          <w:rFonts w:ascii="Arial" w:eastAsiaTheme="minorEastAsia" w:hAnsi="Arial"/>
          <w:b/>
          <w:bCs/>
          <w:szCs w:val="26"/>
          <w:rtl/>
          <w:lang w:eastAsia="ar" w:bidi="ar-MA"/>
        </w:rPr>
        <w:t xml:space="preserve">الجدول </w:t>
      </w:r>
      <w:r w:rsidRPr="00652961" w:rsidDel="005633C8">
        <w:rPr>
          <w:rFonts w:ascii="Arial" w:eastAsiaTheme="minorEastAsia" w:hAnsi="Arial"/>
          <w:b/>
          <w:bCs/>
          <w:szCs w:val="26"/>
          <w:lang w:eastAsia="ar" w:bidi="ar-MA"/>
        </w:rPr>
        <w:t>1</w:t>
      </w:r>
      <w:bookmarkEnd w:id="8"/>
      <w:r w:rsidRPr="00652961" w:rsidDel="005633C8">
        <w:rPr>
          <w:rFonts w:ascii="Arial" w:eastAsiaTheme="minorEastAsia" w:hAnsi="Arial"/>
          <w:b/>
          <w:bCs/>
          <w:szCs w:val="26"/>
          <w:rtl/>
          <w:lang w:eastAsia="ar" w:bidi="ar-MA"/>
        </w:rPr>
        <w:t>: الأنشطة و الإنجازات المتوخاة</w:t>
      </w:r>
    </w:p>
    <w:tbl>
      <w:tblPr>
        <w:tblStyle w:val="TableGrid"/>
        <w:bidiVisual/>
        <w:tblW w:w="5000" w:type="pct"/>
        <w:tblLook w:val="04A0" w:firstRow="1" w:lastRow="0" w:firstColumn="1" w:lastColumn="0" w:noHBand="0" w:noVBand="1"/>
      </w:tblPr>
      <w:tblGrid>
        <w:gridCol w:w="4884"/>
        <w:gridCol w:w="3526"/>
        <w:gridCol w:w="1219"/>
      </w:tblGrid>
      <w:tr w:rsidR="00B4542B" w:rsidRPr="00652961" w:rsidDel="005633C8" w14:paraId="559FED42" w14:textId="77777777" w:rsidTr="00D322DB">
        <w:trPr>
          <w:trHeight w:val="303"/>
          <w:tblHeader/>
        </w:trPr>
        <w:tc>
          <w:tcPr>
            <w:tcW w:w="2535" w:type="pct"/>
          </w:tcPr>
          <w:p w14:paraId="0183B3CF" w14:textId="77777777" w:rsidR="00B4542B" w:rsidRPr="00652961" w:rsidDel="005633C8" w:rsidRDefault="00B4542B" w:rsidP="00652961">
            <w:pPr>
              <w:bidi/>
              <w:spacing w:before="240" w:line="320" w:lineRule="exact"/>
              <w:rPr>
                <w:rFonts w:ascii="Arial" w:eastAsia="Calibri" w:hAnsi="Arial"/>
                <w:b/>
                <w:szCs w:val="26"/>
              </w:rPr>
            </w:pPr>
            <w:r w:rsidRPr="00652961" w:rsidDel="005633C8">
              <w:rPr>
                <w:rFonts w:ascii="Arial" w:hAnsi="Arial"/>
                <w:b/>
                <w:bCs/>
                <w:szCs w:val="26"/>
                <w:rtl/>
                <w:lang w:eastAsia="ar" w:bidi="ar-MA"/>
              </w:rPr>
              <w:t>المهام/ الأنشطة</w:t>
            </w:r>
          </w:p>
        </w:tc>
        <w:tc>
          <w:tcPr>
            <w:tcW w:w="1831" w:type="pct"/>
          </w:tcPr>
          <w:p w14:paraId="3495CB4A" w14:textId="77777777" w:rsidR="00B4542B" w:rsidRPr="00652961" w:rsidDel="005633C8" w:rsidRDefault="00B4542B" w:rsidP="00652961">
            <w:pPr>
              <w:bidi/>
              <w:spacing w:before="240" w:line="320" w:lineRule="exact"/>
              <w:rPr>
                <w:rFonts w:ascii="Arial" w:hAnsi="Arial"/>
                <w:b/>
                <w:szCs w:val="26"/>
              </w:rPr>
            </w:pPr>
            <w:r w:rsidRPr="00652961" w:rsidDel="005633C8">
              <w:rPr>
                <w:rFonts w:ascii="Arial" w:hAnsi="Arial"/>
                <w:b/>
                <w:bCs/>
                <w:szCs w:val="26"/>
                <w:rtl/>
                <w:lang w:eastAsia="ar" w:bidi="ar-MA"/>
              </w:rPr>
              <w:t>التسليمات</w:t>
            </w:r>
          </w:p>
        </w:tc>
        <w:tc>
          <w:tcPr>
            <w:tcW w:w="633" w:type="pct"/>
          </w:tcPr>
          <w:p w14:paraId="71A4AD79" w14:textId="77777777" w:rsidR="00B4542B" w:rsidRPr="00652961" w:rsidDel="005633C8" w:rsidRDefault="00B4542B" w:rsidP="00652961">
            <w:pPr>
              <w:pStyle w:val="ListParagraph"/>
              <w:bidi/>
              <w:spacing w:before="240" w:line="320" w:lineRule="exact"/>
              <w:ind w:left="0"/>
              <w:rPr>
                <w:rFonts w:ascii="Arial" w:hAnsi="Arial"/>
                <w:b/>
                <w:szCs w:val="26"/>
              </w:rPr>
            </w:pPr>
            <w:r w:rsidRPr="00652961" w:rsidDel="005633C8">
              <w:rPr>
                <w:rFonts w:ascii="Arial" w:hAnsi="Arial"/>
                <w:b/>
                <w:bCs/>
                <w:szCs w:val="26"/>
                <w:rtl/>
                <w:lang w:eastAsia="ar" w:bidi="ar-MA"/>
              </w:rPr>
              <w:t>الوقت</w:t>
            </w:r>
          </w:p>
        </w:tc>
      </w:tr>
      <w:tr w:rsidR="00B4542B" w:rsidRPr="00652961" w:rsidDel="005633C8" w14:paraId="2BBDB324" w14:textId="77777777" w:rsidTr="00D322DB">
        <w:trPr>
          <w:trHeight w:val="603"/>
        </w:trPr>
        <w:tc>
          <w:tcPr>
            <w:tcW w:w="2535" w:type="pct"/>
          </w:tcPr>
          <w:p w14:paraId="735DED97" w14:textId="77777777" w:rsidR="00B4542B" w:rsidRPr="00652961" w:rsidDel="005633C8" w:rsidRDefault="00B4542B" w:rsidP="00652961">
            <w:pPr>
              <w:bidi/>
              <w:spacing w:before="240" w:line="320" w:lineRule="exact"/>
              <w:jc w:val="left"/>
              <w:rPr>
                <w:rFonts w:ascii="Arial" w:eastAsia="Times New Roman" w:hAnsi="Arial"/>
                <w:szCs w:val="26"/>
              </w:rPr>
            </w:pPr>
            <w:r w:rsidRPr="00652961">
              <w:rPr>
                <w:rFonts w:ascii="Arial" w:eastAsia="Times New Roman" w:hAnsi="Arial"/>
                <w:szCs w:val="26"/>
                <w:rtl/>
                <w:lang w:eastAsia="ar" w:bidi="ar-MA"/>
              </w:rPr>
              <w:t xml:space="preserve">المشروع التجريبي للنظام </w:t>
            </w:r>
            <w:r w:rsidRPr="00652961">
              <w:rPr>
                <w:rFonts w:ascii="Arial" w:eastAsia="Times New Roman" w:hAnsi="Arial"/>
                <w:szCs w:val="26"/>
                <w:lang w:eastAsia="ar" w:bidi="ar-MA"/>
              </w:rPr>
              <w:t>(</w:t>
            </w:r>
            <w:r w:rsidRPr="00652961">
              <w:rPr>
                <w:rFonts w:ascii="Arial" w:eastAsia="Times New Roman" w:hAnsi="Arial"/>
                <w:szCs w:val="26"/>
                <w:lang w:eastAsia="ar" w:bidi="en-US"/>
              </w:rPr>
              <w:t>WHOS-WIS</w:t>
            </w:r>
            <w:r w:rsidRPr="00652961">
              <w:rPr>
                <w:rFonts w:ascii="Arial" w:eastAsia="Times New Roman" w:hAnsi="Arial"/>
                <w:szCs w:val="26"/>
                <w:lang w:eastAsia="ar" w:bidi="ar-MA"/>
              </w:rPr>
              <w:t>)</w:t>
            </w:r>
          </w:p>
        </w:tc>
        <w:tc>
          <w:tcPr>
            <w:tcW w:w="1831" w:type="pct"/>
          </w:tcPr>
          <w:p w14:paraId="7570BA48" w14:textId="77777777" w:rsidR="00B4542B" w:rsidRPr="00652961" w:rsidDel="005633C8" w:rsidRDefault="00B4542B" w:rsidP="00652961">
            <w:pPr>
              <w:pStyle w:val="ListParagraph"/>
              <w:bidi/>
              <w:spacing w:before="240" w:line="320" w:lineRule="exact"/>
              <w:ind w:left="0"/>
              <w:jc w:val="left"/>
              <w:rPr>
                <w:rFonts w:ascii="Arial" w:eastAsia="Times New Roman" w:hAnsi="Arial"/>
                <w:szCs w:val="26"/>
              </w:rPr>
            </w:pPr>
            <w:r w:rsidRPr="00652961">
              <w:rPr>
                <w:rFonts w:ascii="Arial" w:eastAsia="Times New Roman" w:hAnsi="Arial"/>
                <w:szCs w:val="26"/>
                <w:rtl/>
                <w:lang w:eastAsia="ar" w:bidi="ar-MA"/>
              </w:rPr>
              <w:t xml:space="preserve">تقرير عن تبادل البيانات الهيدرولوجية في إطار النظام </w:t>
            </w:r>
            <w:r w:rsidRPr="00652961">
              <w:rPr>
                <w:rFonts w:ascii="Arial" w:eastAsia="Times New Roman" w:hAnsi="Arial"/>
                <w:szCs w:val="26"/>
                <w:lang w:eastAsia="ar" w:bidi="en-US"/>
              </w:rPr>
              <w:t>WIS</w:t>
            </w:r>
            <w:r w:rsidRPr="00652961">
              <w:rPr>
                <w:rFonts w:ascii="Arial" w:eastAsia="Times New Roman" w:hAnsi="Arial"/>
                <w:szCs w:val="26"/>
                <w:lang w:eastAsia="ar" w:bidi="ar-MA"/>
              </w:rPr>
              <w:t>2.0</w:t>
            </w:r>
          </w:p>
        </w:tc>
        <w:tc>
          <w:tcPr>
            <w:tcW w:w="633" w:type="pct"/>
          </w:tcPr>
          <w:p w14:paraId="00A742E3" w14:textId="77777777" w:rsidR="00B4542B" w:rsidRPr="00652961" w:rsidDel="005633C8" w:rsidRDefault="00B4542B" w:rsidP="00652961">
            <w:pPr>
              <w:pStyle w:val="ListParagraph"/>
              <w:bidi/>
              <w:spacing w:before="240" w:line="320" w:lineRule="exact"/>
              <w:ind w:left="0"/>
              <w:rPr>
                <w:rFonts w:ascii="Arial" w:hAnsi="Arial"/>
                <w:szCs w:val="26"/>
              </w:rPr>
            </w:pPr>
            <w:r w:rsidRPr="00652961">
              <w:rPr>
                <w:rFonts w:ascii="Arial" w:hAnsi="Arial"/>
                <w:szCs w:val="26"/>
                <w:lang w:eastAsia="ar" w:bidi="ar-MA"/>
              </w:rPr>
              <w:t>2023</w:t>
            </w:r>
          </w:p>
        </w:tc>
      </w:tr>
      <w:tr w:rsidR="00B4542B" w:rsidRPr="00652961" w:rsidDel="005633C8" w14:paraId="00B07F94" w14:textId="77777777" w:rsidTr="00D322DB">
        <w:trPr>
          <w:trHeight w:val="692"/>
        </w:trPr>
        <w:tc>
          <w:tcPr>
            <w:tcW w:w="2535" w:type="pct"/>
          </w:tcPr>
          <w:p w14:paraId="278E3A28" w14:textId="4D18A6F4" w:rsidR="00B4542B" w:rsidRPr="00652961" w:rsidDel="005633C8" w:rsidRDefault="00B4542B" w:rsidP="00652961">
            <w:pPr>
              <w:bidi/>
              <w:spacing w:before="240" w:line="320" w:lineRule="exact"/>
              <w:jc w:val="left"/>
              <w:rPr>
                <w:rFonts w:ascii="Arial" w:eastAsia="Times New Roman" w:hAnsi="Arial"/>
                <w:szCs w:val="26"/>
              </w:rPr>
            </w:pPr>
            <w:r w:rsidRPr="00652961">
              <w:rPr>
                <w:rFonts w:ascii="Arial" w:eastAsia="Times New Roman" w:hAnsi="Arial"/>
                <w:szCs w:val="26"/>
                <w:rtl/>
                <w:lang w:eastAsia="ar" w:bidi="ar-MA"/>
              </w:rPr>
              <w:t xml:space="preserve">تحديد الوظائف التي تقدمها مراكز المنظمة </w:t>
            </w:r>
            <w:r w:rsidRPr="00652961">
              <w:rPr>
                <w:rFonts w:ascii="Arial" w:eastAsia="Times New Roman" w:hAnsi="Arial"/>
                <w:szCs w:val="26"/>
                <w:lang w:eastAsia="ar" w:bidi="ar-MA"/>
              </w:rPr>
              <w:t>(</w:t>
            </w:r>
            <w:r w:rsidRPr="00652961">
              <w:rPr>
                <w:rFonts w:ascii="Arial" w:eastAsia="Times New Roman" w:hAnsi="Arial"/>
                <w:szCs w:val="26"/>
                <w:lang w:eastAsia="ar" w:bidi="en-US"/>
              </w:rPr>
              <w:t>WMO</w:t>
            </w:r>
            <w:r w:rsidRPr="00652961">
              <w:rPr>
                <w:rFonts w:ascii="Arial" w:eastAsia="Times New Roman" w:hAnsi="Arial"/>
                <w:szCs w:val="26"/>
                <w:lang w:eastAsia="ar" w:bidi="ar-MA"/>
              </w:rPr>
              <w:t>)</w:t>
            </w:r>
            <w:r w:rsidRPr="00652961">
              <w:rPr>
                <w:rFonts w:ascii="Arial" w:eastAsia="Times New Roman" w:hAnsi="Arial"/>
                <w:szCs w:val="26"/>
                <w:rtl/>
                <w:lang w:eastAsia="ar" w:bidi="ar-MA"/>
              </w:rPr>
              <w:t>، بما في ذلك الدور المتطور للمراكز العالمية الثلاثة للبيانات لمساعدة الأعضاء على تقاسم بياناتها وإنقاذها؛</w:t>
            </w:r>
          </w:p>
        </w:tc>
        <w:tc>
          <w:tcPr>
            <w:tcW w:w="1831" w:type="pct"/>
          </w:tcPr>
          <w:p w14:paraId="1659D9DA" w14:textId="2484CE36" w:rsidR="00B4542B" w:rsidRPr="00652961" w:rsidDel="005633C8" w:rsidRDefault="00B4542B" w:rsidP="00652961">
            <w:pPr>
              <w:pStyle w:val="ListParagraph"/>
              <w:bidi/>
              <w:spacing w:before="240" w:line="320" w:lineRule="exact"/>
              <w:ind w:left="0"/>
              <w:jc w:val="left"/>
              <w:rPr>
                <w:rFonts w:ascii="Arial" w:eastAsia="Times New Roman" w:hAnsi="Arial"/>
                <w:szCs w:val="26"/>
              </w:rPr>
            </w:pPr>
            <w:r w:rsidRPr="00652961" w:rsidDel="005633C8">
              <w:rPr>
                <w:rFonts w:ascii="Arial" w:eastAsia="Times New Roman" w:hAnsi="Arial"/>
                <w:szCs w:val="26"/>
                <w:rtl/>
                <w:lang w:eastAsia="ar" w:bidi="ar-MA"/>
              </w:rPr>
              <w:t xml:space="preserve">تعريف الدور الجديد الذي اعتمدته الدورة الثالثة للجنة البنية التحتية </w:t>
            </w:r>
            <w:r w:rsidRPr="00652961" w:rsidDel="005633C8">
              <w:rPr>
                <w:rFonts w:ascii="Arial" w:eastAsia="Times New Roman" w:hAnsi="Arial"/>
                <w:szCs w:val="26"/>
                <w:lang w:eastAsia="ar" w:bidi="ar-MA"/>
              </w:rPr>
              <w:t>(</w:t>
            </w:r>
            <w:r w:rsidRPr="00652961" w:rsidDel="005633C8">
              <w:rPr>
                <w:rFonts w:ascii="Arial" w:eastAsia="Times New Roman" w:hAnsi="Arial"/>
                <w:szCs w:val="26"/>
                <w:lang w:eastAsia="ar" w:bidi="en-US"/>
              </w:rPr>
              <w:t>INFCOM</w:t>
            </w:r>
            <w:r w:rsidRPr="00652961" w:rsidDel="005633C8">
              <w:rPr>
                <w:rFonts w:ascii="Arial" w:eastAsia="Times New Roman" w:hAnsi="Arial"/>
                <w:szCs w:val="26"/>
                <w:lang w:eastAsia="ar" w:bidi="ar-MA"/>
              </w:rPr>
              <w:t>-3)</w:t>
            </w:r>
          </w:p>
        </w:tc>
        <w:tc>
          <w:tcPr>
            <w:tcW w:w="633" w:type="pct"/>
          </w:tcPr>
          <w:p w14:paraId="10073CB4" w14:textId="20E49C40" w:rsidR="00B4542B" w:rsidRPr="00652961" w:rsidDel="005633C8" w:rsidRDefault="00B4542B" w:rsidP="00652961">
            <w:pPr>
              <w:pStyle w:val="ListParagraph"/>
              <w:bidi/>
              <w:spacing w:before="240" w:line="320" w:lineRule="exact"/>
              <w:ind w:left="0"/>
              <w:rPr>
                <w:rFonts w:ascii="Arial" w:hAnsi="Arial"/>
                <w:szCs w:val="26"/>
              </w:rPr>
            </w:pPr>
            <w:r w:rsidRPr="00652961">
              <w:rPr>
                <w:rFonts w:ascii="Arial" w:hAnsi="Arial"/>
                <w:szCs w:val="26"/>
                <w:lang w:eastAsia="ar" w:bidi="ar-MA"/>
              </w:rPr>
              <w:t>2024</w:t>
            </w:r>
          </w:p>
        </w:tc>
      </w:tr>
      <w:tr w:rsidR="00B4542B" w:rsidRPr="00652961" w:rsidDel="005633C8" w14:paraId="5222B160" w14:textId="77777777" w:rsidTr="00D322DB">
        <w:trPr>
          <w:trHeight w:val="1128"/>
        </w:trPr>
        <w:tc>
          <w:tcPr>
            <w:tcW w:w="2535" w:type="pct"/>
          </w:tcPr>
          <w:p w14:paraId="0E1AF2C0" w14:textId="77777777" w:rsidR="00B4542B" w:rsidRPr="00652961" w:rsidDel="005633C8" w:rsidRDefault="00B4542B" w:rsidP="00652961">
            <w:pPr>
              <w:bidi/>
              <w:spacing w:before="240" w:line="320" w:lineRule="exact"/>
              <w:jc w:val="left"/>
              <w:rPr>
                <w:rFonts w:ascii="Arial" w:eastAsia="Times New Roman" w:hAnsi="Arial"/>
                <w:szCs w:val="26"/>
              </w:rPr>
            </w:pPr>
            <w:r w:rsidRPr="00652961" w:rsidDel="005633C8">
              <w:rPr>
                <w:rFonts w:ascii="Arial" w:eastAsia="Times New Roman" w:hAnsi="Arial"/>
                <w:szCs w:val="26"/>
                <w:rtl/>
                <w:lang w:eastAsia="ar" w:bidi="ar-MA"/>
              </w:rPr>
              <w:t xml:space="preserve">إنشاء الوحدات الرئيسية التي ستنسق تنفيذ النظام </w:t>
            </w:r>
            <w:r w:rsidRPr="00652961" w:rsidDel="005633C8">
              <w:rPr>
                <w:rFonts w:ascii="Arial" w:eastAsia="Times New Roman" w:hAnsi="Arial"/>
                <w:szCs w:val="26"/>
                <w:lang w:eastAsia="ar" w:bidi="ar-MA"/>
              </w:rPr>
              <w:t>(</w:t>
            </w:r>
            <w:r w:rsidRPr="00652961" w:rsidDel="005633C8">
              <w:rPr>
                <w:rFonts w:ascii="Arial" w:eastAsia="Times New Roman" w:hAnsi="Arial"/>
                <w:szCs w:val="26"/>
                <w:lang w:eastAsia="ar" w:bidi="en-US"/>
              </w:rPr>
              <w:t>WHOS</w:t>
            </w:r>
            <w:r w:rsidRPr="00652961" w:rsidDel="005633C8">
              <w:rPr>
                <w:rFonts w:ascii="Arial" w:eastAsia="Times New Roman" w:hAnsi="Arial"/>
                <w:szCs w:val="26"/>
                <w:lang w:eastAsia="ar" w:bidi="ar-MA"/>
              </w:rPr>
              <w:t>)</w:t>
            </w:r>
            <w:r w:rsidRPr="00652961" w:rsidDel="005633C8">
              <w:rPr>
                <w:rFonts w:ascii="Arial" w:eastAsia="Times New Roman" w:hAnsi="Arial"/>
                <w:szCs w:val="26"/>
                <w:rtl/>
                <w:lang w:eastAsia="ar" w:bidi="ar-MA"/>
              </w:rPr>
              <w:t xml:space="preserve"> وتدعمه وتقوده؛</w:t>
            </w:r>
          </w:p>
        </w:tc>
        <w:tc>
          <w:tcPr>
            <w:tcW w:w="1831" w:type="pct"/>
          </w:tcPr>
          <w:p w14:paraId="3ADF5E65" w14:textId="1F4DBB31" w:rsidR="00B4542B" w:rsidRPr="00652961" w:rsidRDefault="00652961" w:rsidP="00652961">
            <w:pPr>
              <w:bidi/>
              <w:spacing w:before="240" w:line="320" w:lineRule="exact"/>
              <w:ind w:left="360" w:hanging="360"/>
              <w:jc w:val="left"/>
              <w:rPr>
                <w:rFonts w:ascii="Arial" w:eastAsia="Times New Roman" w:hAnsi="Arial"/>
                <w:szCs w:val="26"/>
              </w:rPr>
            </w:pPr>
            <w:r w:rsidRPr="00652961">
              <w:rPr>
                <w:rFonts w:ascii="Symbol" w:eastAsia="Times New Roman" w:hAnsi="Symbol"/>
                <w:szCs w:val="26"/>
              </w:rPr>
              <w:t></w:t>
            </w:r>
            <w:r w:rsidRPr="00652961">
              <w:rPr>
                <w:rFonts w:ascii="Symbol" w:eastAsia="Times New Roman" w:hAnsi="Symbol"/>
                <w:szCs w:val="26"/>
              </w:rPr>
              <w:tab/>
            </w:r>
            <w:r w:rsidR="00B4542B" w:rsidRPr="00652961">
              <w:rPr>
                <w:rFonts w:ascii="Arial" w:eastAsia="Times New Roman" w:hAnsi="Arial"/>
                <w:szCs w:val="26"/>
                <w:rtl/>
                <w:lang w:eastAsia="ar" w:bidi="ar-MA"/>
              </w:rPr>
              <w:t xml:space="preserve">إطلاق صفحة شبكية جديدة من النظام </w:t>
            </w:r>
            <w:r w:rsidR="00B4542B" w:rsidRPr="00652961">
              <w:rPr>
                <w:rFonts w:ascii="Arial" w:eastAsia="Times New Roman" w:hAnsi="Arial"/>
                <w:szCs w:val="26"/>
                <w:lang w:eastAsia="ar" w:bidi="ar-MA"/>
              </w:rPr>
              <w:t>(</w:t>
            </w:r>
            <w:r w:rsidR="00B4542B" w:rsidRPr="00652961">
              <w:rPr>
                <w:rFonts w:ascii="Arial" w:eastAsia="Times New Roman" w:hAnsi="Arial"/>
                <w:szCs w:val="26"/>
                <w:lang w:eastAsia="ar" w:bidi="en-US"/>
              </w:rPr>
              <w:t>WHOS</w:t>
            </w:r>
            <w:r w:rsidR="00B4542B" w:rsidRPr="00652961">
              <w:rPr>
                <w:rFonts w:ascii="Arial" w:eastAsia="Times New Roman" w:hAnsi="Arial"/>
                <w:szCs w:val="26"/>
                <w:lang w:eastAsia="ar" w:bidi="ar-MA"/>
              </w:rPr>
              <w:t>)</w:t>
            </w:r>
          </w:p>
          <w:p w14:paraId="26351D96" w14:textId="251783C6" w:rsidR="00B4542B" w:rsidRPr="00652961" w:rsidDel="005633C8" w:rsidRDefault="00652961" w:rsidP="00652961">
            <w:pPr>
              <w:bidi/>
              <w:spacing w:before="240" w:line="320" w:lineRule="exact"/>
              <w:ind w:left="360" w:hanging="360"/>
              <w:jc w:val="left"/>
              <w:rPr>
                <w:rFonts w:ascii="Arial" w:eastAsia="Times New Roman" w:hAnsi="Arial"/>
                <w:szCs w:val="26"/>
              </w:rPr>
            </w:pPr>
            <w:r w:rsidRPr="00652961" w:rsidDel="005633C8">
              <w:rPr>
                <w:rFonts w:ascii="Symbol" w:eastAsia="Times New Roman" w:hAnsi="Symbol"/>
                <w:szCs w:val="26"/>
              </w:rPr>
              <w:t></w:t>
            </w:r>
            <w:r w:rsidRPr="00652961" w:rsidDel="005633C8">
              <w:rPr>
                <w:rFonts w:ascii="Symbol" w:eastAsia="Times New Roman" w:hAnsi="Symbol"/>
                <w:szCs w:val="26"/>
              </w:rPr>
              <w:tab/>
            </w:r>
            <w:r w:rsidR="00B4542B" w:rsidRPr="00652961" w:rsidDel="005633C8">
              <w:rPr>
                <w:rFonts w:ascii="Arial" w:eastAsia="Times New Roman" w:hAnsi="Arial"/>
                <w:szCs w:val="26"/>
                <w:rtl/>
                <w:lang w:eastAsia="ar" w:bidi="ar-MA"/>
              </w:rPr>
              <w:t xml:space="preserve">إنشاء فرقة التطوير الفني الرئيسية للنظام </w:t>
            </w:r>
            <w:r w:rsidR="00B4542B" w:rsidRPr="00652961" w:rsidDel="005633C8">
              <w:rPr>
                <w:rFonts w:ascii="Arial" w:eastAsia="Times New Roman" w:hAnsi="Arial"/>
                <w:szCs w:val="26"/>
                <w:lang w:eastAsia="ar" w:bidi="ar-MA"/>
              </w:rPr>
              <w:t>(</w:t>
            </w:r>
            <w:r w:rsidR="00B4542B" w:rsidRPr="00652961" w:rsidDel="005633C8">
              <w:rPr>
                <w:rFonts w:ascii="Arial" w:eastAsia="Times New Roman" w:hAnsi="Arial"/>
                <w:szCs w:val="26"/>
                <w:lang w:eastAsia="ar" w:bidi="en-US"/>
              </w:rPr>
              <w:t>WHOS</w:t>
            </w:r>
            <w:r w:rsidR="00B4542B" w:rsidRPr="00652961" w:rsidDel="005633C8">
              <w:rPr>
                <w:rFonts w:ascii="Arial" w:eastAsia="Times New Roman" w:hAnsi="Arial"/>
                <w:szCs w:val="26"/>
                <w:lang w:eastAsia="ar" w:bidi="ar-MA"/>
              </w:rPr>
              <w:t>)</w:t>
            </w:r>
            <w:r w:rsidR="00B4542B" w:rsidRPr="00652961" w:rsidDel="005633C8">
              <w:rPr>
                <w:rFonts w:ascii="Arial" w:eastAsia="Times New Roman" w:hAnsi="Arial"/>
                <w:szCs w:val="26"/>
                <w:rtl/>
                <w:lang w:eastAsia="ar" w:bidi="ar-MA"/>
              </w:rPr>
              <w:t xml:space="preserve"> وأوساط النظام </w:t>
            </w:r>
            <w:r w:rsidR="00B4542B" w:rsidRPr="00652961" w:rsidDel="005633C8">
              <w:rPr>
                <w:rFonts w:ascii="Arial" w:eastAsia="Times New Roman" w:hAnsi="Arial"/>
                <w:szCs w:val="26"/>
                <w:lang w:eastAsia="ar" w:bidi="ar-MA"/>
              </w:rPr>
              <w:t>(</w:t>
            </w:r>
            <w:r w:rsidR="00B4542B" w:rsidRPr="00652961" w:rsidDel="005633C8">
              <w:rPr>
                <w:rFonts w:ascii="Arial" w:eastAsia="Times New Roman" w:hAnsi="Arial"/>
                <w:szCs w:val="26"/>
                <w:lang w:eastAsia="ar" w:bidi="en-US"/>
              </w:rPr>
              <w:t>WHOS</w:t>
            </w:r>
            <w:r w:rsidR="00B4542B" w:rsidRPr="00652961" w:rsidDel="005633C8">
              <w:rPr>
                <w:rFonts w:ascii="Arial" w:eastAsia="Times New Roman" w:hAnsi="Arial"/>
                <w:szCs w:val="26"/>
                <w:lang w:eastAsia="ar" w:bidi="ar-MA"/>
              </w:rPr>
              <w:t>)</w:t>
            </w:r>
            <w:r w:rsidR="00B4542B" w:rsidRPr="00652961" w:rsidDel="005633C8">
              <w:rPr>
                <w:rFonts w:ascii="Arial" w:eastAsia="Times New Roman" w:hAnsi="Arial"/>
                <w:szCs w:val="26"/>
                <w:rtl/>
                <w:lang w:eastAsia="ar" w:bidi="ar-MA"/>
              </w:rPr>
              <w:t xml:space="preserve"> وخبراء النظام </w:t>
            </w:r>
            <w:r w:rsidR="00B4542B" w:rsidRPr="00652961" w:rsidDel="005633C8">
              <w:rPr>
                <w:rFonts w:ascii="Arial" w:eastAsia="Times New Roman" w:hAnsi="Arial"/>
                <w:szCs w:val="26"/>
                <w:lang w:eastAsia="ar" w:bidi="ar-MA"/>
              </w:rPr>
              <w:t>(</w:t>
            </w:r>
            <w:r w:rsidR="00B4542B" w:rsidRPr="00652961" w:rsidDel="005633C8">
              <w:rPr>
                <w:rFonts w:ascii="Arial" w:eastAsia="Times New Roman" w:hAnsi="Arial"/>
                <w:szCs w:val="26"/>
                <w:lang w:eastAsia="ar" w:bidi="en-US"/>
              </w:rPr>
              <w:t>WHOS</w:t>
            </w:r>
            <w:r w:rsidR="00B4542B" w:rsidRPr="00652961" w:rsidDel="005633C8">
              <w:rPr>
                <w:rFonts w:ascii="Arial" w:eastAsia="Times New Roman" w:hAnsi="Arial"/>
                <w:szCs w:val="26"/>
                <w:lang w:eastAsia="ar" w:bidi="ar-MA"/>
              </w:rPr>
              <w:t>)</w:t>
            </w:r>
          </w:p>
        </w:tc>
        <w:tc>
          <w:tcPr>
            <w:tcW w:w="633" w:type="pct"/>
          </w:tcPr>
          <w:p w14:paraId="35380F24" w14:textId="77777777" w:rsidR="00652961" w:rsidRPr="00652961" w:rsidRDefault="00B4542B" w:rsidP="00652961">
            <w:pPr>
              <w:pStyle w:val="ListParagraph"/>
              <w:bidi/>
              <w:spacing w:before="240" w:line="320" w:lineRule="exact"/>
              <w:ind w:left="0"/>
              <w:rPr>
                <w:rFonts w:ascii="Arial" w:hAnsi="Arial"/>
                <w:szCs w:val="26"/>
                <w:rtl/>
              </w:rPr>
            </w:pPr>
            <w:r w:rsidRPr="00652961" w:rsidDel="005633C8">
              <w:rPr>
                <w:rFonts w:ascii="Arial" w:hAnsi="Arial"/>
                <w:szCs w:val="26"/>
                <w:lang w:eastAsia="ar" w:bidi="ar-MA"/>
              </w:rPr>
              <w:t>2023</w:t>
            </w:r>
          </w:p>
          <w:p w14:paraId="149C7AE0" w14:textId="22872235" w:rsidR="00B4542B" w:rsidRPr="00652961" w:rsidDel="005633C8" w:rsidRDefault="00B4542B" w:rsidP="00652961">
            <w:pPr>
              <w:pStyle w:val="ListParagraph"/>
              <w:bidi/>
              <w:spacing w:before="240" w:line="320" w:lineRule="exact"/>
              <w:ind w:left="0"/>
              <w:rPr>
                <w:rFonts w:ascii="Arial" w:hAnsi="Arial"/>
                <w:szCs w:val="26"/>
              </w:rPr>
            </w:pPr>
            <w:r w:rsidRPr="00652961">
              <w:rPr>
                <w:rFonts w:ascii="Arial" w:hAnsi="Arial"/>
                <w:szCs w:val="26"/>
                <w:lang w:eastAsia="ar" w:bidi="ar-MA"/>
              </w:rPr>
              <w:t>2024</w:t>
            </w:r>
          </w:p>
        </w:tc>
      </w:tr>
      <w:tr w:rsidR="00B4542B" w:rsidRPr="00652961" w:rsidDel="005633C8" w14:paraId="4F5CB374" w14:textId="77777777" w:rsidTr="00D322DB">
        <w:trPr>
          <w:trHeight w:val="1098"/>
        </w:trPr>
        <w:tc>
          <w:tcPr>
            <w:tcW w:w="2535" w:type="pct"/>
          </w:tcPr>
          <w:p w14:paraId="17FB8D17" w14:textId="77777777" w:rsidR="00B4542B" w:rsidRPr="00652961" w:rsidDel="005633C8" w:rsidRDefault="00B4542B" w:rsidP="00652961">
            <w:pPr>
              <w:bidi/>
              <w:spacing w:before="240" w:line="320" w:lineRule="exact"/>
              <w:jc w:val="left"/>
              <w:rPr>
                <w:rFonts w:ascii="Arial" w:eastAsia="Times New Roman" w:hAnsi="Arial"/>
                <w:szCs w:val="26"/>
              </w:rPr>
            </w:pPr>
            <w:r w:rsidRPr="00652961">
              <w:rPr>
                <w:rFonts w:ascii="Arial" w:eastAsia="Times New Roman" w:hAnsi="Arial"/>
                <w:szCs w:val="26"/>
                <w:rtl/>
                <w:lang w:eastAsia="ar" w:bidi="ar-MA"/>
              </w:rPr>
              <w:t xml:space="preserve">دمج النظام </w:t>
            </w:r>
            <w:r w:rsidRPr="00652961">
              <w:rPr>
                <w:rFonts w:ascii="Arial" w:eastAsia="Times New Roman" w:hAnsi="Arial"/>
                <w:szCs w:val="26"/>
                <w:lang w:eastAsia="ar" w:bidi="ar-MA"/>
              </w:rPr>
              <w:t>(</w:t>
            </w:r>
            <w:r w:rsidRPr="00652961">
              <w:rPr>
                <w:rFonts w:ascii="Arial" w:eastAsia="Times New Roman" w:hAnsi="Arial"/>
                <w:szCs w:val="26"/>
                <w:lang w:eastAsia="ar" w:bidi="en-US"/>
              </w:rPr>
              <w:t>WHOS</w:t>
            </w:r>
            <w:r w:rsidRPr="00652961">
              <w:rPr>
                <w:rFonts w:ascii="Arial" w:eastAsia="Times New Roman" w:hAnsi="Arial"/>
                <w:szCs w:val="26"/>
                <w:lang w:eastAsia="ar" w:bidi="ar-MA"/>
              </w:rPr>
              <w:t>)</w:t>
            </w:r>
            <w:r w:rsidRPr="00652961">
              <w:rPr>
                <w:rFonts w:ascii="Arial" w:eastAsia="Times New Roman" w:hAnsi="Arial"/>
                <w:szCs w:val="26"/>
                <w:rtl/>
                <w:lang w:eastAsia="ar" w:bidi="ar-MA"/>
              </w:rPr>
              <w:t xml:space="preserve"> والنظام </w:t>
            </w:r>
            <w:r w:rsidRPr="00652961">
              <w:rPr>
                <w:rFonts w:ascii="Arial" w:eastAsia="Times New Roman" w:hAnsi="Arial"/>
                <w:szCs w:val="26"/>
                <w:lang w:eastAsia="ar" w:bidi="ar-MA"/>
              </w:rPr>
              <w:t>(</w:t>
            </w:r>
            <w:r w:rsidRPr="00652961">
              <w:rPr>
                <w:rFonts w:ascii="Arial" w:eastAsia="Times New Roman" w:hAnsi="Arial"/>
                <w:szCs w:val="26"/>
                <w:lang w:eastAsia="ar" w:bidi="en-US"/>
              </w:rPr>
              <w:t>WIGOS</w:t>
            </w:r>
            <w:r w:rsidRPr="00652961">
              <w:rPr>
                <w:rFonts w:ascii="Arial" w:eastAsia="Times New Roman" w:hAnsi="Arial"/>
                <w:szCs w:val="26"/>
                <w:lang w:eastAsia="ar" w:bidi="ar-MA"/>
              </w:rPr>
              <w:t>)</w:t>
            </w:r>
          </w:p>
        </w:tc>
        <w:tc>
          <w:tcPr>
            <w:tcW w:w="1831" w:type="pct"/>
          </w:tcPr>
          <w:p w14:paraId="28605D56" w14:textId="1F9AF427" w:rsidR="00B4542B" w:rsidRPr="00652961" w:rsidRDefault="00652961" w:rsidP="00652961">
            <w:pPr>
              <w:bidi/>
              <w:spacing w:before="240" w:line="320" w:lineRule="exact"/>
              <w:ind w:left="360" w:hanging="360"/>
              <w:jc w:val="left"/>
              <w:rPr>
                <w:rFonts w:ascii="Arial" w:eastAsia="Times New Roman" w:hAnsi="Arial"/>
                <w:szCs w:val="26"/>
              </w:rPr>
            </w:pPr>
            <w:r w:rsidRPr="00652961">
              <w:rPr>
                <w:rFonts w:ascii="Symbol" w:eastAsia="Times New Roman" w:hAnsi="Symbol"/>
                <w:szCs w:val="26"/>
              </w:rPr>
              <w:t></w:t>
            </w:r>
            <w:r w:rsidRPr="00652961">
              <w:rPr>
                <w:rFonts w:ascii="Symbol" w:eastAsia="Times New Roman" w:hAnsi="Symbol"/>
                <w:szCs w:val="26"/>
              </w:rPr>
              <w:tab/>
            </w:r>
            <w:r w:rsidR="00B4542B" w:rsidRPr="00652961" w:rsidDel="005633C8">
              <w:rPr>
                <w:rFonts w:ascii="Arial" w:eastAsia="Times New Roman" w:hAnsi="Arial"/>
                <w:szCs w:val="26"/>
                <w:rtl/>
                <w:lang w:eastAsia="ar" w:bidi="ar-MA"/>
              </w:rPr>
              <w:t xml:space="preserve">المحددات </w:t>
            </w:r>
            <w:r w:rsidR="00B4542B" w:rsidRPr="00652961" w:rsidDel="005633C8">
              <w:rPr>
                <w:rFonts w:ascii="Arial" w:eastAsia="Times New Roman" w:hAnsi="Arial"/>
                <w:szCs w:val="26"/>
                <w:lang w:eastAsia="ar" w:bidi="ar-MA"/>
              </w:rPr>
              <w:t>(</w:t>
            </w:r>
            <w:r w:rsidR="00B4542B" w:rsidRPr="00652961" w:rsidDel="005633C8">
              <w:rPr>
                <w:rFonts w:ascii="Arial" w:eastAsia="Times New Roman" w:hAnsi="Arial"/>
                <w:szCs w:val="26"/>
                <w:lang w:eastAsia="ar" w:bidi="en-US"/>
              </w:rPr>
              <w:t>WSI</w:t>
            </w:r>
            <w:r w:rsidR="00B4542B" w:rsidRPr="00652961" w:rsidDel="005633C8">
              <w:rPr>
                <w:rFonts w:ascii="Arial" w:eastAsia="Times New Roman" w:hAnsi="Arial"/>
                <w:szCs w:val="26"/>
                <w:lang w:eastAsia="ar" w:bidi="ar-MA"/>
              </w:rPr>
              <w:t>)</w:t>
            </w:r>
            <w:r w:rsidR="00B4542B" w:rsidRPr="00652961" w:rsidDel="005633C8">
              <w:rPr>
                <w:rFonts w:ascii="Arial" w:eastAsia="Times New Roman" w:hAnsi="Arial"/>
                <w:szCs w:val="26"/>
                <w:rtl/>
                <w:lang w:eastAsia="ar" w:bidi="ar-MA"/>
              </w:rPr>
              <w:t xml:space="preserve"> للمحطات الهيدرولوجية المعتمدة والمحطات الهيدرولوجية التجريبية المسجلة في الأداة </w:t>
            </w:r>
            <w:r w:rsidR="00B4542B" w:rsidRPr="00652961" w:rsidDel="005633C8">
              <w:rPr>
                <w:rFonts w:ascii="Arial" w:eastAsia="Times New Roman" w:hAnsi="Arial"/>
                <w:szCs w:val="26"/>
                <w:lang w:eastAsia="ar" w:bidi="en-US"/>
              </w:rPr>
              <w:t>OSCAR</w:t>
            </w:r>
            <w:r w:rsidR="00B4542B" w:rsidRPr="00652961" w:rsidDel="005633C8">
              <w:rPr>
                <w:rFonts w:ascii="Arial" w:eastAsia="Times New Roman" w:hAnsi="Arial"/>
                <w:szCs w:val="26"/>
                <w:rtl/>
                <w:lang w:eastAsia="ar" w:bidi="ar-MA"/>
              </w:rPr>
              <w:t>/ السطح</w:t>
            </w:r>
          </w:p>
          <w:p w14:paraId="7B42E3E1" w14:textId="77777777" w:rsidR="00652961" w:rsidRDefault="00652961" w:rsidP="00652961">
            <w:pPr>
              <w:bidi/>
              <w:spacing w:before="240" w:line="320" w:lineRule="exact"/>
              <w:ind w:left="360" w:hanging="360"/>
              <w:jc w:val="left"/>
              <w:rPr>
                <w:rFonts w:ascii="Arial" w:eastAsia="Times New Roman" w:hAnsi="Arial"/>
                <w:szCs w:val="26"/>
                <w:rtl/>
                <w:lang w:eastAsia="ar" w:bidi="ar-MA"/>
              </w:rPr>
            </w:pPr>
            <w:r w:rsidRPr="00652961">
              <w:rPr>
                <w:rFonts w:ascii="Symbol" w:eastAsia="Times New Roman" w:hAnsi="Symbol"/>
                <w:szCs w:val="26"/>
              </w:rPr>
              <w:t></w:t>
            </w:r>
            <w:r w:rsidRPr="00652961">
              <w:rPr>
                <w:rFonts w:ascii="Symbol" w:eastAsia="Times New Roman" w:hAnsi="Symbol"/>
                <w:szCs w:val="26"/>
              </w:rPr>
              <w:tab/>
            </w:r>
            <w:r w:rsidR="00B4542B" w:rsidRPr="00652961" w:rsidDel="005633C8">
              <w:rPr>
                <w:rFonts w:ascii="Arial" w:eastAsia="Times New Roman" w:hAnsi="Arial"/>
                <w:szCs w:val="26"/>
                <w:rtl/>
                <w:lang w:eastAsia="ar" w:bidi="ar-MA"/>
              </w:rPr>
              <w:t xml:space="preserve">تنقيح وتوسيع قوائم شفرة البيانات الشرحية للنظام </w:t>
            </w:r>
            <w:r w:rsidR="00B4542B" w:rsidRPr="00652961" w:rsidDel="005633C8">
              <w:rPr>
                <w:rFonts w:ascii="Arial" w:eastAsia="Times New Roman" w:hAnsi="Arial"/>
                <w:szCs w:val="26"/>
                <w:lang w:eastAsia="ar" w:bidi="en-US"/>
              </w:rPr>
              <w:t>WIGOS</w:t>
            </w:r>
            <w:r w:rsidR="00B4542B" w:rsidRPr="00652961" w:rsidDel="005633C8">
              <w:rPr>
                <w:rFonts w:ascii="Arial" w:eastAsia="Times New Roman" w:hAnsi="Arial"/>
                <w:szCs w:val="26"/>
                <w:rtl/>
                <w:lang w:eastAsia="ar" w:bidi="ar-MA"/>
              </w:rPr>
              <w:t xml:space="preserve">: سجلات البيانات الشرحية لمجموعات بيانات النظام </w:t>
            </w:r>
            <w:r w:rsidR="00B4542B" w:rsidRPr="00652961" w:rsidDel="005633C8">
              <w:rPr>
                <w:rFonts w:ascii="Arial" w:eastAsia="Times New Roman" w:hAnsi="Arial"/>
                <w:szCs w:val="26"/>
                <w:lang w:eastAsia="ar" w:bidi="ar-MA"/>
              </w:rPr>
              <w:t>(</w:t>
            </w:r>
            <w:r w:rsidR="00B4542B" w:rsidRPr="00652961" w:rsidDel="005633C8">
              <w:rPr>
                <w:rFonts w:ascii="Arial" w:eastAsia="Times New Roman" w:hAnsi="Arial"/>
                <w:szCs w:val="26"/>
                <w:lang w:eastAsia="ar" w:bidi="en-US"/>
              </w:rPr>
              <w:t>WHOS</w:t>
            </w:r>
            <w:r w:rsidR="00B4542B" w:rsidRPr="00652961" w:rsidDel="005633C8">
              <w:rPr>
                <w:rFonts w:ascii="Arial" w:eastAsia="Times New Roman" w:hAnsi="Arial"/>
                <w:szCs w:val="26"/>
                <w:lang w:eastAsia="ar" w:bidi="ar-MA"/>
              </w:rPr>
              <w:t>)</w:t>
            </w:r>
            <w:r w:rsidR="00B4542B" w:rsidRPr="00652961" w:rsidDel="005633C8">
              <w:rPr>
                <w:rFonts w:ascii="Arial" w:eastAsia="Times New Roman" w:hAnsi="Arial"/>
                <w:szCs w:val="26"/>
                <w:rtl/>
                <w:lang w:eastAsia="ar" w:bidi="ar-MA"/>
              </w:rPr>
              <w:t xml:space="preserve"> في الأداة </w:t>
            </w:r>
            <w:r w:rsidR="00B4542B" w:rsidRPr="00652961" w:rsidDel="005633C8">
              <w:rPr>
                <w:rFonts w:ascii="Arial" w:eastAsia="Times New Roman" w:hAnsi="Arial"/>
                <w:szCs w:val="26"/>
                <w:lang w:eastAsia="ar" w:bidi="en-US"/>
              </w:rPr>
              <w:t>OSCAR</w:t>
            </w:r>
            <w:r w:rsidR="00B4542B" w:rsidRPr="00652961" w:rsidDel="005633C8">
              <w:rPr>
                <w:rFonts w:ascii="Arial" w:eastAsia="Times New Roman" w:hAnsi="Arial"/>
                <w:szCs w:val="26"/>
                <w:rtl/>
                <w:lang w:eastAsia="ar" w:bidi="ar-MA"/>
              </w:rPr>
              <w:t>/ السطح</w:t>
            </w:r>
          </w:p>
          <w:p w14:paraId="7BECFD4C" w14:textId="20807630" w:rsidR="00B4542B" w:rsidRPr="00652961" w:rsidDel="005633C8" w:rsidRDefault="00652961" w:rsidP="00652961">
            <w:pPr>
              <w:bidi/>
              <w:spacing w:before="240" w:line="320" w:lineRule="exact"/>
              <w:ind w:left="360" w:hanging="360"/>
              <w:jc w:val="left"/>
              <w:rPr>
                <w:rFonts w:ascii="Arial" w:eastAsia="Times New Roman" w:hAnsi="Arial"/>
                <w:szCs w:val="26"/>
              </w:rPr>
            </w:pPr>
            <w:r w:rsidRPr="00652961" w:rsidDel="005633C8">
              <w:rPr>
                <w:rFonts w:ascii="Symbol" w:eastAsia="Times New Roman" w:hAnsi="Symbol"/>
                <w:szCs w:val="26"/>
              </w:rPr>
              <w:t></w:t>
            </w:r>
            <w:r w:rsidRPr="00652961" w:rsidDel="005633C8">
              <w:rPr>
                <w:rFonts w:ascii="Symbol" w:eastAsia="Times New Roman" w:hAnsi="Symbol"/>
                <w:szCs w:val="26"/>
              </w:rPr>
              <w:tab/>
            </w:r>
            <w:r w:rsidR="00B4542B" w:rsidRPr="00652961" w:rsidDel="005633C8">
              <w:rPr>
                <w:rFonts w:ascii="Arial" w:eastAsia="Times New Roman" w:hAnsi="Arial"/>
                <w:szCs w:val="26"/>
                <w:rtl/>
                <w:lang w:eastAsia="ar" w:bidi="ar-MA"/>
              </w:rPr>
              <w:t xml:space="preserve">تحديث سجل المنظمة </w:t>
            </w:r>
            <w:r w:rsidR="00B4542B" w:rsidRPr="00652961" w:rsidDel="005633C8">
              <w:rPr>
                <w:rFonts w:ascii="Arial" w:eastAsia="Times New Roman" w:hAnsi="Arial"/>
                <w:szCs w:val="26"/>
                <w:lang w:eastAsia="ar" w:bidi="ar-MA"/>
              </w:rPr>
              <w:t>(</w:t>
            </w:r>
            <w:r w:rsidR="00B4542B" w:rsidRPr="00652961" w:rsidDel="005633C8">
              <w:rPr>
                <w:rFonts w:ascii="Arial" w:eastAsia="Times New Roman" w:hAnsi="Arial"/>
                <w:szCs w:val="26"/>
                <w:lang w:eastAsia="ar" w:bidi="en-US"/>
              </w:rPr>
              <w:t>WMO</w:t>
            </w:r>
            <w:r w:rsidR="00B4542B" w:rsidRPr="00652961" w:rsidDel="005633C8">
              <w:rPr>
                <w:rFonts w:ascii="Arial" w:eastAsia="Times New Roman" w:hAnsi="Arial"/>
                <w:szCs w:val="26"/>
                <w:lang w:eastAsia="ar" w:bidi="ar-MA"/>
              </w:rPr>
              <w:t>)</w:t>
            </w:r>
            <w:r w:rsidR="00B4542B" w:rsidRPr="00652961" w:rsidDel="005633C8">
              <w:rPr>
                <w:rFonts w:ascii="Arial" w:eastAsia="Times New Roman" w:hAnsi="Arial"/>
                <w:szCs w:val="26"/>
                <w:rtl/>
                <w:lang w:eastAsia="ar" w:bidi="ar-MA"/>
              </w:rPr>
              <w:t xml:space="preserve"> الخاص بعلم الأرصاد الجوية بمساهمة محتملة من الشبكة العالمية للاتصالات – الهيدرولوجيا </w:t>
            </w:r>
            <w:r w:rsidR="00B4542B" w:rsidRPr="00652961" w:rsidDel="005633C8">
              <w:rPr>
                <w:rFonts w:ascii="Arial" w:eastAsia="Times New Roman" w:hAnsi="Arial"/>
                <w:szCs w:val="26"/>
                <w:lang w:eastAsia="ar" w:bidi="ar-MA"/>
              </w:rPr>
              <w:t>(</w:t>
            </w:r>
            <w:r w:rsidR="00B4542B" w:rsidRPr="00652961" w:rsidDel="005633C8">
              <w:rPr>
                <w:rFonts w:ascii="Arial" w:eastAsia="Times New Roman" w:hAnsi="Arial"/>
                <w:szCs w:val="26"/>
                <w:lang w:eastAsia="ar" w:bidi="en-US"/>
              </w:rPr>
              <w:t>GTN-H</w:t>
            </w:r>
            <w:r w:rsidR="00B4542B" w:rsidRPr="00652961" w:rsidDel="005633C8">
              <w:rPr>
                <w:rFonts w:ascii="Arial" w:eastAsia="Times New Roman" w:hAnsi="Arial"/>
                <w:szCs w:val="26"/>
                <w:lang w:eastAsia="ar" w:bidi="ar-MA"/>
              </w:rPr>
              <w:t>)</w:t>
            </w:r>
          </w:p>
        </w:tc>
        <w:tc>
          <w:tcPr>
            <w:tcW w:w="633" w:type="pct"/>
          </w:tcPr>
          <w:p w14:paraId="4C8B231B" w14:textId="77777777" w:rsidR="00652961" w:rsidRPr="00652961" w:rsidRDefault="00B4542B" w:rsidP="00652961">
            <w:pPr>
              <w:pStyle w:val="ListParagraph"/>
              <w:bidi/>
              <w:spacing w:before="240" w:line="320" w:lineRule="exact"/>
              <w:ind w:left="0"/>
              <w:rPr>
                <w:rFonts w:ascii="Arial" w:hAnsi="Arial"/>
                <w:szCs w:val="26"/>
                <w:rtl/>
              </w:rPr>
            </w:pPr>
            <w:r w:rsidRPr="00652961" w:rsidDel="005633C8">
              <w:rPr>
                <w:rFonts w:ascii="Arial" w:hAnsi="Arial"/>
                <w:szCs w:val="26"/>
                <w:lang w:eastAsia="ar" w:bidi="ar-MA"/>
              </w:rPr>
              <w:t>2025</w:t>
            </w:r>
          </w:p>
          <w:p w14:paraId="59052F56" w14:textId="77777777" w:rsidR="00652961" w:rsidRPr="00652961" w:rsidRDefault="00B4542B" w:rsidP="00652961">
            <w:pPr>
              <w:pStyle w:val="ListParagraph"/>
              <w:bidi/>
              <w:spacing w:before="240" w:line="320" w:lineRule="exact"/>
              <w:ind w:left="0"/>
              <w:rPr>
                <w:rFonts w:ascii="Arial" w:hAnsi="Arial"/>
                <w:szCs w:val="26"/>
              </w:rPr>
            </w:pPr>
            <w:r w:rsidRPr="00652961">
              <w:rPr>
                <w:rFonts w:ascii="Arial" w:hAnsi="Arial"/>
                <w:szCs w:val="26"/>
                <w:lang w:eastAsia="ar" w:bidi="ar-MA"/>
              </w:rPr>
              <w:t>2025</w:t>
            </w:r>
          </w:p>
          <w:p w14:paraId="16D39DE2" w14:textId="614617A0" w:rsidR="00B4542B" w:rsidRPr="00652961" w:rsidDel="005633C8" w:rsidRDefault="00B4542B" w:rsidP="00652961">
            <w:pPr>
              <w:pStyle w:val="ListParagraph"/>
              <w:bidi/>
              <w:spacing w:before="240" w:line="320" w:lineRule="exact"/>
              <w:ind w:left="0"/>
              <w:rPr>
                <w:rFonts w:ascii="Arial" w:hAnsi="Arial"/>
                <w:szCs w:val="26"/>
              </w:rPr>
            </w:pPr>
            <w:r w:rsidRPr="00652961">
              <w:rPr>
                <w:rFonts w:ascii="Arial" w:hAnsi="Arial"/>
                <w:szCs w:val="26"/>
                <w:lang w:eastAsia="ar" w:bidi="ar-MA"/>
              </w:rPr>
              <w:t>2026</w:t>
            </w:r>
          </w:p>
        </w:tc>
      </w:tr>
      <w:tr w:rsidR="00B4542B" w:rsidRPr="00652961" w:rsidDel="005633C8" w14:paraId="60D284F5" w14:textId="77777777" w:rsidTr="00D322DB">
        <w:trPr>
          <w:trHeight w:val="664"/>
        </w:trPr>
        <w:tc>
          <w:tcPr>
            <w:tcW w:w="2535" w:type="pct"/>
          </w:tcPr>
          <w:p w14:paraId="325D4681" w14:textId="77777777" w:rsidR="00B4542B" w:rsidRPr="00652961" w:rsidDel="005633C8" w:rsidRDefault="00B4542B" w:rsidP="00652961">
            <w:pPr>
              <w:bidi/>
              <w:spacing w:before="240" w:line="320" w:lineRule="exact"/>
              <w:jc w:val="left"/>
              <w:rPr>
                <w:rFonts w:ascii="Arial" w:eastAsia="Times New Roman" w:hAnsi="Arial"/>
                <w:szCs w:val="26"/>
              </w:rPr>
            </w:pPr>
            <w:r w:rsidRPr="00652961" w:rsidDel="005633C8">
              <w:rPr>
                <w:rFonts w:ascii="Arial" w:eastAsia="Times New Roman" w:hAnsi="Arial"/>
                <w:szCs w:val="26"/>
                <w:rtl/>
                <w:lang w:eastAsia="ar" w:bidi="ar-MA"/>
              </w:rPr>
              <w:t xml:space="preserve">إعداد الدليل/ الدليل الفني للنظام </w:t>
            </w:r>
            <w:r w:rsidRPr="00652961" w:rsidDel="005633C8">
              <w:rPr>
                <w:rFonts w:ascii="Arial" w:eastAsia="Times New Roman" w:hAnsi="Arial"/>
                <w:szCs w:val="26"/>
                <w:lang w:eastAsia="ar" w:bidi="ar-MA"/>
              </w:rPr>
              <w:t>(</w:t>
            </w:r>
            <w:r w:rsidRPr="00652961" w:rsidDel="005633C8">
              <w:rPr>
                <w:rFonts w:ascii="Arial" w:eastAsia="Times New Roman" w:hAnsi="Arial"/>
                <w:szCs w:val="26"/>
                <w:lang w:eastAsia="ar" w:bidi="en-US"/>
              </w:rPr>
              <w:t>WHOS</w:t>
            </w:r>
            <w:r w:rsidRPr="00652961" w:rsidDel="005633C8">
              <w:rPr>
                <w:rFonts w:ascii="Arial" w:eastAsia="Times New Roman" w:hAnsi="Arial"/>
                <w:szCs w:val="26"/>
                <w:lang w:eastAsia="ar" w:bidi="ar-MA"/>
              </w:rPr>
              <w:t>)</w:t>
            </w:r>
            <w:r w:rsidRPr="00652961" w:rsidDel="005633C8">
              <w:rPr>
                <w:rFonts w:ascii="Arial" w:eastAsia="Times New Roman" w:hAnsi="Arial"/>
                <w:szCs w:val="26"/>
                <w:rtl/>
                <w:lang w:eastAsia="ar" w:bidi="ar-MA"/>
              </w:rPr>
              <w:t xml:space="preserve"> </w:t>
            </w:r>
          </w:p>
        </w:tc>
        <w:tc>
          <w:tcPr>
            <w:tcW w:w="1831" w:type="pct"/>
          </w:tcPr>
          <w:p w14:paraId="3F6682C7" w14:textId="59AE26C0" w:rsidR="00B4542B" w:rsidRPr="00652961" w:rsidDel="005633C8" w:rsidRDefault="00B4542B" w:rsidP="00652961">
            <w:pPr>
              <w:bidi/>
              <w:spacing w:before="240" w:line="320" w:lineRule="exact"/>
              <w:jc w:val="left"/>
              <w:rPr>
                <w:rFonts w:ascii="Arial" w:eastAsia="Times New Roman" w:hAnsi="Arial"/>
                <w:szCs w:val="26"/>
              </w:rPr>
            </w:pPr>
            <w:r w:rsidRPr="00652961" w:rsidDel="005633C8">
              <w:rPr>
                <w:rFonts w:ascii="Arial" w:eastAsia="Times New Roman" w:hAnsi="Arial"/>
                <w:szCs w:val="26"/>
                <w:rtl/>
                <w:lang w:eastAsia="ar" w:bidi="ar-MA"/>
              </w:rPr>
              <w:t xml:space="preserve">الدليل الفني الذي اعتمدته الدورة الثالثة للجنة البنية التحتية </w:t>
            </w:r>
            <w:r w:rsidRPr="00652961" w:rsidDel="005633C8">
              <w:rPr>
                <w:rFonts w:ascii="Arial" w:eastAsia="Times New Roman" w:hAnsi="Arial"/>
                <w:szCs w:val="26"/>
                <w:lang w:eastAsia="ar" w:bidi="ar-MA"/>
              </w:rPr>
              <w:t>(</w:t>
            </w:r>
            <w:r w:rsidRPr="00652961" w:rsidDel="005633C8">
              <w:rPr>
                <w:rFonts w:ascii="Arial" w:eastAsia="Times New Roman" w:hAnsi="Arial"/>
                <w:szCs w:val="26"/>
                <w:lang w:eastAsia="ar" w:bidi="en-US"/>
              </w:rPr>
              <w:t>INFCOM</w:t>
            </w:r>
            <w:r w:rsidRPr="00652961" w:rsidDel="005633C8">
              <w:rPr>
                <w:rFonts w:ascii="Arial" w:eastAsia="Times New Roman" w:hAnsi="Arial"/>
                <w:szCs w:val="26"/>
                <w:lang w:eastAsia="ar" w:bidi="ar-MA"/>
              </w:rPr>
              <w:t>-3)</w:t>
            </w:r>
          </w:p>
        </w:tc>
        <w:tc>
          <w:tcPr>
            <w:tcW w:w="633" w:type="pct"/>
          </w:tcPr>
          <w:p w14:paraId="42375C08" w14:textId="30434CC3" w:rsidR="00B4542B" w:rsidRPr="00652961" w:rsidDel="005633C8" w:rsidRDefault="00B4542B" w:rsidP="00652961">
            <w:pPr>
              <w:pStyle w:val="ListParagraph"/>
              <w:bidi/>
              <w:spacing w:before="240" w:line="320" w:lineRule="exact"/>
              <w:ind w:left="0"/>
              <w:rPr>
                <w:rFonts w:ascii="Arial" w:hAnsi="Arial"/>
                <w:szCs w:val="26"/>
              </w:rPr>
            </w:pPr>
            <w:r w:rsidRPr="00652961" w:rsidDel="005633C8">
              <w:rPr>
                <w:rFonts w:ascii="Arial" w:hAnsi="Arial"/>
                <w:szCs w:val="26"/>
                <w:lang w:eastAsia="ar" w:bidi="ar-MA"/>
              </w:rPr>
              <w:t>2024</w:t>
            </w:r>
          </w:p>
        </w:tc>
      </w:tr>
      <w:tr w:rsidR="00B4542B" w:rsidRPr="00652961" w:rsidDel="005633C8" w14:paraId="7286DCC6" w14:textId="77777777" w:rsidTr="00D322DB">
        <w:trPr>
          <w:trHeight w:val="847"/>
        </w:trPr>
        <w:tc>
          <w:tcPr>
            <w:tcW w:w="2535" w:type="pct"/>
          </w:tcPr>
          <w:p w14:paraId="074393FB" w14:textId="77777777" w:rsidR="00B4542B" w:rsidRPr="00652961" w:rsidDel="005633C8" w:rsidRDefault="00B4542B" w:rsidP="00652961">
            <w:pPr>
              <w:bidi/>
              <w:spacing w:before="240" w:line="320" w:lineRule="exact"/>
              <w:jc w:val="left"/>
              <w:rPr>
                <w:rFonts w:ascii="Arial" w:eastAsia="Times New Roman" w:hAnsi="Arial"/>
                <w:szCs w:val="26"/>
              </w:rPr>
            </w:pPr>
            <w:r w:rsidRPr="00652961" w:rsidDel="005633C8">
              <w:rPr>
                <w:rFonts w:ascii="Arial" w:eastAsia="Times New Roman" w:hAnsi="Arial"/>
                <w:szCs w:val="26"/>
                <w:rtl/>
                <w:lang w:eastAsia="ar" w:bidi="ar-MA"/>
              </w:rPr>
              <w:t xml:space="preserve">تبادل البيانات من المحطات المئوية/ المرجعية المعترف بها في مجال الهيدرولوجيا (الشبكة </w:t>
            </w:r>
            <w:r w:rsidRPr="00652961" w:rsidDel="005633C8">
              <w:rPr>
                <w:rFonts w:ascii="Arial" w:eastAsia="Times New Roman" w:hAnsi="Arial"/>
                <w:szCs w:val="26"/>
                <w:lang w:eastAsia="ar" w:bidi="ar-MA"/>
              </w:rPr>
              <w:t>(</w:t>
            </w:r>
            <w:r w:rsidRPr="00652961" w:rsidDel="005633C8">
              <w:rPr>
                <w:rFonts w:ascii="Arial" w:eastAsia="Times New Roman" w:hAnsi="Arial"/>
                <w:szCs w:val="26"/>
                <w:lang w:eastAsia="ar" w:bidi="en-US"/>
              </w:rPr>
              <w:t>GBON</w:t>
            </w:r>
            <w:r w:rsidRPr="00652961" w:rsidDel="005633C8">
              <w:rPr>
                <w:rFonts w:ascii="Arial" w:eastAsia="Times New Roman" w:hAnsi="Arial"/>
                <w:szCs w:val="26"/>
                <w:lang w:eastAsia="ar" w:bidi="ar-MA"/>
              </w:rPr>
              <w:t>)</w:t>
            </w:r>
            <w:r w:rsidRPr="00652961" w:rsidDel="005633C8">
              <w:rPr>
                <w:rFonts w:ascii="Arial" w:eastAsia="Times New Roman" w:hAnsi="Arial"/>
                <w:szCs w:val="26"/>
                <w:rtl/>
                <w:lang w:eastAsia="ar" w:bidi="ar-MA"/>
              </w:rPr>
              <w:t>-الهيدرولوجيا ومراكز البيانات)؛</w:t>
            </w:r>
          </w:p>
        </w:tc>
        <w:tc>
          <w:tcPr>
            <w:tcW w:w="1831" w:type="pct"/>
          </w:tcPr>
          <w:p w14:paraId="4690CA04" w14:textId="77777777" w:rsidR="00B4542B" w:rsidRPr="00652961" w:rsidDel="005633C8" w:rsidRDefault="00B4542B" w:rsidP="00652961">
            <w:pPr>
              <w:bidi/>
              <w:spacing w:before="240" w:line="320" w:lineRule="exact"/>
              <w:jc w:val="left"/>
              <w:rPr>
                <w:rFonts w:ascii="Arial" w:hAnsi="Arial"/>
                <w:szCs w:val="26"/>
              </w:rPr>
            </w:pPr>
            <w:r w:rsidRPr="00652961" w:rsidDel="005633C8">
              <w:rPr>
                <w:rFonts w:ascii="Arial" w:eastAsia="Times New Roman" w:hAnsi="Arial"/>
                <w:szCs w:val="26"/>
                <w:rtl/>
                <w:lang w:eastAsia="ar" w:bidi="ar-MA"/>
              </w:rPr>
              <w:t xml:space="preserve">تحسن النظام </w:t>
            </w:r>
            <w:r w:rsidRPr="00652961" w:rsidDel="005633C8">
              <w:rPr>
                <w:rFonts w:ascii="Arial" w:eastAsia="Times New Roman" w:hAnsi="Arial"/>
                <w:szCs w:val="26"/>
                <w:lang w:eastAsia="ar" w:bidi="ar-MA"/>
              </w:rPr>
              <w:t>(</w:t>
            </w:r>
            <w:r w:rsidRPr="00652961" w:rsidDel="005633C8">
              <w:rPr>
                <w:rFonts w:ascii="Arial" w:eastAsia="Times New Roman" w:hAnsi="Arial"/>
                <w:szCs w:val="26"/>
                <w:lang w:eastAsia="ar" w:bidi="en-US"/>
              </w:rPr>
              <w:t>WHOS</w:t>
            </w:r>
            <w:r w:rsidRPr="00652961" w:rsidDel="005633C8">
              <w:rPr>
                <w:rFonts w:ascii="Arial" w:eastAsia="Times New Roman" w:hAnsi="Arial"/>
                <w:szCs w:val="26"/>
                <w:lang w:eastAsia="ar" w:bidi="ar-MA"/>
              </w:rPr>
              <w:t>)</w:t>
            </w:r>
            <w:r w:rsidRPr="00652961" w:rsidDel="005633C8">
              <w:rPr>
                <w:rFonts w:ascii="Arial" w:eastAsia="Times New Roman" w:hAnsi="Arial"/>
                <w:szCs w:val="26"/>
                <w:rtl/>
                <w:lang w:eastAsia="ar" w:bidi="ar-MA"/>
              </w:rPr>
              <w:t xml:space="preserve"> لتعزيز تنفيذ الشبكة </w:t>
            </w:r>
            <w:r w:rsidRPr="00652961" w:rsidDel="005633C8">
              <w:rPr>
                <w:rFonts w:ascii="Arial" w:eastAsia="Times New Roman" w:hAnsi="Arial"/>
                <w:szCs w:val="26"/>
                <w:lang w:eastAsia="ar" w:bidi="ar-MA"/>
              </w:rPr>
              <w:t>(</w:t>
            </w:r>
            <w:r w:rsidRPr="00652961" w:rsidDel="005633C8">
              <w:rPr>
                <w:rFonts w:ascii="Arial" w:eastAsia="Times New Roman" w:hAnsi="Arial"/>
                <w:szCs w:val="26"/>
                <w:lang w:eastAsia="ar" w:bidi="en-US"/>
              </w:rPr>
              <w:t>GBON</w:t>
            </w:r>
            <w:r w:rsidRPr="00652961" w:rsidDel="005633C8">
              <w:rPr>
                <w:rFonts w:ascii="Arial" w:eastAsia="Times New Roman" w:hAnsi="Arial"/>
                <w:szCs w:val="26"/>
                <w:lang w:eastAsia="ar" w:bidi="ar-MA"/>
              </w:rPr>
              <w:t>)</w:t>
            </w:r>
            <w:r w:rsidRPr="00652961" w:rsidDel="005633C8">
              <w:rPr>
                <w:rFonts w:ascii="Arial" w:eastAsia="Times New Roman" w:hAnsi="Arial"/>
                <w:szCs w:val="26"/>
                <w:rtl/>
                <w:lang w:eastAsia="ar" w:bidi="ar-MA"/>
              </w:rPr>
              <w:t xml:space="preserve"> فيما يتعلق بالهيدرولوجيا </w:t>
            </w:r>
          </w:p>
        </w:tc>
        <w:tc>
          <w:tcPr>
            <w:tcW w:w="633" w:type="pct"/>
          </w:tcPr>
          <w:p w14:paraId="3BA2E062" w14:textId="77777777" w:rsidR="00B4542B" w:rsidRPr="00652961" w:rsidDel="005633C8" w:rsidRDefault="00B4542B" w:rsidP="00652961">
            <w:pPr>
              <w:pStyle w:val="ListParagraph"/>
              <w:bidi/>
              <w:spacing w:before="240" w:line="320" w:lineRule="exact"/>
              <w:ind w:left="0"/>
              <w:rPr>
                <w:rFonts w:ascii="Arial" w:hAnsi="Arial"/>
                <w:szCs w:val="26"/>
              </w:rPr>
            </w:pPr>
            <w:r w:rsidRPr="00652961" w:rsidDel="005633C8">
              <w:rPr>
                <w:rFonts w:ascii="Arial" w:hAnsi="Arial"/>
                <w:szCs w:val="26"/>
                <w:lang w:eastAsia="ar" w:bidi="ar-MA"/>
              </w:rPr>
              <w:t>2027</w:t>
            </w:r>
          </w:p>
        </w:tc>
      </w:tr>
      <w:tr w:rsidR="00B4542B" w:rsidRPr="00652961" w:rsidDel="005633C8" w14:paraId="751D977B" w14:textId="77777777" w:rsidTr="00D322DB">
        <w:trPr>
          <w:trHeight w:val="561"/>
        </w:trPr>
        <w:tc>
          <w:tcPr>
            <w:tcW w:w="2535" w:type="pct"/>
          </w:tcPr>
          <w:p w14:paraId="3AD09B94" w14:textId="77777777" w:rsidR="00B4542B" w:rsidRPr="00652961" w:rsidDel="005633C8" w:rsidRDefault="00B4542B" w:rsidP="00652961">
            <w:pPr>
              <w:bidi/>
              <w:spacing w:before="240" w:line="320" w:lineRule="exact"/>
              <w:jc w:val="left"/>
              <w:rPr>
                <w:rFonts w:ascii="Arial" w:eastAsia="Times New Roman" w:hAnsi="Arial"/>
                <w:szCs w:val="26"/>
              </w:rPr>
            </w:pPr>
            <w:r w:rsidRPr="00652961" w:rsidDel="005633C8">
              <w:rPr>
                <w:rFonts w:ascii="Arial" w:eastAsia="Times New Roman" w:hAnsi="Arial"/>
                <w:szCs w:val="26"/>
                <w:rtl/>
                <w:lang w:eastAsia="ar" w:bidi="ar-MA"/>
              </w:rPr>
              <w:t xml:space="preserve">النظام </w:t>
            </w:r>
            <w:r w:rsidRPr="00652961" w:rsidDel="005633C8">
              <w:rPr>
                <w:rFonts w:ascii="Arial" w:eastAsia="Times New Roman" w:hAnsi="Arial"/>
                <w:szCs w:val="26"/>
                <w:lang w:eastAsia="ar" w:bidi="ar-MA"/>
              </w:rPr>
              <w:t>(</w:t>
            </w:r>
            <w:r w:rsidRPr="00652961" w:rsidDel="005633C8">
              <w:rPr>
                <w:rFonts w:ascii="Arial" w:eastAsia="Times New Roman" w:hAnsi="Arial"/>
                <w:szCs w:val="26"/>
                <w:lang w:eastAsia="ar" w:bidi="en-US"/>
              </w:rPr>
              <w:t>WHOS</w:t>
            </w:r>
            <w:r w:rsidRPr="00652961" w:rsidDel="005633C8">
              <w:rPr>
                <w:rFonts w:ascii="Arial" w:eastAsia="Times New Roman" w:hAnsi="Arial"/>
                <w:szCs w:val="26"/>
                <w:lang w:eastAsia="ar" w:bidi="ar-MA"/>
              </w:rPr>
              <w:t>)</w:t>
            </w:r>
            <w:r w:rsidRPr="00652961" w:rsidDel="005633C8">
              <w:rPr>
                <w:rFonts w:ascii="Arial" w:eastAsia="Times New Roman" w:hAnsi="Arial"/>
                <w:szCs w:val="26"/>
                <w:rtl/>
                <w:lang w:eastAsia="ar" w:bidi="ar-MA"/>
              </w:rPr>
              <w:t xml:space="preserve"> – تبادل البيانات التشغيلية </w:t>
            </w:r>
          </w:p>
        </w:tc>
        <w:tc>
          <w:tcPr>
            <w:tcW w:w="1831" w:type="pct"/>
          </w:tcPr>
          <w:p w14:paraId="6FED5C26" w14:textId="37745742" w:rsidR="00B4542B" w:rsidRPr="00652961" w:rsidDel="005633C8" w:rsidRDefault="00B4542B" w:rsidP="00652961">
            <w:pPr>
              <w:pStyle w:val="ListParagraph"/>
              <w:bidi/>
              <w:spacing w:before="240" w:line="320" w:lineRule="exact"/>
              <w:ind w:left="0"/>
              <w:jc w:val="left"/>
              <w:rPr>
                <w:rFonts w:ascii="Arial" w:eastAsia="Times New Roman" w:hAnsi="Arial"/>
                <w:szCs w:val="26"/>
              </w:rPr>
            </w:pPr>
            <w:r w:rsidRPr="00652961" w:rsidDel="005633C8">
              <w:rPr>
                <w:rFonts w:ascii="Arial" w:eastAsia="Times New Roman" w:hAnsi="Arial"/>
                <w:szCs w:val="26"/>
                <w:rtl/>
                <w:lang w:eastAsia="ar" w:bidi="ar-MA"/>
              </w:rPr>
              <w:t xml:space="preserve">ما لا يقل عن </w:t>
            </w:r>
            <w:r w:rsidRPr="00652961" w:rsidDel="005633C8">
              <w:rPr>
                <w:rFonts w:ascii="Arial" w:eastAsia="Times New Roman" w:hAnsi="Arial"/>
                <w:szCs w:val="26"/>
                <w:lang w:eastAsia="ar" w:bidi="ar-MA"/>
              </w:rPr>
              <w:t>50</w:t>
            </w:r>
            <w:r w:rsidRPr="00652961" w:rsidDel="005633C8">
              <w:rPr>
                <w:rFonts w:ascii="Arial" w:eastAsia="Times New Roman" w:hAnsi="Arial"/>
                <w:szCs w:val="26"/>
                <w:rtl/>
                <w:lang w:eastAsia="ar" w:bidi="ar-MA"/>
              </w:rPr>
              <w:t xml:space="preserve"> عضوا يتقاسمون البيانات من خلال النظام </w:t>
            </w:r>
            <w:r w:rsidRPr="00652961" w:rsidDel="005633C8">
              <w:rPr>
                <w:rFonts w:ascii="Arial" w:eastAsia="Times New Roman" w:hAnsi="Arial"/>
                <w:szCs w:val="26"/>
                <w:lang w:eastAsia="ar" w:bidi="ar-MA"/>
              </w:rPr>
              <w:t>(</w:t>
            </w:r>
            <w:r w:rsidRPr="00652961" w:rsidDel="005633C8">
              <w:rPr>
                <w:rFonts w:ascii="Arial" w:eastAsia="Times New Roman" w:hAnsi="Arial"/>
                <w:szCs w:val="26"/>
                <w:lang w:eastAsia="ar" w:bidi="en-US"/>
              </w:rPr>
              <w:t>WHOS</w:t>
            </w:r>
            <w:r w:rsidRPr="00652961" w:rsidDel="005633C8">
              <w:rPr>
                <w:rFonts w:ascii="Arial" w:eastAsia="Times New Roman" w:hAnsi="Arial"/>
                <w:szCs w:val="26"/>
                <w:lang w:eastAsia="ar" w:bidi="ar-MA"/>
              </w:rPr>
              <w:t>)</w:t>
            </w:r>
          </w:p>
        </w:tc>
        <w:tc>
          <w:tcPr>
            <w:tcW w:w="633" w:type="pct"/>
          </w:tcPr>
          <w:p w14:paraId="7FF50068" w14:textId="77777777" w:rsidR="00B4542B" w:rsidRPr="00652961" w:rsidDel="005633C8" w:rsidRDefault="00B4542B" w:rsidP="00652961">
            <w:pPr>
              <w:pStyle w:val="ListParagraph"/>
              <w:bidi/>
              <w:spacing w:before="240" w:line="320" w:lineRule="exact"/>
              <w:ind w:left="0"/>
              <w:rPr>
                <w:rFonts w:ascii="Arial" w:hAnsi="Arial"/>
                <w:szCs w:val="26"/>
              </w:rPr>
            </w:pPr>
            <w:r w:rsidRPr="00652961" w:rsidDel="005633C8">
              <w:rPr>
                <w:rFonts w:ascii="Arial" w:hAnsi="Arial"/>
                <w:szCs w:val="26"/>
                <w:lang w:eastAsia="ar" w:bidi="ar-MA"/>
              </w:rPr>
              <w:t>2025</w:t>
            </w:r>
          </w:p>
        </w:tc>
      </w:tr>
      <w:tr w:rsidR="00B4542B" w:rsidRPr="00652961" w:rsidDel="005633C8" w14:paraId="7877B2E7" w14:textId="77777777" w:rsidTr="00D322DB">
        <w:trPr>
          <w:trHeight w:val="613"/>
        </w:trPr>
        <w:tc>
          <w:tcPr>
            <w:tcW w:w="2535" w:type="pct"/>
          </w:tcPr>
          <w:p w14:paraId="0B4933B6" w14:textId="77777777" w:rsidR="00B4542B" w:rsidRPr="00652961" w:rsidDel="005633C8" w:rsidRDefault="00B4542B" w:rsidP="00652961">
            <w:pPr>
              <w:bidi/>
              <w:spacing w:before="240" w:line="320" w:lineRule="exact"/>
              <w:jc w:val="left"/>
              <w:rPr>
                <w:rFonts w:ascii="Arial" w:eastAsia="Times New Roman" w:hAnsi="Arial"/>
                <w:szCs w:val="26"/>
              </w:rPr>
            </w:pPr>
            <w:r w:rsidRPr="00652961">
              <w:rPr>
                <w:rFonts w:ascii="Arial" w:eastAsia="Times New Roman" w:hAnsi="Arial"/>
                <w:szCs w:val="26"/>
                <w:rtl/>
                <w:lang w:eastAsia="ar" w:bidi="ar-MA"/>
              </w:rPr>
              <w:t xml:space="preserve">بناء القدرات بشأن تبادل البيانات الهيدرولوجية القابلة للتشغيل المتبادل، والتبادل المشترك للبيانات الهيدرولوجية التابع للنظام </w:t>
            </w:r>
            <w:r w:rsidRPr="00652961">
              <w:rPr>
                <w:rFonts w:ascii="Arial" w:eastAsia="Times New Roman" w:hAnsi="Arial"/>
                <w:szCs w:val="26"/>
                <w:lang w:eastAsia="ar" w:bidi="ar-MA"/>
              </w:rPr>
              <w:t>(</w:t>
            </w:r>
            <w:r w:rsidRPr="00652961">
              <w:rPr>
                <w:rFonts w:ascii="Arial" w:eastAsia="Times New Roman" w:hAnsi="Arial"/>
                <w:szCs w:val="26"/>
                <w:lang w:eastAsia="ar" w:bidi="en-US"/>
              </w:rPr>
              <w:t>WHOS DAB</w:t>
            </w:r>
            <w:r w:rsidRPr="00652961">
              <w:rPr>
                <w:rFonts w:ascii="Arial" w:eastAsia="Times New Roman" w:hAnsi="Arial"/>
                <w:szCs w:val="26"/>
                <w:lang w:eastAsia="ar" w:bidi="ar-MA"/>
              </w:rPr>
              <w:t>)</w:t>
            </w:r>
            <w:r w:rsidRPr="00652961">
              <w:rPr>
                <w:rFonts w:ascii="Arial" w:eastAsia="Times New Roman" w:hAnsi="Arial"/>
                <w:szCs w:val="26"/>
                <w:rtl/>
                <w:lang w:eastAsia="ar" w:bidi="ar-MA"/>
              </w:rPr>
              <w:t xml:space="preserve">، والتبادل الدولي للبيانات </w:t>
            </w:r>
            <w:r w:rsidRPr="00652961">
              <w:rPr>
                <w:rFonts w:ascii="Arial" w:eastAsia="Times New Roman" w:hAnsi="Arial"/>
                <w:szCs w:val="26"/>
                <w:lang w:eastAsia="ar" w:bidi="ar-MA"/>
              </w:rPr>
              <w:t>(</w:t>
            </w:r>
            <w:r w:rsidRPr="00652961">
              <w:rPr>
                <w:rFonts w:ascii="Arial" w:eastAsia="Times New Roman" w:hAnsi="Arial"/>
                <w:szCs w:val="26"/>
                <w:lang w:eastAsia="ar" w:bidi="en-US"/>
              </w:rPr>
              <w:t>WDE</w:t>
            </w:r>
            <w:r w:rsidRPr="00652961">
              <w:rPr>
                <w:rFonts w:ascii="Arial" w:eastAsia="Times New Roman" w:hAnsi="Arial"/>
                <w:szCs w:val="26"/>
                <w:lang w:eastAsia="ar" w:bidi="ar-MA"/>
              </w:rPr>
              <w:t>)</w:t>
            </w:r>
            <w:r w:rsidRPr="00652961">
              <w:rPr>
                <w:rFonts w:ascii="Arial" w:eastAsia="Times New Roman" w:hAnsi="Arial"/>
                <w:szCs w:val="26"/>
                <w:rtl/>
                <w:lang w:eastAsia="ar" w:bidi="ar-MA"/>
              </w:rPr>
              <w:t xml:space="preserve">، واللغة </w:t>
            </w:r>
            <w:r w:rsidRPr="00652961">
              <w:rPr>
                <w:rFonts w:ascii="Arial" w:eastAsia="Times New Roman" w:hAnsi="Arial"/>
                <w:szCs w:val="26"/>
                <w:lang w:eastAsia="ar" w:bidi="en-US"/>
              </w:rPr>
              <w:t>WaterML</w:t>
            </w:r>
            <w:r w:rsidRPr="00652961">
              <w:rPr>
                <w:rFonts w:ascii="Arial" w:eastAsia="Times New Roman" w:hAnsi="Arial"/>
                <w:szCs w:val="26"/>
                <w:lang w:eastAsia="ar" w:bidi="ar-MA"/>
              </w:rPr>
              <w:t>2.0</w:t>
            </w:r>
            <w:r w:rsidRPr="00652961">
              <w:rPr>
                <w:rFonts w:ascii="Arial" w:eastAsia="Times New Roman" w:hAnsi="Arial"/>
                <w:szCs w:val="26"/>
                <w:rtl/>
                <w:lang w:eastAsia="ar" w:bidi="ar-MA"/>
              </w:rPr>
              <w:t xml:space="preserve">؛ </w:t>
            </w:r>
          </w:p>
        </w:tc>
        <w:tc>
          <w:tcPr>
            <w:tcW w:w="1831" w:type="pct"/>
          </w:tcPr>
          <w:p w14:paraId="1251817F" w14:textId="71FB29A1" w:rsidR="00B4542B" w:rsidRPr="00652961" w:rsidDel="005633C8" w:rsidRDefault="00B4542B" w:rsidP="00652961">
            <w:pPr>
              <w:pStyle w:val="ListParagraph"/>
              <w:bidi/>
              <w:spacing w:before="240" w:line="320" w:lineRule="exact"/>
              <w:ind w:left="0"/>
              <w:jc w:val="left"/>
              <w:rPr>
                <w:rFonts w:ascii="Arial" w:eastAsia="Times New Roman" w:hAnsi="Arial"/>
                <w:szCs w:val="26"/>
              </w:rPr>
            </w:pPr>
            <w:r w:rsidRPr="00652961">
              <w:rPr>
                <w:rFonts w:ascii="Arial" w:eastAsia="Times New Roman" w:hAnsi="Arial"/>
                <w:szCs w:val="26"/>
                <w:rtl/>
                <w:lang w:eastAsia="ar" w:bidi="ar-MA"/>
              </w:rPr>
              <w:t xml:space="preserve">تدريب واحد في كل اتحاد إقليمي تابع للمنظمة </w:t>
            </w:r>
            <w:r w:rsidRPr="00652961">
              <w:rPr>
                <w:rFonts w:ascii="Arial" w:eastAsia="Times New Roman" w:hAnsi="Arial"/>
                <w:szCs w:val="26"/>
                <w:lang w:eastAsia="ar" w:bidi="ar-MA"/>
              </w:rPr>
              <w:t>(</w:t>
            </w:r>
            <w:r w:rsidRPr="00652961">
              <w:rPr>
                <w:rFonts w:ascii="Arial" w:eastAsia="Times New Roman" w:hAnsi="Arial"/>
                <w:szCs w:val="26"/>
                <w:lang w:eastAsia="ar" w:bidi="en-US"/>
              </w:rPr>
              <w:t>WMO</w:t>
            </w:r>
            <w:r w:rsidRPr="00652961">
              <w:rPr>
                <w:rFonts w:ascii="Arial" w:eastAsia="Times New Roman" w:hAnsi="Arial"/>
                <w:szCs w:val="26"/>
                <w:lang w:eastAsia="ar" w:bidi="ar-MA"/>
              </w:rPr>
              <w:t>)</w:t>
            </w:r>
          </w:p>
        </w:tc>
        <w:tc>
          <w:tcPr>
            <w:tcW w:w="633" w:type="pct"/>
          </w:tcPr>
          <w:p w14:paraId="5BE19756" w14:textId="77777777" w:rsidR="00B4542B" w:rsidRPr="00652961" w:rsidDel="005633C8" w:rsidRDefault="00B4542B" w:rsidP="00652961">
            <w:pPr>
              <w:pStyle w:val="ListParagraph"/>
              <w:bidi/>
              <w:spacing w:before="240" w:line="320" w:lineRule="exact"/>
              <w:ind w:left="0"/>
              <w:rPr>
                <w:rFonts w:ascii="Arial" w:hAnsi="Arial"/>
                <w:szCs w:val="26"/>
              </w:rPr>
            </w:pPr>
            <w:r w:rsidRPr="00652961">
              <w:rPr>
                <w:rFonts w:ascii="Arial" w:hAnsi="Arial"/>
                <w:szCs w:val="26"/>
                <w:lang w:eastAsia="ar" w:bidi="ar-MA"/>
              </w:rPr>
              <w:t>2027</w:t>
            </w:r>
          </w:p>
        </w:tc>
      </w:tr>
      <w:tr w:rsidR="00B4542B" w:rsidRPr="00652961" w:rsidDel="005633C8" w14:paraId="623518F1" w14:textId="77777777" w:rsidTr="00D322DB">
        <w:trPr>
          <w:trHeight w:val="611"/>
        </w:trPr>
        <w:tc>
          <w:tcPr>
            <w:tcW w:w="2535" w:type="pct"/>
          </w:tcPr>
          <w:p w14:paraId="23174101" w14:textId="77777777" w:rsidR="00B4542B" w:rsidRPr="00652961" w:rsidDel="005633C8" w:rsidRDefault="00B4542B" w:rsidP="00652961">
            <w:pPr>
              <w:bidi/>
              <w:spacing w:before="240" w:line="320" w:lineRule="exact"/>
              <w:jc w:val="left"/>
              <w:rPr>
                <w:rFonts w:ascii="Arial" w:eastAsia="Times New Roman" w:hAnsi="Arial"/>
                <w:szCs w:val="26"/>
              </w:rPr>
            </w:pPr>
            <w:r w:rsidRPr="00652961" w:rsidDel="005633C8">
              <w:rPr>
                <w:rFonts w:ascii="Arial" w:eastAsia="Times New Roman" w:hAnsi="Arial"/>
                <w:szCs w:val="26"/>
                <w:rtl/>
                <w:lang w:eastAsia="ar" w:bidi="ar-MA"/>
              </w:rPr>
              <w:t xml:space="preserve">تنفيذ سياسة المنظمة </w:t>
            </w:r>
            <w:r w:rsidRPr="00652961" w:rsidDel="005633C8">
              <w:rPr>
                <w:rFonts w:ascii="Arial" w:eastAsia="Times New Roman" w:hAnsi="Arial"/>
                <w:szCs w:val="26"/>
                <w:lang w:eastAsia="ar" w:bidi="ar-MA"/>
              </w:rPr>
              <w:t>(</w:t>
            </w:r>
            <w:r w:rsidRPr="00652961" w:rsidDel="005633C8">
              <w:rPr>
                <w:rFonts w:ascii="Arial" w:eastAsia="Times New Roman" w:hAnsi="Arial"/>
                <w:szCs w:val="26"/>
                <w:lang w:eastAsia="ar" w:bidi="en-US"/>
              </w:rPr>
              <w:t>WMO</w:t>
            </w:r>
            <w:r w:rsidRPr="00652961" w:rsidDel="005633C8">
              <w:rPr>
                <w:rFonts w:ascii="Arial" w:eastAsia="Times New Roman" w:hAnsi="Arial"/>
                <w:szCs w:val="26"/>
                <w:lang w:eastAsia="ar" w:bidi="ar-MA"/>
              </w:rPr>
              <w:t>)</w:t>
            </w:r>
            <w:r w:rsidRPr="00652961" w:rsidDel="005633C8">
              <w:rPr>
                <w:rFonts w:ascii="Arial" w:eastAsia="Times New Roman" w:hAnsi="Arial"/>
                <w:szCs w:val="26"/>
                <w:rtl/>
                <w:lang w:eastAsia="ar" w:bidi="ar-MA"/>
              </w:rPr>
              <w:t xml:space="preserve"> الموحدة للبيانات على مستوى الأعضاء لتعزيز تبادل البيانات</w:t>
            </w:r>
          </w:p>
        </w:tc>
        <w:tc>
          <w:tcPr>
            <w:tcW w:w="1831" w:type="pct"/>
          </w:tcPr>
          <w:p w14:paraId="4E258B38" w14:textId="77777777" w:rsidR="00B4542B" w:rsidRPr="00652961" w:rsidDel="005633C8" w:rsidRDefault="00B4542B" w:rsidP="00652961">
            <w:pPr>
              <w:pStyle w:val="ListParagraph"/>
              <w:bidi/>
              <w:spacing w:before="240" w:line="320" w:lineRule="exact"/>
              <w:ind w:left="0"/>
              <w:jc w:val="left"/>
              <w:rPr>
                <w:rFonts w:ascii="Arial" w:eastAsia="Times New Roman" w:hAnsi="Arial"/>
                <w:szCs w:val="26"/>
              </w:rPr>
            </w:pPr>
            <w:r w:rsidRPr="00652961" w:rsidDel="005633C8">
              <w:rPr>
                <w:rFonts w:ascii="Arial" w:eastAsia="Times New Roman" w:hAnsi="Arial"/>
                <w:szCs w:val="26"/>
                <w:rtl/>
                <w:lang w:eastAsia="ar" w:bidi="ar-MA"/>
              </w:rPr>
              <w:t xml:space="preserve">عدد الأعضاء الذين يقدمون بيانات أساسية بحلول عام </w:t>
            </w:r>
            <w:r w:rsidRPr="00652961" w:rsidDel="005633C8">
              <w:rPr>
                <w:rFonts w:ascii="Arial" w:eastAsia="Times New Roman" w:hAnsi="Arial"/>
                <w:szCs w:val="26"/>
                <w:lang w:eastAsia="ar" w:bidi="ar-MA"/>
              </w:rPr>
              <w:t>2027</w:t>
            </w:r>
          </w:p>
        </w:tc>
        <w:tc>
          <w:tcPr>
            <w:tcW w:w="633" w:type="pct"/>
          </w:tcPr>
          <w:p w14:paraId="115AC49B" w14:textId="77777777" w:rsidR="00B4542B" w:rsidRPr="00652961" w:rsidDel="005633C8" w:rsidRDefault="00B4542B" w:rsidP="00652961">
            <w:pPr>
              <w:pStyle w:val="ListParagraph"/>
              <w:bidi/>
              <w:spacing w:before="240" w:line="320" w:lineRule="exact"/>
              <w:ind w:left="0"/>
              <w:rPr>
                <w:rFonts w:ascii="Arial" w:hAnsi="Arial"/>
                <w:szCs w:val="26"/>
              </w:rPr>
            </w:pPr>
            <w:r w:rsidRPr="00652961" w:rsidDel="005633C8">
              <w:rPr>
                <w:rFonts w:ascii="Arial" w:hAnsi="Arial"/>
                <w:szCs w:val="26"/>
                <w:lang w:eastAsia="ar" w:bidi="ar-MA"/>
              </w:rPr>
              <w:t>2027</w:t>
            </w:r>
          </w:p>
        </w:tc>
      </w:tr>
      <w:tr w:rsidR="00B4542B" w:rsidRPr="00652961" w:rsidDel="005633C8" w14:paraId="540A5DAB" w14:textId="77777777" w:rsidTr="00D322DB">
        <w:trPr>
          <w:trHeight w:val="673"/>
        </w:trPr>
        <w:tc>
          <w:tcPr>
            <w:tcW w:w="2535" w:type="pct"/>
          </w:tcPr>
          <w:p w14:paraId="2A0ABCF4" w14:textId="77777777" w:rsidR="00B4542B" w:rsidRPr="00652961" w:rsidDel="005633C8" w:rsidRDefault="00B4542B" w:rsidP="00652961">
            <w:pPr>
              <w:bidi/>
              <w:spacing w:before="240" w:line="320" w:lineRule="exact"/>
              <w:jc w:val="left"/>
              <w:rPr>
                <w:rFonts w:ascii="Arial" w:eastAsia="Times New Roman" w:hAnsi="Arial"/>
                <w:szCs w:val="26"/>
              </w:rPr>
            </w:pPr>
            <w:r w:rsidRPr="00652961" w:rsidDel="005633C8">
              <w:rPr>
                <w:rFonts w:ascii="Arial" w:eastAsia="Times New Roman" w:hAnsi="Arial"/>
                <w:szCs w:val="26"/>
                <w:rtl/>
                <w:lang w:eastAsia="ar" w:bidi="ar-MA"/>
              </w:rPr>
              <w:t xml:space="preserve">دعم تطوير المعيار </w:t>
            </w:r>
            <w:r w:rsidRPr="00652961" w:rsidDel="005633C8">
              <w:rPr>
                <w:rFonts w:ascii="Arial" w:eastAsia="Times New Roman" w:hAnsi="Arial"/>
                <w:szCs w:val="26"/>
                <w:lang w:eastAsia="ar" w:bidi="en-US"/>
              </w:rPr>
              <w:t>WaterML-WQ</w:t>
            </w:r>
          </w:p>
        </w:tc>
        <w:tc>
          <w:tcPr>
            <w:tcW w:w="1831" w:type="pct"/>
          </w:tcPr>
          <w:p w14:paraId="78FFA997" w14:textId="5D6DCD61" w:rsidR="00B4542B" w:rsidRPr="00652961" w:rsidRDefault="00652961" w:rsidP="00652961">
            <w:pPr>
              <w:bidi/>
              <w:spacing w:before="240" w:line="320" w:lineRule="exact"/>
              <w:ind w:left="360" w:hanging="360"/>
              <w:jc w:val="left"/>
              <w:rPr>
                <w:rFonts w:ascii="Arial" w:eastAsia="Times New Roman" w:hAnsi="Arial"/>
                <w:szCs w:val="26"/>
              </w:rPr>
            </w:pPr>
            <w:r w:rsidRPr="00652961">
              <w:rPr>
                <w:rFonts w:ascii="Symbol" w:eastAsia="Times New Roman" w:hAnsi="Symbol"/>
                <w:szCs w:val="26"/>
              </w:rPr>
              <w:t></w:t>
            </w:r>
            <w:r w:rsidRPr="00652961">
              <w:rPr>
                <w:rFonts w:ascii="Symbol" w:eastAsia="Times New Roman" w:hAnsi="Symbol"/>
                <w:szCs w:val="26"/>
              </w:rPr>
              <w:tab/>
            </w:r>
            <w:r w:rsidR="00B4542B" w:rsidRPr="00652961">
              <w:rPr>
                <w:rFonts w:ascii="Arial" w:eastAsia="Times New Roman" w:hAnsi="Arial"/>
                <w:szCs w:val="26"/>
                <w:rtl/>
                <w:lang w:eastAsia="ar" w:bidi="ar-MA"/>
              </w:rPr>
              <w:t xml:space="preserve">اعتمد الجزء </w:t>
            </w:r>
            <w:r w:rsidR="00B4542B" w:rsidRPr="00652961">
              <w:rPr>
                <w:rFonts w:ascii="Arial" w:eastAsia="Times New Roman" w:hAnsi="Arial"/>
                <w:szCs w:val="26"/>
                <w:lang w:eastAsia="ar" w:bidi="ar-MA"/>
              </w:rPr>
              <w:t>4</w:t>
            </w:r>
            <w:r w:rsidR="00B4542B" w:rsidRPr="00652961">
              <w:rPr>
                <w:rFonts w:ascii="Arial" w:eastAsia="Times New Roman" w:hAnsi="Arial"/>
                <w:szCs w:val="26"/>
                <w:rtl/>
                <w:lang w:eastAsia="ar" w:bidi="ar-MA"/>
              </w:rPr>
              <w:t xml:space="preserve"> من المعيار </w:t>
            </w:r>
            <w:r w:rsidR="00B4542B" w:rsidRPr="00652961">
              <w:rPr>
                <w:rFonts w:ascii="Arial" w:eastAsia="Times New Roman" w:hAnsi="Arial"/>
                <w:szCs w:val="26"/>
                <w:lang w:eastAsia="ar" w:bidi="en-US"/>
              </w:rPr>
              <w:t>WaterMl</w:t>
            </w:r>
            <w:r w:rsidR="00B4542B" w:rsidRPr="00652961">
              <w:rPr>
                <w:rFonts w:ascii="Arial" w:eastAsia="Times New Roman" w:hAnsi="Arial"/>
                <w:szCs w:val="26"/>
                <w:lang w:eastAsia="ar" w:bidi="ar-MA"/>
              </w:rPr>
              <w:t>2.0</w:t>
            </w:r>
            <w:r w:rsidR="00B4542B" w:rsidRPr="00652961">
              <w:rPr>
                <w:rFonts w:ascii="Arial" w:eastAsia="Times New Roman" w:hAnsi="Arial"/>
                <w:szCs w:val="26"/>
                <w:rtl/>
                <w:lang w:eastAsia="ar" w:bidi="ar-MA"/>
              </w:rPr>
              <w:t xml:space="preserve"> كمعيار للمنظمة </w:t>
            </w:r>
            <w:r w:rsidR="00B4542B" w:rsidRPr="00652961">
              <w:rPr>
                <w:rFonts w:ascii="Arial" w:eastAsia="Times New Roman" w:hAnsi="Arial"/>
                <w:szCs w:val="26"/>
                <w:lang w:eastAsia="ar" w:bidi="ar-MA"/>
              </w:rPr>
              <w:t>(</w:t>
            </w:r>
            <w:r w:rsidR="00B4542B" w:rsidRPr="00652961">
              <w:rPr>
                <w:rFonts w:ascii="Arial" w:eastAsia="Times New Roman" w:hAnsi="Arial"/>
                <w:szCs w:val="26"/>
                <w:lang w:eastAsia="ar" w:bidi="en-US"/>
              </w:rPr>
              <w:t>WMO</w:t>
            </w:r>
            <w:r w:rsidR="00B4542B" w:rsidRPr="00652961">
              <w:rPr>
                <w:rFonts w:ascii="Arial" w:eastAsia="Times New Roman" w:hAnsi="Arial"/>
                <w:szCs w:val="26"/>
                <w:lang w:eastAsia="ar" w:bidi="ar-MA"/>
              </w:rPr>
              <w:t>)</w:t>
            </w:r>
          </w:p>
          <w:p w14:paraId="0319F49B" w14:textId="3DB5D35F" w:rsidR="00B4542B" w:rsidRPr="00652961" w:rsidDel="005633C8" w:rsidRDefault="00652961" w:rsidP="00652961">
            <w:pPr>
              <w:bidi/>
              <w:spacing w:before="240" w:line="320" w:lineRule="exact"/>
              <w:ind w:left="360" w:hanging="360"/>
              <w:jc w:val="left"/>
              <w:rPr>
                <w:rFonts w:ascii="Arial" w:eastAsia="Times New Roman" w:hAnsi="Arial"/>
                <w:szCs w:val="26"/>
              </w:rPr>
            </w:pPr>
            <w:r w:rsidRPr="00652961" w:rsidDel="005633C8">
              <w:rPr>
                <w:rFonts w:ascii="Symbol" w:eastAsia="Times New Roman" w:hAnsi="Symbol"/>
                <w:szCs w:val="26"/>
              </w:rPr>
              <w:t></w:t>
            </w:r>
            <w:r w:rsidRPr="00652961" w:rsidDel="005633C8">
              <w:rPr>
                <w:rFonts w:ascii="Symbol" w:eastAsia="Times New Roman" w:hAnsi="Symbol"/>
                <w:szCs w:val="26"/>
              </w:rPr>
              <w:tab/>
            </w:r>
            <w:r w:rsidR="00B4542B" w:rsidRPr="00652961" w:rsidDel="005633C8">
              <w:rPr>
                <w:rFonts w:ascii="Arial" w:eastAsia="Times New Roman" w:hAnsi="Arial"/>
                <w:szCs w:val="26"/>
                <w:rtl/>
                <w:lang w:eastAsia="ar" w:bidi="ar-MA"/>
              </w:rPr>
              <w:t xml:space="preserve">إنشاء ترابط النظام </w:t>
            </w:r>
            <w:r w:rsidR="00B4542B" w:rsidRPr="00652961" w:rsidDel="005633C8">
              <w:rPr>
                <w:rFonts w:ascii="Arial" w:eastAsia="Times New Roman" w:hAnsi="Arial"/>
                <w:szCs w:val="26"/>
                <w:lang w:eastAsia="ar" w:bidi="ar-MA"/>
              </w:rPr>
              <w:t>(</w:t>
            </w:r>
            <w:r w:rsidR="00B4542B" w:rsidRPr="00652961" w:rsidDel="005633C8">
              <w:rPr>
                <w:rFonts w:ascii="Arial" w:eastAsia="Times New Roman" w:hAnsi="Arial"/>
                <w:szCs w:val="26"/>
                <w:lang w:eastAsia="ar" w:bidi="en-US"/>
              </w:rPr>
              <w:t>WHOS</w:t>
            </w:r>
            <w:r w:rsidR="00B4542B" w:rsidRPr="00652961" w:rsidDel="005633C8">
              <w:rPr>
                <w:rFonts w:ascii="Arial" w:eastAsia="Times New Roman" w:hAnsi="Arial"/>
                <w:szCs w:val="26"/>
                <w:lang w:eastAsia="ar" w:bidi="ar-MA"/>
              </w:rPr>
              <w:t>)</w:t>
            </w:r>
            <w:r w:rsidR="00B4542B" w:rsidRPr="00652961" w:rsidDel="005633C8">
              <w:rPr>
                <w:rFonts w:ascii="Arial" w:eastAsia="Times New Roman" w:hAnsi="Arial"/>
                <w:szCs w:val="26"/>
                <w:rtl/>
                <w:lang w:eastAsia="ar" w:bidi="ar-MA"/>
              </w:rPr>
              <w:t xml:space="preserve"> مع النظام </w:t>
            </w:r>
            <w:r w:rsidR="00B4542B" w:rsidRPr="00652961" w:rsidDel="005633C8">
              <w:rPr>
                <w:rFonts w:ascii="Arial" w:eastAsia="Times New Roman" w:hAnsi="Arial"/>
                <w:szCs w:val="26"/>
                <w:lang w:eastAsia="ar" w:bidi="ar-MA"/>
              </w:rPr>
              <w:t>(</w:t>
            </w:r>
            <w:r w:rsidR="00B4542B" w:rsidRPr="00652961" w:rsidDel="005633C8">
              <w:rPr>
                <w:rFonts w:ascii="Arial" w:eastAsia="Times New Roman" w:hAnsi="Arial"/>
                <w:szCs w:val="26"/>
                <w:lang w:eastAsia="ar" w:bidi="en-US"/>
              </w:rPr>
              <w:t>GEMS</w:t>
            </w:r>
            <w:r w:rsidR="00B4542B" w:rsidRPr="00652961" w:rsidDel="005633C8">
              <w:rPr>
                <w:rFonts w:ascii="Arial" w:eastAsia="Times New Roman" w:hAnsi="Arial"/>
                <w:szCs w:val="26"/>
                <w:lang w:eastAsia="ar" w:bidi="ar-MA"/>
              </w:rPr>
              <w:t>)</w:t>
            </w:r>
            <w:r w:rsidR="00B4542B" w:rsidRPr="00652961" w:rsidDel="005633C8">
              <w:rPr>
                <w:rFonts w:ascii="Arial" w:eastAsia="Times New Roman" w:hAnsi="Arial"/>
                <w:szCs w:val="26"/>
                <w:rtl/>
                <w:lang w:eastAsia="ar" w:bidi="ar-MA"/>
              </w:rPr>
              <w:t xml:space="preserve">/ المراقبة المتكاملة للطقس </w:t>
            </w:r>
            <w:r w:rsidR="00B4542B" w:rsidRPr="00652961" w:rsidDel="005633C8">
              <w:rPr>
                <w:rFonts w:ascii="Arial" w:eastAsia="Times New Roman" w:hAnsi="Arial"/>
                <w:szCs w:val="26"/>
                <w:lang w:eastAsia="ar" w:bidi="ar-MA"/>
              </w:rPr>
              <w:t>(</w:t>
            </w:r>
            <w:r w:rsidR="00B4542B" w:rsidRPr="00652961" w:rsidDel="005633C8">
              <w:rPr>
                <w:rFonts w:ascii="Arial" w:eastAsia="Times New Roman" w:hAnsi="Arial"/>
                <w:szCs w:val="26"/>
                <w:lang w:eastAsia="ar" w:bidi="en-US"/>
              </w:rPr>
              <w:t>IIWQ</w:t>
            </w:r>
            <w:r w:rsidR="00B4542B" w:rsidRPr="00652961" w:rsidDel="005633C8">
              <w:rPr>
                <w:rFonts w:ascii="Arial" w:eastAsia="Times New Roman" w:hAnsi="Arial"/>
                <w:szCs w:val="26"/>
                <w:lang w:eastAsia="ar" w:bidi="ar-MA"/>
              </w:rPr>
              <w:t>)</w:t>
            </w:r>
          </w:p>
        </w:tc>
        <w:tc>
          <w:tcPr>
            <w:tcW w:w="633" w:type="pct"/>
          </w:tcPr>
          <w:p w14:paraId="04E3767D" w14:textId="77777777" w:rsidR="00652961" w:rsidRPr="00652961" w:rsidRDefault="00B4542B" w:rsidP="00652961">
            <w:pPr>
              <w:pStyle w:val="ListParagraph"/>
              <w:bidi/>
              <w:spacing w:before="240" w:line="320" w:lineRule="exact"/>
              <w:ind w:left="0"/>
              <w:rPr>
                <w:rFonts w:ascii="Arial" w:hAnsi="Arial"/>
                <w:szCs w:val="26"/>
              </w:rPr>
            </w:pPr>
            <w:r w:rsidRPr="00652961">
              <w:rPr>
                <w:rFonts w:ascii="Arial" w:hAnsi="Arial"/>
                <w:szCs w:val="26"/>
                <w:lang w:eastAsia="ar" w:bidi="ar-MA"/>
              </w:rPr>
              <w:t>2026</w:t>
            </w:r>
          </w:p>
          <w:p w14:paraId="48DFFD6F" w14:textId="4ED96423" w:rsidR="00B4542B" w:rsidRPr="00652961" w:rsidDel="005633C8" w:rsidRDefault="00B4542B" w:rsidP="00652961">
            <w:pPr>
              <w:pStyle w:val="ListParagraph"/>
              <w:bidi/>
              <w:spacing w:before="240" w:line="320" w:lineRule="exact"/>
              <w:ind w:left="0"/>
              <w:rPr>
                <w:rFonts w:ascii="Arial" w:hAnsi="Arial"/>
                <w:szCs w:val="26"/>
              </w:rPr>
            </w:pPr>
            <w:r w:rsidRPr="00652961" w:rsidDel="005633C8">
              <w:rPr>
                <w:rFonts w:ascii="Arial" w:hAnsi="Arial"/>
                <w:szCs w:val="26"/>
                <w:lang w:eastAsia="ar" w:bidi="ar-MA"/>
              </w:rPr>
              <w:t>2027</w:t>
            </w:r>
          </w:p>
        </w:tc>
      </w:tr>
    </w:tbl>
    <w:p w14:paraId="2CB85ADD" w14:textId="6D4ADACC" w:rsidR="00B4542B" w:rsidRPr="00652961" w:rsidRDefault="00B4542B" w:rsidP="00652961">
      <w:pPr>
        <w:pStyle w:val="WMOSubTitle1"/>
        <w:suppressAutoHyphens/>
        <w:autoSpaceDN w:val="0"/>
        <w:bidi/>
        <w:spacing w:before="240" w:line="320" w:lineRule="exact"/>
        <w:rPr>
          <w:rFonts w:ascii="Arial" w:hAnsi="Arial" w:cs="Arial"/>
          <w:szCs w:val="26"/>
        </w:rPr>
      </w:pPr>
      <w:r w:rsidRPr="00652961">
        <w:rPr>
          <w:rFonts w:ascii="Arial" w:hAnsi="Arial" w:cs="Arial"/>
          <w:szCs w:val="26"/>
          <w:lang w:eastAsia="ar" w:bidi="ar-MA"/>
        </w:rPr>
        <w:lastRenderedPageBreak/>
        <w:t>4.2</w:t>
      </w:r>
      <w:r w:rsidRPr="00652961">
        <w:rPr>
          <w:rFonts w:ascii="Arial" w:hAnsi="Arial" w:cs="Arial"/>
          <w:szCs w:val="26"/>
          <w:rtl/>
          <w:lang w:eastAsia="ar" w:bidi="ar-MA"/>
        </w:rPr>
        <w:tab/>
        <w:t>المراقبة وتقييم المخاطر</w:t>
      </w:r>
    </w:p>
    <w:p w14:paraId="37829FC9" w14:textId="139C80D8" w:rsidR="00B4542B" w:rsidRPr="00652961" w:rsidRDefault="00B4542B" w:rsidP="00652961">
      <w:pPr>
        <w:pStyle w:val="WMOBodyText"/>
        <w:bidi/>
        <w:spacing w:line="320" w:lineRule="exact"/>
        <w:rPr>
          <w:rFonts w:ascii="Arial" w:hAnsi="Arial" w:cs="Arial"/>
          <w:szCs w:val="26"/>
        </w:rPr>
      </w:pPr>
      <w:r w:rsidRPr="00652961">
        <w:rPr>
          <w:rFonts w:ascii="Arial" w:hAnsi="Arial" w:cs="Arial"/>
          <w:szCs w:val="26"/>
          <w:rtl/>
          <w:lang w:eastAsia="ar" w:bidi="ar-MA"/>
        </w:rPr>
        <w:t xml:space="preserve">وسيجري بانتظام رصد وتقييم تنفيذ الخطة التشغيلية للمرحلة الثانية من النظام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باستخدام منهجية كمية وموضوعية حيثما أمكن</w:t>
      </w:r>
      <w:r w:rsidRPr="00652961">
        <w:rPr>
          <w:rFonts w:ascii="Arial" w:hAnsi="Arial" w:cs="Arial"/>
          <w:szCs w:val="26"/>
          <w:bdr w:val="none" w:sz="0" w:space="0" w:color="auto" w:frame="1"/>
          <w:rtl/>
          <w:lang w:eastAsia="ar" w:bidi="ar-MA"/>
        </w:rPr>
        <w:t xml:space="preserve"> باستخدام الأدوات ذات الصلة. وترد </w:t>
      </w:r>
      <w:r w:rsidRPr="00652961">
        <w:rPr>
          <w:rFonts w:ascii="Arial" w:hAnsi="Arial" w:cs="Arial"/>
          <w:szCs w:val="26"/>
          <w:rtl/>
          <w:lang w:eastAsia="ar" w:bidi="ar-MA"/>
        </w:rPr>
        <w:t xml:space="preserve">مؤشرات الأداء الرئيسية </w:t>
      </w:r>
      <w:r w:rsidRPr="00652961">
        <w:rPr>
          <w:rFonts w:ascii="Arial" w:hAnsi="Arial" w:cs="Arial"/>
          <w:szCs w:val="26"/>
          <w:lang w:eastAsia="ar" w:bidi="ar-MA"/>
        </w:rPr>
        <w:t>(</w:t>
      </w:r>
      <w:r w:rsidRPr="00652961">
        <w:rPr>
          <w:rFonts w:ascii="Arial" w:hAnsi="Arial" w:cs="Arial"/>
          <w:szCs w:val="26"/>
          <w:lang w:eastAsia="ar" w:bidi="en-US"/>
        </w:rPr>
        <w:t>KPIs</w:t>
      </w:r>
      <w:r w:rsidRPr="00652961">
        <w:rPr>
          <w:rFonts w:ascii="Arial" w:hAnsi="Arial" w:cs="Arial"/>
          <w:szCs w:val="26"/>
          <w:lang w:eastAsia="ar" w:bidi="ar-MA"/>
        </w:rPr>
        <w:t>)</w:t>
      </w:r>
      <w:r w:rsidRPr="00652961">
        <w:rPr>
          <w:rFonts w:ascii="Arial" w:hAnsi="Arial" w:cs="Arial"/>
          <w:szCs w:val="26"/>
          <w:rtl/>
          <w:lang w:eastAsia="ar" w:bidi="ar-MA"/>
        </w:rPr>
        <w:t xml:space="preserve"> التي لها أهداف وأدوات تقييم في </w:t>
      </w:r>
      <w:hyperlink w:anchor="Table2" w:history="1">
        <w:r w:rsidR="00E5699C" w:rsidRPr="00652961">
          <w:rPr>
            <w:rStyle w:val="Hyperlink"/>
            <w:rFonts w:ascii="Arial" w:hAnsi="Arial" w:cs="Arial"/>
            <w:szCs w:val="26"/>
            <w:rtl/>
            <w:lang w:eastAsia="ar" w:bidi="ar-MA"/>
          </w:rPr>
          <w:t xml:space="preserve">الجدول </w:t>
        </w:r>
        <w:r w:rsidR="00E5699C" w:rsidRPr="00652961">
          <w:rPr>
            <w:rStyle w:val="Hyperlink"/>
            <w:rFonts w:ascii="Arial" w:hAnsi="Arial" w:cs="Arial"/>
            <w:szCs w:val="26"/>
            <w:lang w:eastAsia="ar" w:bidi="ar-MA"/>
          </w:rPr>
          <w:t>2</w:t>
        </w:r>
      </w:hyperlink>
      <w:r w:rsidR="00652961">
        <w:rPr>
          <w:rFonts w:ascii="Arial" w:hAnsi="Arial" w:cs="Arial"/>
          <w:szCs w:val="26"/>
          <w:rtl/>
          <w:lang w:eastAsia="ar" w:bidi="ar-MA"/>
        </w:rPr>
        <w:t>،</w:t>
      </w:r>
      <w:r w:rsidRPr="00652961">
        <w:rPr>
          <w:rFonts w:ascii="Arial" w:hAnsi="Arial" w:cs="Arial"/>
          <w:szCs w:val="26"/>
          <w:rtl/>
          <w:lang w:eastAsia="ar" w:bidi="ar-MA"/>
        </w:rPr>
        <w:t xml:space="preserve"> ويبين </w:t>
      </w:r>
      <w:hyperlink w:anchor="Table3" w:history="1">
        <w:r w:rsidR="00E5699C" w:rsidRPr="00652961">
          <w:rPr>
            <w:rStyle w:val="Hyperlink"/>
            <w:rFonts w:ascii="Arial" w:hAnsi="Arial" w:cs="Arial"/>
            <w:szCs w:val="26"/>
            <w:rtl/>
            <w:lang w:eastAsia="ar" w:bidi="ar-MA"/>
          </w:rPr>
          <w:t xml:space="preserve">الجدول </w:t>
        </w:r>
        <w:r w:rsidR="00E5699C" w:rsidRPr="00652961">
          <w:rPr>
            <w:rStyle w:val="Hyperlink"/>
            <w:rFonts w:ascii="Arial" w:hAnsi="Arial" w:cs="Arial"/>
            <w:szCs w:val="26"/>
            <w:lang w:eastAsia="ar" w:bidi="ar-MA"/>
          </w:rPr>
          <w:t>3</w:t>
        </w:r>
      </w:hyperlink>
      <w:r w:rsidRPr="00652961">
        <w:rPr>
          <w:rFonts w:ascii="Arial" w:hAnsi="Arial" w:cs="Arial"/>
          <w:szCs w:val="26"/>
          <w:rtl/>
          <w:lang w:eastAsia="ar" w:bidi="ar-MA"/>
        </w:rPr>
        <w:t>تقييم المخاطر والتخفيف منها.</w:t>
      </w:r>
    </w:p>
    <w:p w14:paraId="7EF0AB15" w14:textId="77777777" w:rsidR="00B4542B" w:rsidRPr="00652961" w:rsidRDefault="00B4542B" w:rsidP="00652961">
      <w:pPr>
        <w:bidi/>
        <w:spacing w:before="240" w:line="320" w:lineRule="exact"/>
        <w:jc w:val="center"/>
        <w:rPr>
          <w:rFonts w:ascii="Arial" w:eastAsiaTheme="minorEastAsia" w:hAnsi="Arial"/>
          <w:b/>
          <w:szCs w:val="26"/>
        </w:rPr>
      </w:pPr>
      <w:bookmarkStart w:id="9" w:name="Table2"/>
      <w:r w:rsidRPr="00652961">
        <w:rPr>
          <w:rFonts w:ascii="Arial" w:eastAsiaTheme="minorEastAsia" w:hAnsi="Arial"/>
          <w:b/>
          <w:bCs/>
          <w:szCs w:val="26"/>
          <w:rtl/>
          <w:lang w:eastAsia="ar" w:bidi="ar-MA"/>
        </w:rPr>
        <w:t xml:space="preserve">الجدول </w:t>
      </w:r>
      <w:r w:rsidRPr="00652961">
        <w:rPr>
          <w:rFonts w:ascii="Arial" w:eastAsiaTheme="minorEastAsia" w:hAnsi="Arial"/>
          <w:b/>
          <w:bCs/>
          <w:szCs w:val="26"/>
          <w:lang w:eastAsia="ar" w:bidi="ar-MA"/>
        </w:rPr>
        <w:t>2</w:t>
      </w:r>
      <w:bookmarkEnd w:id="9"/>
      <w:r w:rsidRPr="00652961">
        <w:rPr>
          <w:rFonts w:ascii="Arial" w:eastAsiaTheme="minorEastAsia" w:hAnsi="Arial"/>
          <w:b/>
          <w:bCs/>
          <w:szCs w:val="26"/>
          <w:rtl/>
          <w:lang w:eastAsia="ar" w:bidi="ar-MA"/>
        </w:rPr>
        <w:t>: مؤشرات الأداء الرئيسية</w:t>
      </w:r>
    </w:p>
    <w:tbl>
      <w:tblPr>
        <w:tblStyle w:val="TableGrid"/>
        <w:bidiVisual/>
        <w:tblW w:w="5000" w:type="pct"/>
        <w:tblLook w:val="04A0" w:firstRow="1" w:lastRow="0" w:firstColumn="1" w:lastColumn="0" w:noHBand="0" w:noVBand="1"/>
      </w:tblPr>
      <w:tblGrid>
        <w:gridCol w:w="3653"/>
        <w:gridCol w:w="1034"/>
        <w:gridCol w:w="1034"/>
        <w:gridCol w:w="1198"/>
        <w:gridCol w:w="2710"/>
      </w:tblGrid>
      <w:tr w:rsidR="00B4542B" w:rsidRPr="00652961" w14:paraId="04CC5DA9" w14:textId="77777777" w:rsidTr="00114A0E">
        <w:trPr>
          <w:tblHeader/>
        </w:trPr>
        <w:tc>
          <w:tcPr>
            <w:tcW w:w="1897" w:type="pct"/>
          </w:tcPr>
          <w:p w14:paraId="45BFFA0D" w14:textId="77777777" w:rsidR="00B4542B" w:rsidRPr="00652961" w:rsidRDefault="00B4542B" w:rsidP="00652961">
            <w:pPr>
              <w:bidi/>
              <w:spacing w:before="240" w:line="320" w:lineRule="exact"/>
              <w:jc w:val="left"/>
              <w:rPr>
                <w:rFonts w:ascii="Arial" w:hAnsi="Arial"/>
                <w:b/>
                <w:bCs/>
                <w:szCs w:val="26"/>
              </w:rPr>
            </w:pPr>
            <w:r w:rsidRPr="00652961">
              <w:rPr>
                <w:rFonts w:ascii="Arial" w:hAnsi="Arial"/>
                <w:b/>
                <w:bCs/>
                <w:szCs w:val="26"/>
                <w:lang w:eastAsia="ar" w:bidi="en-US"/>
              </w:rPr>
              <w:t>Kpi</w:t>
            </w:r>
          </w:p>
        </w:tc>
        <w:tc>
          <w:tcPr>
            <w:tcW w:w="537" w:type="pct"/>
          </w:tcPr>
          <w:p w14:paraId="70E8A35B" w14:textId="77777777" w:rsidR="00B4542B" w:rsidRPr="00652961" w:rsidRDefault="00B4542B" w:rsidP="00652961">
            <w:pPr>
              <w:bidi/>
              <w:spacing w:before="240" w:line="320" w:lineRule="exact"/>
              <w:jc w:val="left"/>
              <w:rPr>
                <w:rFonts w:ascii="Arial" w:hAnsi="Arial"/>
                <w:b/>
                <w:bCs/>
                <w:szCs w:val="26"/>
              </w:rPr>
            </w:pPr>
            <w:r w:rsidRPr="00652961">
              <w:rPr>
                <w:rFonts w:ascii="Arial" w:hAnsi="Arial"/>
                <w:b/>
                <w:bCs/>
                <w:szCs w:val="26"/>
                <w:rtl/>
                <w:lang w:eastAsia="ar" w:bidi="ar-MA"/>
              </w:rPr>
              <w:t>الخط الأساسي</w:t>
            </w:r>
          </w:p>
        </w:tc>
        <w:tc>
          <w:tcPr>
            <w:tcW w:w="537" w:type="pct"/>
          </w:tcPr>
          <w:p w14:paraId="27CFC3B6" w14:textId="77777777" w:rsidR="00B4542B" w:rsidRPr="00652961" w:rsidRDefault="00B4542B" w:rsidP="00652961">
            <w:pPr>
              <w:bidi/>
              <w:spacing w:before="240" w:line="320" w:lineRule="exact"/>
              <w:jc w:val="left"/>
              <w:rPr>
                <w:rFonts w:ascii="Arial" w:hAnsi="Arial"/>
                <w:b/>
                <w:bCs/>
                <w:szCs w:val="26"/>
              </w:rPr>
            </w:pPr>
            <w:r w:rsidRPr="00652961">
              <w:rPr>
                <w:rFonts w:ascii="Arial" w:hAnsi="Arial"/>
                <w:b/>
                <w:bCs/>
                <w:szCs w:val="26"/>
                <w:rtl/>
                <w:lang w:eastAsia="ar" w:bidi="ar-MA"/>
              </w:rPr>
              <w:t xml:space="preserve">الهدف المتوسط </w:t>
            </w:r>
          </w:p>
        </w:tc>
        <w:tc>
          <w:tcPr>
            <w:tcW w:w="622" w:type="pct"/>
          </w:tcPr>
          <w:p w14:paraId="6893D516" w14:textId="77777777" w:rsidR="00B4542B" w:rsidRPr="00652961" w:rsidRDefault="00B4542B" w:rsidP="00652961">
            <w:pPr>
              <w:bidi/>
              <w:spacing w:before="240" w:line="320" w:lineRule="exact"/>
              <w:jc w:val="left"/>
              <w:rPr>
                <w:rFonts w:ascii="Arial" w:hAnsi="Arial"/>
                <w:b/>
                <w:bCs/>
                <w:szCs w:val="26"/>
              </w:rPr>
            </w:pPr>
            <w:r w:rsidRPr="00652961">
              <w:rPr>
                <w:rFonts w:ascii="Arial" w:hAnsi="Arial"/>
                <w:b/>
                <w:bCs/>
                <w:szCs w:val="26"/>
                <w:rtl/>
                <w:lang w:eastAsia="ar" w:bidi="ar-MA"/>
              </w:rPr>
              <w:t>الغاية النهائية</w:t>
            </w:r>
          </w:p>
        </w:tc>
        <w:tc>
          <w:tcPr>
            <w:tcW w:w="1408" w:type="pct"/>
          </w:tcPr>
          <w:p w14:paraId="0A62A122" w14:textId="77777777" w:rsidR="00B4542B" w:rsidRPr="00652961" w:rsidRDefault="00B4542B" w:rsidP="00652961">
            <w:pPr>
              <w:bidi/>
              <w:spacing w:before="240" w:line="320" w:lineRule="exact"/>
              <w:jc w:val="left"/>
              <w:rPr>
                <w:rFonts w:ascii="Arial" w:hAnsi="Arial"/>
                <w:b/>
                <w:bCs/>
                <w:szCs w:val="26"/>
              </w:rPr>
            </w:pPr>
            <w:r w:rsidRPr="00652961">
              <w:rPr>
                <w:rFonts w:ascii="Arial" w:hAnsi="Arial"/>
                <w:b/>
                <w:bCs/>
                <w:szCs w:val="26"/>
                <w:rtl/>
                <w:lang w:eastAsia="ar" w:bidi="ar-MA"/>
              </w:rPr>
              <w:t>اداه</w:t>
            </w:r>
          </w:p>
        </w:tc>
      </w:tr>
      <w:tr w:rsidR="00B4542B" w:rsidRPr="00652961" w14:paraId="0D9F0FE4" w14:textId="77777777" w:rsidTr="00D322DB">
        <w:tc>
          <w:tcPr>
            <w:tcW w:w="1897" w:type="pct"/>
          </w:tcPr>
          <w:p w14:paraId="2F31DABC" w14:textId="77777777" w:rsidR="00B4542B" w:rsidRPr="00652961" w:rsidRDefault="00B4542B" w:rsidP="00652961">
            <w:pPr>
              <w:bidi/>
              <w:spacing w:before="240" w:line="320" w:lineRule="exact"/>
              <w:jc w:val="left"/>
              <w:rPr>
                <w:rFonts w:ascii="Arial" w:eastAsia="Calibri" w:hAnsi="Arial"/>
                <w:szCs w:val="26"/>
              </w:rPr>
            </w:pPr>
          </w:p>
        </w:tc>
        <w:tc>
          <w:tcPr>
            <w:tcW w:w="537" w:type="pct"/>
          </w:tcPr>
          <w:p w14:paraId="26A13CEF" w14:textId="77777777" w:rsidR="00B4542B" w:rsidRPr="00652961" w:rsidRDefault="00B4542B" w:rsidP="00652961">
            <w:pPr>
              <w:bidi/>
              <w:spacing w:before="240" w:line="320" w:lineRule="exact"/>
              <w:jc w:val="left"/>
              <w:rPr>
                <w:rFonts w:ascii="Arial" w:hAnsi="Arial"/>
                <w:szCs w:val="26"/>
              </w:rPr>
            </w:pPr>
            <w:r w:rsidRPr="00652961">
              <w:rPr>
                <w:rFonts w:ascii="Arial" w:hAnsi="Arial"/>
                <w:szCs w:val="26"/>
                <w:lang w:eastAsia="ar" w:bidi="ar-MA"/>
              </w:rPr>
              <w:t>2023-2025</w:t>
            </w:r>
          </w:p>
        </w:tc>
        <w:tc>
          <w:tcPr>
            <w:tcW w:w="537" w:type="pct"/>
          </w:tcPr>
          <w:p w14:paraId="12AB601D" w14:textId="77777777" w:rsidR="00B4542B" w:rsidRPr="00652961" w:rsidRDefault="00B4542B" w:rsidP="00652961">
            <w:pPr>
              <w:bidi/>
              <w:spacing w:before="240" w:line="320" w:lineRule="exact"/>
              <w:jc w:val="left"/>
              <w:rPr>
                <w:rFonts w:ascii="Arial" w:hAnsi="Arial"/>
                <w:szCs w:val="26"/>
              </w:rPr>
            </w:pPr>
            <w:r w:rsidRPr="00652961">
              <w:rPr>
                <w:rFonts w:ascii="Arial" w:hAnsi="Arial"/>
                <w:szCs w:val="26"/>
                <w:lang w:eastAsia="ar" w:bidi="ar-MA"/>
              </w:rPr>
              <w:t>2025-2027</w:t>
            </w:r>
          </w:p>
        </w:tc>
        <w:tc>
          <w:tcPr>
            <w:tcW w:w="622" w:type="pct"/>
          </w:tcPr>
          <w:p w14:paraId="5392F05B" w14:textId="77777777" w:rsidR="00B4542B" w:rsidRPr="00652961" w:rsidRDefault="00B4542B" w:rsidP="00652961">
            <w:pPr>
              <w:bidi/>
              <w:spacing w:before="240" w:line="320" w:lineRule="exact"/>
              <w:jc w:val="left"/>
              <w:rPr>
                <w:rFonts w:ascii="Arial" w:hAnsi="Arial"/>
                <w:szCs w:val="26"/>
              </w:rPr>
            </w:pPr>
            <w:r w:rsidRPr="00652961">
              <w:rPr>
                <w:rFonts w:ascii="Arial" w:hAnsi="Arial"/>
                <w:szCs w:val="26"/>
                <w:lang w:eastAsia="ar" w:bidi="ar-MA"/>
              </w:rPr>
              <w:t>2027-2031</w:t>
            </w:r>
          </w:p>
        </w:tc>
        <w:tc>
          <w:tcPr>
            <w:tcW w:w="1408" w:type="pct"/>
          </w:tcPr>
          <w:p w14:paraId="471BB943" w14:textId="77777777" w:rsidR="00B4542B" w:rsidRPr="00652961" w:rsidRDefault="00B4542B" w:rsidP="00652961">
            <w:pPr>
              <w:bidi/>
              <w:spacing w:before="240" w:line="320" w:lineRule="exact"/>
              <w:jc w:val="left"/>
              <w:rPr>
                <w:rFonts w:ascii="Arial" w:hAnsi="Arial"/>
                <w:szCs w:val="26"/>
              </w:rPr>
            </w:pPr>
          </w:p>
        </w:tc>
      </w:tr>
      <w:tr w:rsidR="00B4542B" w:rsidRPr="00652961" w14:paraId="63AACA95" w14:textId="77777777" w:rsidTr="00D322DB">
        <w:tc>
          <w:tcPr>
            <w:tcW w:w="1897" w:type="pct"/>
          </w:tcPr>
          <w:p w14:paraId="2A315B6C" w14:textId="77777777" w:rsidR="00B4542B" w:rsidRPr="00652961" w:rsidRDefault="00B4542B" w:rsidP="00652961">
            <w:pPr>
              <w:bidi/>
              <w:spacing w:before="240" w:line="320" w:lineRule="exact"/>
              <w:jc w:val="left"/>
              <w:rPr>
                <w:rFonts w:ascii="Arial" w:eastAsia="Times New Roman" w:hAnsi="Arial"/>
                <w:szCs w:val="26"/>
              </w:rPr>
            </w:pPr>
            <w:r w:rsidRPr="00652961">
              <w:rPr>
                <w:rFonts w:ascii="Arial" w:eastAsia="Times New Roman" w:hAnsi="Arial"/>
                <w:szCs w:val="26"/>
                <w:rtl/>
                <w:lang w:eastAsia="ar" w:bidi="ar-MA"/>
              </w:rPr>
              <w:t xml:space="preserve">عدد منظمات الأحواض المشاركة في النظام </w:t>
            </w:r>
            <w:r w:rsidRPr="00652961">
              <w:rPr>
                <w:rFonts w:ascii="Arial" w:eastAsia="Times New Roman" w:hAnsi="Arial"/>
                <w:szCs w:val="26"/>
                <w:lang w:eastAsia="ar" w:bidi="ar-MA"/>
              </w:rPr>
              <w:t>(</w:t>
            </w:r>
            <w:r w:rsidRPr="00652961">
              <w:rPr>
                <w:rFonts w:ascii="Arial" w:eastAsia="Times New Roman" w:hAnsi="Arial"/>
                <w:szCs w:val="26"/>
                <w:lang w:eastAsia="ar" w:bidi="en-US"/>
              </w:rPr>
              <w:t>WHOS</w:t>
            </w:r>
            <w:r w:rsidRPr="00652961">
              <w:rPr>
                <w:rFonts w:ascii="Arial" w:eastAsia="Times New Roman" w:hAnsi="Arial"/>
                <w:szCs w:val="26"/>
                <w:lang w:eastAsia="ar" w:bidi="ar-MA"/>
              </w:rPr>
              <w:t>)</w:t>
            </w:r>
          </w:p>
        </w:tc>
        <w:tc>
          <w:tcPr>
            <w:tcW w:w="537" w:type="pct"/>
          </w:tcPr>
          <w:p w14:paraId="428CFD8D" w14:textId="77777777" w:rsidR="00B4542B" w:rsidRPr="00652961" w:rsidRDefault="00B4542B" w:rsidP="00652961">
            <w:pPr>
              <w:bidi/>
              <w:spacing w:before="240" w:line="320" w:lineRule="exact"/>
              <w:jc w:val="left"/>
              <w:rPr>
                <w:rFonts w:ascii="Arial" w:hAnsi="Arial"/>
                <w:szCs w:val="26"/>
              </w:rPr>
            </w:pPr>
            <w:r w:rsidRPr="00652961">
              <w:rPr>
                <w:rFonts w:ascii="Arial" w:hAnsi="Arial"/>
                <w:szCs w:val="26"/>
                <w:lang w:eastAsia="ar" w:bidi="ar-MA"/>
              </w:rPr>
              <w:t>4</w:t>
            </w:r>
          </w:p>
        </w:tc>
        <w:tc>
          <w:tcPr>
            <w:tcW w:w="537" w:type="pct"/>
          </w:tcPr>
          <w:p w14:paraId="35E7D05B" w14:textId="77777777" w:rsidR="00B4542B" w:rsidRPr="00652961" w:rsidRDefault="00B4542B" w:rsidP="00652961">
            <w:pPr>
              <w:bidi/>
              <w:spacing w:before="240" w:line="320" w:lineRule="exact"/>
              <w:jc w:val="left"/>
              <w:rPr>
                <w:rFonts w:ascii="Arial" w:hAnsi="Arial"/>
                <w:szCs w:val="26"/>
              </w:rPr>
            </w:pPr>
            <w:r w:rsidRPr="00652961">
              <w:rPr>
                <w:rFonts w:ascii="Arial" w:hAnsi="Arial"/>
                <w:szCs w:val="26"/>
                <w:lang w:eastAsia="ar" w:bidi="ar-MA"/>
              </w:rPr>
              <w:t>6</w:t>
            </w:r>
          </w:p>
        </w:tc>
        <w:tc>
          <w:tcPr>
            <w:tcW w:w="622" w:type="pct"/>
          </w:tcPr>
          <w:p w14:paraId="19310D80" w14:textId="77777777" w:rsidR="00B4542B" w:rsidRPr="00652961" w:rsidRDefault="00B4542B" w:rsidP="00652961">
            <w:pPr>
              <w:bidi/>
              <w:spacing w:before="240" w:line="320" w:lineRule="exact"/>
              <w:jc w:val="left"/>
              <w:rPr>
                <w:rFonts w:ascii="Arial" w:hAnsi="Arial"/>
                <w:szCs w:val="26"/>
              </w:rPr>
            </w:pPr>
            <w:r w:rsidRPr="00652961">
              <w:rPr>
                <w:rFonts w:ascii="Arial" w:hAnsi="Arial"/>
                <w:szCs w:val="26"/>
                <w:lang w:eastAsia="ar" w:bidi="ar-MA"/>
              </w:rPr>
              <w:t>8</w:t>
            </w:r>
          </w:p>
        </w:tc>
        <w:tc>
          <w:tcPr>
            <w:tcW w:w="1408" w:type="pct"/>
          </w:tcPr>
          <w:p w14:paraId="09DFA432" w14:textId="77777777" w:rsidR="00B4542B" w:rsidRPr="00652961" w:rsidRDefault="00B4542B" w:rsidP="00652961">
            <w:pPr>
              <w:bidi/>
              <w:spacing w:before="240" w:line="320" w:lineRule="exact"/>
              <w:jc w:val="left"/>
              <w:rPr>
                <w:rFonts w:ascii="Arial" w:hAnsi="Arial"/>
                <w:szCs w:val="26"/>
              </w:rPr>
            </w:pPr>
            <w:r w:rsidRPr="00652961">
              <w:rPr>
                <w:rFonts w:ascii="Arial" w:hAnsi="Arial"/>
                <w:szCs w:val="26"/>
                <w:rtl/>
                <w:lang w:eastAsia="ar" w:bidi="ar-MA"/>
              </w:rPr>
              <w:t xml:space="preserve">بوابة النظام </w:t>
            </w:r>
            <w:r w:rsidRPr="00652961">
              <w:rPr>
                <w:rFonts w:ascii="Arial" w:hAnsi="Arial"/>
                <w:szCs w:val="26"/>
                <w:lang w:eastAsia="ar" w:bidi="ar-MA"/>
              </w:rPr>
              <w:t>(</w:t>
            </w:r>
            <w:r w:rsidRPr="00652961">
              <w:rPr>
                <w:rFonts w:ascii="Arial" w:hAnsi="Arial"/>
                <w:szCs w:val="26"/>
                <w:lang w:eastAsia="ar" w:bidi="en-US"/>
              </w:rPr>
              <w:t>WHOS</w:t>
            </w:r>
            <w:r w:rsidRPr="00652961">
              <w:rPr>
                <w:rFonts w:ascii="Arial" w:hAnsi="Arial"/>
                <w:szCs w:val="26"/>
                <w:lang w:eastAsia="ar" w:bidi="ar-MA"/>
              </w:rPr>
              <w:t>)</w:t>
            </w:r>
          </w:p>
        </w:tc>
      </w:tr>
      <w:tr w:rsidR="00B4542B" w:rsidRPr="00652961" w14:paraId="41A31F75" w14:textId="77777777" w:rsidTr="00D322DB">
        <w:tc>
          <w:tcPr>
            <w:tcW w:w="1897" w:type="pct"/>
          </w:tcPr>
          <w:p w14:paraId="2A2AADB7" w14:textId="77777777" w:rsidR="00B4542B" w:rsidRPr="00652961" w:rsidRDefault="00B4542B" w:rsidP="00652961">
            <w:pPr>
              <w:bidi/>
              <w:spacing w:before="240" w:line="320" w:lineRule="exact"/>
              <w:jc w:val="left"/>
              <w:rPr>
                <w:rFonts w:ascii="Arial" w:eastAsia="Times New Roman" w:hAnsi="Arial"/>
                <w:szCs w:val="26"/>
              </w:rPr>
            </w:pPr>
            <w:r w:rsidRPr="00652961">
              <w:rPr>
                <w:rFonts w:ascii="Arial" w:eastAsia="Times New Roman" w:hAnsi="Arial"/>
                <w:szCs w:val="26"/>
                <w:rtl/>
                <w:lang w:eastAsia="ar" w:bidi="ar-MA"/>
              </w:rPr>
              <w:t xml:space="preserve">عدد الأعضاء الذين ينشرون بياناتهم من خلال بوابات النظام </w:t>
            </w:r>
            <w:r w:rsidRPr="00652961">
              <w:rPr>
                <w:rFonts w:ascii="Arial" w:eastAsia="Times New Roman" w:hAnsi="Arial"/>
                <w:szCs w:val="26"/>
                <w:lang w:eastAsia="ar" w:bidi="ar-MA"/>
              </w:rPr>
              <w:t>(</w:t>
            </w:r>
            <w:r w:rsidRPr="00652961">
              <w:rPr>
                <w:rFonts w:ascii="Arial" w:eastAsia="Times New Roman" w:hAnsi="Arial"/>
                <w:szCs w:val="26"/>
                <w:lang w:eastAsia="ar" w:bidi="en-US"/>
              </w:rPr>
              <w:t>WHOS</w:t>
            </w:r>
            <w:r w:rsidRPr="00652961">
              <w:rPr>
                <w:rFonts w:ascii="Arial" w:eastAsia="Times New Roman" w:hAnsi="Arial"/>
                <w:szCs w:val="26"/>
                <w:lang w:eastAsia="ar" w:bidi="ar-MA"/>
              </w:rPr>
              <w:t>)</w:t>
            </w:r>
          </w:p>
        </w:tc>
        <w:tc>
          <w:tcPr>
            <w:tcW w:w="537" w:type="pct"/>
          </w:tcPr>
          <w:p w14:paraId="42571B6C" w14:textId="77777777" w:rsidR="00B4542B" w:rsidRPr="00652961" w:rsidRDefault="00B4542B" w:rsidP="00652961">
            <w:pPr>
              <w:bidi/>
              <w:spacing w:before="240" w:line="320" w:lineRule="exact"/>
              <w:jc w:val="left"/>
              <w:rPr>
                <w:rFonts w:ascii="Arial" w:hAnsi="Arial"/>
                <w:szCs w:val="26"/>
              </w:rPr>
            </w:pPr>
            <w:r w:rsidRPr="00652961">
              <w:rPr>
                <w:rFonts w:ascii="Arial" w:hAnsi="Arial"/>
                <w:szCs w:val="26"/>
                <w:lang w:eastAsia="ar" w:bidi="ar-MA"/>
              </w:rPr>
              <w:t>55</w:t>
            </w:r>
          </w:p>
        </w:tc>
        <w:tc>
          <w:tcPr>
            <w:tcW w:w="537" w:type="pct"/>
          </w:tcPr>
          <w:p w14:paraId="22C3E530" w14:textId="77777777" w:rsidR="00B4542B" w:rsidRPr="00652961" w:rsidRDefault="00B4542B" w:rsidP="00652961">
            <w:pPr>
              <w:bidi/>
              <w:spacing w:before="240" w:line="320" w:lineRule="exact"/>
              <w:jc w:val="left"/>
              <w:rPr>
                <w:rFonts w:ascii="Arial" w:hAnsi="Arial"/>
                <w:szCs w:val="26"/>
              </w:rPr>
            </w:pPr>
            <w:r w:rsidRPr="00652961">
              <w:rPr>
                <w:rFonts w:ascii="Arial" w:hAnsi="Arial"/>
                <w:szCs w:val="26"/>
                <w:lang w:eastAsia="ar" w:bidi="ar-MA"/>
              </w:rPr>
              <w:t>65</w:t>
            </w:r>
          </w:p>
        </w:tc>
        <w:tc>
          <w:tcPr>
            <w:tcW w:w="622" w:type="pct"/>
          </w:tcPr>
          <w:p w14:paraId="503C2BF1" w14:textId="77777777" w:rsidR="00B4542B" w:rsidRPr="00652961" w:rsidRDefault="00B4542B" w:rsidP="00652961">
            <w:pPr>
              <w:bidi/>
              <w:spacing w:before="240" w:line="320" w:lineRule="exact"/>
              <w:jc w:val="left"/>
              <w:rPr>
                <w:rFonts w:ascii="Arial" w:hAnsi="Arial"/>
                <w:szCs w:val="26"/>
              </w:rPr>
            </w:pPr>
            <w:r w:rsidRPr="00652961">
              <w:rPr>
                <w:rFonts w:ascii="Arial" w:hAnsi="Arial"/>
                <w:szCs w:val="26"/>
                <w:lang w:eastAsia="ar" w:bidi="ar-MA"/>
              </w:rPr>
              <w:t>89</w:t>
            </w:r>
          </w:p>
        </w:tc>
        <w:tc>
          <w:tcPr>
            <w:tcW w:w="1408" w:type="pct"/>
          </w:tcPr>
          <w:p w14:paraId="2F6E9DA9" w14:textId="77777777" w:rsidR="00B4542B" w:rsidRPr="00652961" w:rsidRDefault="00B4542B" w:rsidP="00652961">
            <w:pPr>
              <w:bidi/>
              <w:spacing w:before="240" w:line="320" w:lineRule="exact"/>
              <w:jc w:val="left"/>
              <w:rPr>
                <w:rFonts w:ascii="Arial" w:hAnsi="Arial"/>
                <w:szCs w:val="26"/>
              </w:rPr>
            </w:pPr>
            <w:r w:rsidRPr="00652961">
              <w:rPr>
                <w:rFonts w:ascii="Arial" w:hAnsi="Arial"/>
                <w:szCs w:val="26"/>
                <w:rtl/>
                <w:lang w:eastAsia="ar" w:bidi="ar-MA"/>
              </w:rPr>
              <w:t xml:space="preserve">بوابة النظام </w:t>
            </w:r>
            <w:r w:rsidRPr="00652961">
              <w:rPr>
                <w:rFonts w:ascii="Arial" w:hAnsi="Arial"/>
                <w:szCs w:val="26"/>
                <w:lang w:eastAsia="ar" w:bidi="ar-MA"/>
              </w:rPr>
              <w:t>(</w:t>
            </w:r>
            <w:r w:rsidRPr="00652961">
              <w:rPr>
                <w:rFonts w:ascii="Arial" w:hAnsi="Arial"/>
                <w:szCs w:val="26"/>
                <w:lang w:eastAsia="ar" w:bidi="en-US"/>
              </w:rPr>
              <w:t>WDQMS</w:t>
            </w:r>
            <w:r w:rsidRPr="00652961">
              <w:rPr>
                <w:rFonts w:ascii="Arial" w:hAnsi="Arial"/>
                <w:szCs w:val="26"/>
                <w:lang w:eastAsia="ar" w:bidi="ar-MA"/>
              </w:rPr>
              <w:t>)</w:t>
            </w:r>
            <w:r w:rsidRPr="00652961">
              <w:rPr>
                <w:rFonts w:ascii="Arial" w:hAnsi="Arial"/>
                <w:szCs w:val="26"/>
                <w:rtl/>
                <w:lang w:eastAsia="ar" w:bidi="ar-MA"/>
              </w:rPr>
              <w:t xml:space="preserve">/ النظام </w:t>
            </w:r>
            <w:r w:rsidRPr="00652961">
              <w:rPr>
                <w:rFonts w:ascii="Arial" w:hAnsi="Arial"/>
                <w:szCs w:val="26"/>
                <w:lang w:eastAsia="ar" w:bidi="ar-MA"/>
              </w:rPr>
              <w:t>(</w:t>
            </w:r>
            <w:r w:rsidRPr="00652961">
              <w:rPr>
                <w:rFonts w:ascii="Arial" w:hAnsi="Arial"/>
                <w:szCs w:val="26"/>
                <w:lang w:eastAsia="ar" w:bidi="en-US"/>
              </w:rPr>
              <w:t>WHOS</w:t>
            </w:r>
            <w:r w:rsidRPr="00652961">
              <w:rPr>
                <w:rFonts w:ascii="Arial" w:hAnsi="Arial"/>
                <w:szCs w:val="26"/>
                <w:lang w:eastAsia="ar" w:bidi="ar-MA"/>
              </w:rPr>
              <w:t>)</w:t>
            </w:r>
          </w:p>
        </w:tc>
      </w:tr>
      <w:tr w:rsidR="00B4542B" w:rsidRPr="00652961" w14:paraId="055BE527" w14:textId="77777777" w:rsidTr="00D322DB">
        <w:tc>
          <w:tcPr>
            <w:tcW w:w="1897" w:type="pct"/>
          </w:tcPr>
          <w:p w14:paraId="29FA94C9" w14:textId="77777777" w:rsidR="00B4542B" w:rsidRPr="00652961" w:rsidRDefault="00B4542B" w:rsidP="00652961">
            <w:pPr>
              <w:bidi/>
              <w:spacing w:before="240" w:line="320" w:lineRule="exact"/>
              <w:jc w:val="left"/>
              <w:rPr>
                <w:rFonts w:ascii="Arial" w:eastAsia="Times New Roman" w:hAnsi="Arial"/>
                <w:szCs w:val="26"/>
              </w:rPr>
            </w:pPr>
            <w:r w:rsidRPr="00652961">
              <w:rPr>
                <w:rFonts w:ascii="Arial" w:eastAsia="Times New Roman" w:hAnsi="Arial"/>
                <w:szCs w:val="26"/>
                <w:rtl/>
                <w:lang w:eastAsia="ar" w:bidi="ar-MA"/>
              </w:rPr>
              <w:t xml:space="preserve">عدد موظفي المرافق الوطنية </w:t>
            </w:r>
            <w:r w:rsidRPr="00652961">
              <w:rPr>
                <w:rFonts w:ascii="Arial" w:eastAsia="Times New Roman" w:hAnsi="Arial"/>
                <w:szCs w:val="26"/>
                <w:lang w:eastAsia="ar" w:bidi="ar-MA"/>
              </w:rPr>
              <w:t>(</w:t>
            </w:r>
            <w:r w:rsidRPr="00652961">
              <w:rPr>
                <w:rFonts w:ascii="Arial" w:eastAsia="Times New Roman" w:hAnsi="Arial"/>
                <w:szCs w:val="26"/>
                <w:lang w:eastAsia="ar" w:bidi="en-US"/>
              </w:rPr>
              <w:t>NMHSs</w:t>
            </w:r>
            <w:r w:rsidRPr="00652961">
              <w:rPr>
                <w:rFonts w:ascii="Arial" w:eastAsia="Times New Roman" w:hAnsi="Arial"/>
                <w:szCs w:val="26"/>
                <w:lang w:eastAsia="ar" w:bidi="ar-MA"/>
              </w:rPr>
              <w:t>)</w:t>
            </w:r>
            <w:r w:rsidRPr="00652961">
              <w:rPr>
                <w:rFonts w:ascii="Arial" w:eastAsia="Times New Roman" w:hAnsi="Arial"/>
                <w:szCs w:val="26"/>
                <w:rtl/>
                <w:lang w:eastAsia="ar" w:bidi="ar-MA"/>
              </w:rPr>
              <w:t xml:space="preserve"> الذين لديهم خبرة في تكنولوجيات النظام </w:t>
            </w:r>
            <w:r w:rsidRPr="00652961">
              <w:rPr>
                <w:rFonts w:ascii="Arial" w:eastAsia="Times New Roman" w:hAnsi="Arial"/>
                <w:szCs w:val="26"/>
                <w:lang w:eastAsia="ar" w:bidi="ar-MA"/>
              </w:rPr>
              <w:t>(</w:t>
            </w:r>
            <w:r w:rsidRPr="00652961">
              <w:rPr>
                <w:rFonts w:ascii="Arial" w:eastAsia="Times New Roman" w:hAnsi="Arial"/>
                <w:szCs w:val="26"/>
                <w:lang w:eastAsia="ar" w:bidi="en-US"/>
              </w:rPr>
              <w:t>WHOS</w:t>
            </w:r>
            <w:r w:rsidRPr="00652961">
              <w:rPr>
                <w:rFonts w:ascii="Arial" w:eastAsia="Times New Roman" w:hAnsi="Arial"/>
                <w:szCs w:val="26"/>
                <w:lang w:eastAsia="ar" w:bidi="ar-MA"/>
              </w:rPr>
              <w:t>)</w:t>
            </w:r>
          </w:p>
        </w:tc>
        <w:tc>
          <w:tcPr>
            <w:tcW w:w="537" w:type="pct"/>
          </w:tcPr>
          <w:p w14:paraId="0D2AAF3A" w14:textId="77777777" w:rsidR="00B4542B" w:rsidRPr="00652961" w:rsidRDefault="00B4542B" w:rsidP="00652961">
            <w:pPr>
              <w:bidi/>
              <w:spacing w:before="240" w:line="320" w:lineRule="exact"/>
              <w:jc w:val="left"/>
              <w:rPr>
                <w:rFonts w:ascii="Arial" w:hAnsi="Arial"/>
                <w:szCs w:val="26"/>
              </w:rPr>
            </w:pPr>
            <w:r w:rsidRPr="00652961">
              <w:rPr>
                <w:rFonts w:ascii="Arial" w:hAnsi="Arial"/>
                <w:szCs w:val="26"/>
                <w:lang w:eastAsia="ar" w:bidi="ar-MA"/>
              </w:rPr>
              <w:t>40</w:t>
            </w:r>
          </w:p>
        </w:tc>
        <w:tc>
          <w:tcPr>
            <w:tcW w:w="537" w:type="pct"/>
          </w:tcPr>
          <w:p w14:paraId="3990ED22" w14:textId="77777777" w:rsidR="00B4542B" w:rsidRPr="00652961" w:rsidRDefault="00B4542B" w:rsidP="00652961">
            <w:pPr>
              <w:bidi/>
              <w:spacing w:before="240" w:line="320" w:lineRule="exact"/>
              <w:jc w:val="left"/>
              <w:rPr>
                <w:rFonts w:ascii="Arial" w:hAnsi="Arial"/>
                <w:szCs w:val="26"/>
              </w:rPr>
            </w:pPr>
            <w:r w:rsidRPr="00652961">
              <w:rPr>
                <w:rFonts w:ascii="Arial" w:hAnsi="Arial"/>
                <w:szCs w:val="26"/>
                <w:lang w:eastAsia="ar" w:bidi="ar-MA"/>
              </w:rPr>
              <w:t>80</w:t>
            </w:r>
          </w:p>
        </w:tc>
        <w:tc>
          <w:tcPr>
            <w:tcW w:w="622" w:type="pct"/>
          </w:tcPr>
          <w:p w14:paraId="07E5F983" w14:textId="77777777" w:rsidR="00B4542B" w:rsidRPr="00652961" w:rsidRDefault="00B4542B" w:rsidP="00652961">
            <w:pPr>
              <w:bidi/>
              <w:spacing w:before="240" w:line="320" w:lineRule="exact"/>
              <w:jc w:val="left"/>
              <w:rPr>
                <w:rFonts w:ascii="Arial" w:hAnsi="Arial"/>
                <w:szCs w:val="26"/>
              </w:rPr>
            </w:pPr>
            <w:r w:rsidRPr="00652961">
              <w:rPr>
                <w:rFonts w:ascii="Arial" w:hAnsi="Arial"/>
                <w:szCs w:val="26"/>
                <w:lang w:eastAsia="ar" w:bidi="ar-MA"/>
              </w:rPr>
              <w:t>120</w:t>
            </w:r>
          </w:p>
        </w:tc>
        <w:tc>
          <w:tcPr>
            <w:tcW w:w="1408" w:type="pct"/>
          </w:tcPr>
          <w:p w14:paraId="1CA1C6FF" w14:textId="700B3306" w:rsidR="00B4542B" w:rsidRPr="00652961" w:rsidRDefault="00B4542B" w:rsidP="00652961">
            <w:pPr>
              <w:bidi/>
              <w:spacing w:before="240" w:line="320" w:lineRule="exact"/>
              <w:jc w:val="left"/>
              <w:rPr>
                <w:rFonts w:ascii="Arial" w:hAnsi="Arial"/>
                <w:szCs w:val="26"/>
              </w:rPr>
            </w:pPr>
            <w:r w:rsidRPr="00652961">
              <w:rPr>
                <w:rFonts w:ascii="Arial" w:hAnsi="Arial"/>
                <w:szCs w:val="26"/>
                <w:rtl/>
                <w:lang w:eastAsia="ar" w:bidi="ar-MA"/>
              </w:rPr>
              <w:t xml:space="preserve">قاعدة بيانات لخبراء النظام </w:t>
            </w:r>
            <w:r w:rsidRPr="00652961">
              <w:rPr>
                <w:rFonts w:ascii="Arial" w:hAnsi="Arial"/>
                <w:szCs w:val="26"/>
                <w:lang w:eastAsia="ar" w:bidi="ar-MA"/>
              </w:rPr>
              <w:t>(</w:t>
            </w:r>
            <w:r w:rsidRPr="00652961">
              <w:rPr>
                <w:rFonts w:ascii="Arial" w:hAnsi="Arial"/>
                <w:szCs w:val="26"/>
                <w:lang w:eastAsia="ar" w:bidi="en-US"/>
              </w:rPr>
              <w:t>WHOS</w:t>
            </w:r>
            <w:r w:rsidRPr="00652961">
              <w:rPr>
                <w:rFonts w:ascii="Arial" w:hAnsi="Arial"/>
                <w:szCs w:val="26"/>
                <w:lang w:eastAsia="ar" w:bidi="ar-MA"/>
              </w:rPr>
              <w:t>)</w:t>
            </w:r>
          </w:p>
        </w:tc>
      </w:tr>
      <w:tr w:rsidR="00B4542B" w:rsidRPr="00652961" w14:paraId="5C912DD3" w14:textId="77777777" w:rsidTr="00D322DB">
        <w:tc>
          <w:tcPr>
            <w:tcW w:w="1897" w:type="pct"/>
          </w:tcPr>
          <w:p w14:paraId="3172CBB5" w14:textId="77777777" w:rsidR="00B4542B" w:rsidRPr="00652961" w:rsidRDefault="00B4542B" w:rsidP="00652961">
            <w:pPr>
              <w:bidi/>
              <w:spacing w:before="240" w:line="320" w:lineRule="exact"/>
              <w:jc w:val="left"/>
              <w:rPr>
                <w:rFonts w:ascii="Arial" w:eastAsia="Times New Roman" w:hAnsi="Arial"/>
                <w:szCs w:val="26"/>
              </w:rPr>
            </w:pPr>
            <w:r w:rsidRPr="00652961">
              <w:rPr>
                <w:rFonts w:ascii="Arial" w:eastAsia="Times New Roman" w:hAnsi="Arial"/>
                <w:szCs w:val="26"/>
                <w:rtl/>
                <w:lang w:eastAsia="ar" w:bidi="ar-MA"/>
              </w:rPr>
              <w:t xml:space="preserve">عدد البلدان التي تتبادل البيانات ضمن إطار النظام </w:t>
            </w:r>
            <w:r w:rsidRPr="00652961">
              <w:rPr>
                <w:rFonts w:ascii="Arial" w:eastAsia="Times New Roman" w:hAnsi="Arial"/>
                <w:szCs w:val="26"/>
                <w:lang w:eastAsia="ar" w:bidi="en-US"/>
              </w:rPr>
              <w:t>WIS</w:t>
            </w:r>
            <w:r w:rsidRPr="00652961">
              <w:rPr>
                <w:rFonts w:ascii="Arial" w:eastAsia="Times New Roman" w:hAnsi="Arial"/>
                <w:szCs w:val="26"/>
                <w:lang w:eastAsia="ar" w:bidi="ar-MA"/>
              </w:rPr>
              <w:t>2.0</w:t>
            </w:r>
          </w:p>
        </w:tc>
        <w:tc>
          <w:tcPr>
            <w:tcW w:w="537" w:type="pct"/>
          </w:tcPr>
          <w:p w14:paraId="1BFD9D9F" w14:textId="77777777" w:rsidR="00B4542B" w:rsidRPr="00652961" w:rsidRDefault="00B4542B" w:rsidP="00652961">
            <w:pPr>
              <w:bidi/>
              <w:spacing w:before="240" w:line="320" w:lineRule="exact"/>
              <w:jc w:val="left"/>
              <w:rPr>
                <w:rFonts w:ascii="Arial" w:hAnsi="Arial"/>
                <w:szCs w:val="26"/>
              </w:rPr>
            </w:pPr>
            <w:r w:rsidRPr="00652961">
              <w:rPr>
                <w:rFonts w:ascii="Arial" w:hAnsi="Arial"/>
                <w:szCs w:val="26"/>
                <w:lang w:eastAsia="ar" w:bidi="ar-MA"/>
              </w:rPr>
              <w:t>10</w:t>
            </w:r>
          </w:p>
        </w:tc>
        <w:tc>
          <w:tcPr>
            <w:tcW w:w="537" w:type="pct"/>
          </w:tcPr>
          <w:p w14:paraId="6B949F72" w14:textId="77777777" w:rsidR="00B4542B" w:rsidRPr="00652961" w:rsidRDefault="00B4542B" w:rsidP="00652961">
            <w:pPr>
              <w:bidi/>
              <w:spacing w:before="240" w:line="320" w:lineRule="exact"/>
              <w:jc w:val="left"/>
              <w:rPr>
                <w:rFonts w:ascii="Arial" w:hAnsi="Arial"/>
                <w:szCs w:val="26"/>
              </w:rPr>
            </w:pPr>
            <w:r w:rsidRPr="00652961">
              <w:rPr>
                <w:rFonts w:ascii="Arial" w:hAnsi="Arial"/>
                <w:szCs w:val="26"/>
                <w:lang w:eastAsia="ar" w:bidi="ar-MA"/>
              </w:rPr>
              <w:t>30</w:t>
            </w:r>
          </w:p>
        </w:tc>
        <w:tc>
          <w:tcPr>
            <w:tcW w:w="622" w:type="pct"/>
          </w:tcPr>
          <w:p w14:paraId="3FB5CB94" w14:textId="77777777" w:rsidR="00B4542B" w:rsidRPr="00652961" w:rsidRDefault="00B4542B" w:rsidP="00652961">
            <w:pPr>
              <w:bidi/>
              <w:spacing w:before="240" w:line="320" w:lineRule="exact"/>
              <w:jc w:val="left"/>
              <w:rPr>
                <w:rFonts w:ascii="Arial" w:hAnsi="Arial"/>
                <w:szCs w:val="26"/>
              </w:rPr>
            </w:pPr>
            <w:r w:rsidRPr="00652961">
              <w:rPr>
                <w:rFonts w:ascii="Arial" w:hAnsi="Arial"/>
                <w:szCs w:val="26"/>
                <w:lang w:eastAsia="ar" w:bidi="ar-MA"/>
              </w:rPr>
              <w:t>50</w:t>
            </w:r>
          </w:p>
        </w:tc>
        <w:tc>
          <w:tcPr>
            <w:tcW w:w="1408" w:type="pct"/>
          </w:tcPr>
          <w:p w14:paraId="3C4FCDA6" w14:textId="77777777" w:rsidR="00B4542B" w:rsidRPr="00652961" w:rsidRDefault="00B4542B" w:rsidP="00652961">
            <w:pPr>
              <w:bidi/>
              <w:spacing w:before="240" w:line="320" w:lineRule="exact"/>
              <w:jc w:val="left"/>
              <w:rPr>
                <w:rFonts w:ascii="Arial" w:hAnsi="Arial"/>
                <w:szCs w:val="26"/>
              </w:rPr>
            </w:pPr>
            <w:r w:rsidRPr="00652961">
              <w:rPr>
                <w:rFonts w:ascii="Arial" w:hAnsi="Arial"/>
                <w:szCs w:val="26"/>
                <w:rtl/>
                <w:lang w:eastAsia="ar" w:bidi="ar-MA"/>
              </w:rPr>
              <w:t>هيكل نظام معلومات المنظمة</w:t>
            </w:r>
          </w:p>
        </w:tc>
      </w:tr>
      <w:tr w:rsidR="00B4542B" w:rsidRPr="00652961" w14:paraId="1E794431" w14:textId="77777777" w:rsidTr="00D322DB">
        <w:tc>
          <w:tcPr>
            <w:tcW w:w="1897" w:type="pct"/>
          </w:tcPr>
          <w:p w14:paraId="4897CD4C" w14:textId="77777777" w:rsidR="00B4542B" w:rsidRPr="00652961" w:rsidRDefault="00B4542B" w:rsidP="00652961">
            <w:pPr>
              <w:bidi/>
              <w:spacing w:before="240" w:line="320" w:lineRule="exact"/>
              <w:jc w:val="left"/>
              <w:rPr>
                <w:rFonts w:ascii="Arial" w:eastAsia="Times New Roman" w:hAnsi="Arial"/>
                <w:szCs w:val="26"/>
              </w:rPr>
            </w:pPr>
            <w:r w:rsidRPr="00652961">
              <w:rPr>
                <w:rFonts w:ascii="Arial" w:eastAsia="Times New Roman" w:hAnsi="Arial"/>
                <w:szCs w:val="26"/>
                <w:rtl/>
                <w:lang w:eastAsia="ar" w:bidi="ar-MA"/>
              </w:rPr>
              <w:t xml:space="preserve">عدد سجلات البيانات الشرحية للنظام </w:t>
            </w:r>
            <w:r w:rsidRPr="00652961">
              <w:rPr>
                <w:rFonts w:ascii="Arial" w:eastAsia="Times New Roman" w:hAnsi="Arial"/>
                <w:szCs w:val="26"/>
                <w:lang w:eastAsia="ar" w:bidi="en-US"/>
              </w:rPr>
              <w:t>WIGOS</w:t>
            </w:r>
            <w:r w:rsidRPr="00652961">
              <w:rPr>
                <w:rFonts w:ascii="Arial" w:eastAsia="Times New Roman" w:hAnsi="Arial"/>
                <w:szCs w:val="26"/>
                <w:rtl/>
                <w:lang w:eastAsia="ar" w:bidi="ar-MA"/>
              </w:rPr>
              <w:t xml:space="preserve"> المعروضة في النظام </w:t>
            </w:r>
            <w:r w:rsidRPr="00652961">
              <w:rPr>
                <w:rFonts w:ascii="Arial" w:eastAsia="Times New Roman" w:hAnsi="Arial"/>
                <w:szCs w:val="26"/>
                <w:lang w:eastAsia="ar" w:bidi="ar-MA"/>
              </w:rPr>
              <w:t>(</w:t>
            </w:r>
            <w:r w:rsidRPr="00652961">
              <w:rPr>
                <w:rFonts w:ascii="Arial" w:eastAsia="Times New Roman" w:hAnsi="Arial"/>
                <w:szCs w:val="26"/>
                <w:lang w:eastAsia="ar" w:bidi="en-US"/>
              </w:rPr>
              <w:t>WHOS</w:t>
            </w:r>
            <w:r w:rsidRPr="00652961">
              <w:rPr>
                <w:rFonts w:ascii="Arial" w:eastAsia="Times New Roman" w:hAnsi="Arial"/>
                <w:szCs w:val="26"/>
                <w:lang w:eastAsia="ar" w:bidi="ar-MA"/>
              </w:rPr>
              <w:t>)</w:t>
            </w:r>
          </w:p>
        </w:tc>
        <w:tc>
          <w:tcPr>
            <w:tcW w:w="537" w:type="pct"/>
          </w:tcPr>
          <w:p w14:paraId="02ABA7B1" w14:textId="77777777" w:rsidR="00B4542B" w:rsidRPr="00652961" w:rsidRDefault="00B4542B" w:rsidP="00652961">
            <w:pPr>
              <w:bidi/>
              <w:spacing w:before="240" w:line="320" w:lineRule="exact"/>
              <w:jc w:val="left"/>
              <w:rPr>
                <w:rFonts w:ascii="Arial" w:hAnsi="Arial"/>
                <w:szCs w:val="26"/>
              </w:rPr>
            </w:pPr>
            <w:r w:rsidRPr="00652961">
              <w:rPr>
                <w:rFonts w:ascii="Arial" w:hAnsi="Arial"/>
                <w:szCs w:val="26"/>
                <w:lang w:eastAsia="ar" w:bidi="ar-MA"/>
              </w:rPr>
              <w:t>10</w:t>
            </w:r>
          </w:p>
        </w:tc>
        <w:tc>
          <w:tcPr>
            <w:tcW w:w="537" w:type="pct"/>
          </w:tcPr>
          <w:p w14:paraId="0E4CE4EE" w14:textId="77777777" w:rsidR="00B4542B" w:rsidRPr="00652961" w:rsidRDefault="00B4542B" w:rsidP="00652961">
            <w:pPr>
              <w:bidi/>
              <w:spacing w:before="240" w:line="320" w:lineRule="exact"/>
              <w:jc w:val="left"/>
              <w:rPr>
                <w:rFonts w:ascii="Arial" w:hAnsi="Arial"/>
                <w:szCs w:val="26"/>
              </w:rPr>
            </w:pPr>
            <w:r w:rsidRPr="00652961">
              <w:rPr>
                <w:rFonts w:ascii="Arial" w:hAnsi="Arial"/>
                <w:szCs w:val="26"/>
                <w:lang w:eastAsia="ar" w:bidi="ar-MA"/>
              </w:rPr>
              <w:t>20</w:t>
            </w:r>
          </w:p>
        </w:tc>
        <w:tc>
          <w:tcPr>
            <w:tcW w:w="622" w:type="pct"/>
          </w:tcPr>
          <w:p w14:paraId="36F737B6" w14:textId="77777777" w:rsidR="00B4542B" w:rsidRPr="00652961" w:rsidRDefault="00B4542B" w:rsidP="00652961">
            <w:pPr>
              <w:bidi/>
              <w:spacing w:before="240" w:line="320" w:lineRule="exact"/>
              <w:jc w:val="left"/>
              <w:rPr>
                <w:rFonts w:ascii="Arial" w:hAnsi="Arial"/>
                <w:szCs w:val="26"/>
              </w:rPr>
            </w:pPr>
            <w:r w:rsidRPr="00652961">
              <w:rPr>
                <w:rFonts w:ascii="Arial" w:hAnsi="Arial"/>
                <w:szCs w:val="26"/>
                <w:lang w:eastAsia="ar" w:bidi="ar-MA"/>
              </w:rPr>
              <w:t>30</w:t>
            </w:r>
          </w:p>
        </w:tc>
        <w:tc>
          <w:tcPr>
            <w:tcW w:w="1408" w:type="pct"/>
          </w:tcPr>
          <w:p w14:paraId="452102E7" w14:textId="77777777" w:rsidR="00B4542B" w:rsidRPr="00652961" w:rsidRDefault="00B4542B" w:rsidP="00652961">
            <w:pPr>
              <w:bidi/>
              <w:spacing w:before="240" w:line="320" w:lineRule="exact"/>
              <w:jc w:val="left"/>
              <w:rPr>
                <w:rFonts w:ascii="Arial" w:hAnsi="Arial"/>
                <w:szCs w:val="26"/>
              </w:rPr>
            </w:pPr>
            <w:r w:rsidRPr="00652961">
              <w:rPr>
                <w:rFonts w:ascii="Arial" w:hAnsi="Arial"/>
                <w:szCs w:val="26"/>
                <w:rtl/>
                <w:lang w:eastAsia="ar" w:bidi="ar-MA"/>
              </w:rPr>
              <w:t xml:space="preserve">بوابة الأداة </w:t>
            </w:r>
            <w:r w:rsidRPr="00652961">
              <w:rPr>
                <w:rFonts w:ascii="Arial" w:hAnsi="Arial"/>
                <w:szCs w:val="26"/>
                <w:lang w:eastAsia="ar" w:bidi="en-US"/>
              </w:rPr>
              <w:t>OSCAR</w:t>
            </w:r>
            <w:r w:rsidRPr="00652961">
              <w:rPr>
                <w:rFonts w:ascii="Arial" w:hAnsi="Arial"/>
                <w:szCs w:val="26"/>
                <w:rtl/>
                <w:lang w:eastAsia="ar" w:bidi="ar-MA"/>
              </w:rPr>
              <w:t xml:space="preserve">/ السطح/ النظام </w:t>
            </w:r>
            <w:r w:rsidRPr="00652961">
              <w:rPr>
                <w:rFonts w:ascii="Arial" w:hAnsi="Arial"/>
                <w:szCs w:val="26"/>
                <w:lang w:eastAsia="ar" w:bidi="ar-MA"/>
              </w:rPr>
              <w:t>(</w:t>
            </w:r>
            <w:r w:rsidRPr="00652961">
              <w:rPr>
                <w:rFonts w:ascii="Arial" w:hAnsi="Arial"/>
                <w:szCs w:val="26"/>
                <w:lang w:eastAsia="ar" w:bidi="en-US"/>
              </w:rPr>
              <w:t>WHOS</w:t>
            </w:r>
            <w:r w:rsidRPr="00652961">
              <w:rPr>
                <w:rFonts w:ascii="Arial" w:hAnsi="Arial"/>
                <w:szCs w:val="26"/>
                <w:lang w:eastAsia="ar" w:bidi="ar-MA"/>
              </w:rPr>
              <w:t>)</w:t>
            </w:r>
          </w:p>
        </w:tc>
      </w:tr>
      <w:tr w:rsidR="00B4542B" w:rsidRPr="00652961" w14:paraId="55D12A30" w14:textId="77777777" w:rsidTr="00D322DB">
        <w:tc>
          <w:tcPr>
            <w:tcW w:w="1897" w:type="pct"/>
          </w:tcPr>
          <w:p w14:paraId="2D39D156" w14:textId="77777777" w:rsidR="00B4542B" w:rsidRPr="00652961" w:rsidRDefault="00B4542B" w:rsidP="00652961">
            <w:pPr>
              <w:bidi/>
              <w:spacing w:before="240" w:line="320" w:lineRule="exact"/>
              <w:jc w:val="left"/>
              <w:rPr>
                <w:rFonts w:ascii="Arial" w:eastAsia="Times New Roman" w:hAnsi="Arial"/>
                <w:szCs w:val="26"/>
              </w:rPr>
            </w:pPr>
            <w:r w:rsidRPr="00652961">
              <w:rPr>
                <w:rFonts w:ascii="Arial" w:eastAsia="Times New Roman" w:hAnsi="Arial"/>
                <w:szCs w:val="26"/>
                <w:rtl/>
                <w:lang w:eastAsia="ar" w:bidi="ar-MA"/>
              </w:rPr>
              <w:t xml:space="preserve">عدد الأعضاء الذين يقدمون بيانات عن نوعية المياه من خلال النظام </w:t>
            </w:r>
            <w:r w:rsidRPr="00652961">
              <w:rPr>
                <w:rFonts w:ascii="Arial" w:eastAsia="Times New Roman" w:hAnsi="Arial"/>
                <w:szCs w:val="26"/>
                <w:lang w:eastAsia="ar" w:bidi="ar-MA"/>
              </w:rPr>
              <w:t>(</w:t>
            </w:r>
            <w:r w:rsidRPr="00652961">
              <w:rPr>
                <w:rFonts w:ascii="Arial" w:eastAsia="Times New Roman" w:hAnsi="Arial"/>
                <w:szCs w:val="26"/>
                <w:lang w:eastAsia="ar" w:bidi="en-US"/>
              </w:rPr>
              <w:t>WHOS</w:t>
            </w:r>
            <w:r w:rsidRPr="00652961">
              <w:rPr>
                <w:rFonts w:ascii="Arial" w:eastAsia="Times New Roman" w:hAnsi="Arial"/>
                <w:szCs w:val="26"/>
                <w:lang w:eastAsia="ar" w:bidi="ar-MA"/>
              </w:rPr>
              <w:t>)</w:t>
            </w:r>
          </w:p>
        </w:tc>
        <w:tc>
          <w:tcPr>
            <w:tcW w:w="537" w:type="pct"/>
          </w:tcPr>
          <w:p w14:paraId="1E20994D" w14:textId="77777777" w:rsidR="00B4542B" w:rsidRPr="00652961" w:rsidRDefault="00B4542B" w:rsidP="00652961">
            <w:pPr>
              <w:bidi/>
              <w:spacing w:before="240" w:line="320" w:lineRule="exact"/>
              <w:jc w:val="left"/>
              <w:rPr>
                <w:rFonts w:ascii="Arial" w:hAnsi="Arial"/>
                <w:szCs w:val="26"/>
              </w:rPr>
            </w:pPr>
            <w:r w:rsidRPr="00652961">
              <w:rPr>
                <w:rFonts w:ascii="Arial" w:hAnsi="Arial"/>
                <w:szCs w:val="26"/>
                <w:lang w:eastAsia="ar" w:bidi="ar-MA"/>
              </w:rPr>
              <w:t>15</w:t>
            </w:r>
          </w:p>
        </w:tc>
        <w:tc>
          <w:tcPr>
            <w:tcW w:w="537" w:type="pct"/>
          </w:tcPr>
          <w:p w14:paraId="63A5D645" w14:textId="77777777" w:rsidR="00B4542B" w:rsidRPr="00652961" w:rsidRDefault="00B4542B" w:rsidP="00652961">
            <w:pPr>
              <w:bidi/>
              <w:spacing w:before="240" w:line="320" w:lineRule="exact"/>
              <w:jc w:val="left"/>
              <w:rPr>
                <w:rFonts w:ascii="Arial" w:hAnsi="Arial"/>
                <w:szCs w:val="26"/>
              </w:rPr>
            </w:pPr>
            <w:r w:rsidRPr="00652961">
              <w:rPr>
                <w:rFonts w:ascii="Arial" w:hAnsi="Arial"/>
                <w:szCs w:val="26"/>
                <w:lang w:eastAsia="ar" w:bidi="ar-MA"/>
              </w:rPr>
              <w:t>30</w:t>
            </w:r>
          </w:p>
        </w:tc>
        <w:tc>
          <w:tcPr>
            <w:tcW w:w="622" w:type="pct"/>
          </w:tcPr>
          <w:p w14:paraId="6C19F0DA" w14:textId="77777777" w:rsidR="00B4542B" w:rsidRPr="00652961" w:rsidRDefault="00B4542B" w:rsidP="00652961">
            <w:pPr>
              <w:bidi/>
              <w:spacing w:before="240" w:line="320" w:lineRule="exact"/>
              <w:jc w:val="left"/>
              <w:rPr>
                <w:rFonts w:ascii="Arial" w:hAnsi="Arial"/>
                <w:szCs w:val="26"/>
              </w:rPr>
            </w:pPr>
            <w:r w:rsidRPr="00652961">
              <w:rPr>
                <w:rFonts w:ascii="Arial" w:hAnsi="Arial"/>
                <w:szCs w:val="26"/>
                <w:lang w:eastAsia="ar" w:bidi="ar-MA"/>
              </w:rPr>
              <w:t>40</w:t>
            </w:r>
          </w:p>
        </w:tc>
        <w:tc>
          <w:tcPr>
            <w:tcW w:w="1408" w:type="pct"/>
          </w:tcPr>
          <w:p w14:paraId="3A39C897" w14:textId="77777777" w:rsidR="00B4542B" w:rsidRPr="00652961" w:rsidRDefault="00B4542B" w:rsidP="00652961">
            <w:pPr>
              <w:bidi/>
              <w:spacing w:before="240" w:line="320" w:lineRule="exact"/>
              <w:jc w:val="left"/>
              <w:rPr>
                <w:rFonts w:ascii="Arial" w:hAnsi="Arial"/>
                <w:szCs w:val="26"/>
              </w:rPr>
            </w:pPr>
            <w:r w:rsidRPr="00652961">
              <w:rPr>
                <w:rFonts w:ascii="Arial" w:hAnsi="Arial"/>
                <w:szCs w:val="26"/>
                <w:rtl/>
                <w:lang w:eastAsia="ar" w:bidi="ar-MA"/>
              </w:rPr>
              <w:t xml:space="preserve">بوابة النظام </w:t>
            </w:r>
            <w:r w:rsidRPr="00652961">
              <w:rPr>
                <w:rFonts w:ascii="Arial" w:hAnsi="Arial"/>
                <w:szCs w:val="26"/>
                <w:lang w:eastAsia="ar" w:bidi="ar-MA"/>
              </w:rPr>
              <w:t>(</w:t>
            </w:r>
            <w:r w:rsidRPr="00652961">
              <w:rPr>
                <w:rFonts w:ascii="Arial" w:hAnsi="Arial"/>
                <w:szCs w:val="26"/>
                <w:lang w:eastAsia="ar" w:bidi="en-US"/>
              </w:rPr>
              <w:t>WHOS</w:t>
            </w:r>
            <w:r w:rsidRPr="00652961">
              <w:rPr>
                <w:rFonts w:ascii="Arial" w:hAnsi="Arial"/>
                <w:szCs w:val="26"/>
                <w:lang w:eastAsia="ar" w:bidi="ar-MA"/>
              </w:rPr>
              <w:t>)</w:t>
            </w:r>
            <w:r w:rsidRPr="00652961">
              <w:rPr>
                <w:rFonts w:ascii="Arial" w:hAnsi="Arial"/>
                <w:szCs w:val="26"/>
                <w:rtl/>
                <w:lang w:eastAsia="ar" w:bidi="ar-MA"/>
              </w:rPr>
              <w:t xml:space="preserve"> على شبكة الويب</w:t>
            </w:r>
          </w:p>
        </w:tc>
      </w:tr>
    </w:tbl>
    <w:p w14:paraId="544C4B67" w14:textId="77777777" w:rsidR="00B4542B" w:rsidRPr="00652961" w:rsidRDefault="00B4542B" w:rsidP="00652961">
      <w:pPr>
        <w:bidi/>
        <w:spacing w:before="240" w:line="320" w:lineRule="exact"/>
        <w:rPr>
          <w:rFonts w:ascii="Arial" w:eastAsiaTheme="minorEastAsia" w:hAnsi="Arial"/>
          <w:b/>
          <w:szCs w:val="26"/>
        </w:rPr>
      </w:pPr>
    </w:p>
    <w:p w14:paraId="0DF591B4" w14:textId="77777777" w:rsidR="00B4542B" w:rsidRPr="00652961" w:rsidRDefault="00B4542B" w:rsidP="00652961">
      <w:pPr>
        <w:keepNext/>
        <w:keepLines/>
        <w:bidi/>
        <w:spacing w:before="240" w:line="320" w:lineRule="exact"/>
        <w:jc w:val="center"/>
        <w:rPr>
          <w:rFonts w:ascii="Arial" w:eastAsiaTheme="minorEastAsia" w:hAnsi="Arial"/>
          <w:b/>
          <w:szCs w:val="26"/>
        </w:rPr>
      </w:pPr>
      <w:bookmarkStart w:id="10" w:name="Table3"/>
      <w:r w:rsidRPr="00652961">
        <w:rPr>
          <w:rFonts w:ascii="Arial" w:eastAsiaTheme="minorEastAsia" w:hAnsi="Arial"/>
          <w:b/>
          <w:bCs/>
          <w:szCs w:val="26"/>
          <w:rtl/>
          <w:lang w:eastAsia="ar" w:bidi="ar-MA"/>
        </w:rPr>
        <w:lastRenderedPageBreak/>
        <w:t xml:space="preserve">الجدول </w:t>
      </w:r>
      <w:r w:rsidRPr="00652961">
        <w:rPr>
          <w:rFonts w:ascii="Arial" w:eastAsiaTheme="minorEastAsia" w:hAnsi="Arial"/>
          <w:b/>
          <w:bCs/>
          <w:szCs w:val="26"/>
          <w:lang w:eastAsia="ar" w:bidi="ar-MA"/>
        </w:rPr>
        <w:t>3</w:t>
      </w:r>
      <w:bookmarkEnd w:id="10"/>
      <w:r w:rsidRPr="00652961">
        <w:rPr>
          <w:rFonts w:ascii="Arial" w:eastAsiaTheme="minorEastAsia" w:hAnsi="Arial"/>
          <w:b/>
          <w:bCs/>
          <w:szCs w:val="26"/>
          <w:rtl/>
          <w:lang w:eastAsia="ar" w:bidi="ar-MA"/>
        </w:rPr>
        <w:t>: تقييم المخاطر والتخفيف من آثارها</w:t>
      </w:r>
    </w:p>
    <w:tbl>
      <w:tblPr>
        <w:tblStyle w:val="TableGrid"/>
        <w:bidiVisual/>
        <w:tblW w:w="5000" w:type="pct"/>
        <w:tblLook w:val="06A0" w:firstRow="1" w:lastRow="0" w:firstColumn="1" w:lastColumn="0" w:noHBand="1" w:noVBand="1"/>
      </w:tblPr>
      <w:tblGrid>
        <w:gridCol w:w="1085"/>
        <w:gridCol w:w="1628"/>
        <w:gridCol w:w="2306"/>
        <w:gridCol w:w="4610"/>
      </w:tblGrid>
      <w:tr w:rsidR="00B4542B" w:rsidRPr="00652961" w14:paraId="7E066A18" w14:textId="77777777" w:rsidTr="00D322DB">
        <w:tc>
          <w:tcPr>
            <w:tcW w:w="563" w:type="pct"/>
          </w:tcPr>
          <w:p w14:paraId="4B1B60EB" w14:textId="77777777" w:rsidR="00B4542B" w:rsidRPr="00652961" w:rsidRDefault="00B4542B" w:rsidP="00652961">
            <w:pPr>
              <w:keepNext/>
              <w:keepLines/>
              <w:bidi/>
              <w:spacing w:line="320" w:lineRule="exact"/>
              <w:jc w:val="left"/>
              <w:rPr>
                <w:rFonts w:ascii="Arial" w:eastAsia="Times New Roman" w:hAnsi="Arial"/>
                <w:b/>
                <w:bCs/>
                <w:szCs w:val="26"/>
              </w:rPr>
            </w:pPr>
            <w:r w:rsidRPr="00652961">
              <w:rPr>
                <w:rFonts w:ascii="Arial" w:eastAsia="Times New Roman" w:hAnsi="Arial"/>
                <w:b/>
                <w:bCs/>
                <w:szCs w:val="26"/>
                <w:rtl/>
                <w:lang w:eastAsia="ar" w:bidi="ar-MA"/>
              </w:rPr>
              <w:t>عدد</w:t>
            </w:r>
          </w:p>
        </w:tc>
        <w:tc>
          <w:tcPr>
            <w:tcW w:w="845" w:type="pct"/>
          </w:tcPr>
          <w:p w14:paraId="7461EE6F" w14:textId="77777777" w:rsidR="00B4542B" w:rsidRPr="00652961" w:rsidRDefault="00B4542B" w:rsidP="00652961">
            <w:pPr>
              <w:keepNext/>
              <w:keepLines/>
              <w:bidi/>
              <w:spacing w:line="320" w:lineRule="exact"/>
              <w:jc w:val="left"/>
              <w:rPr>
                <w:rFonts w:ascii="Arial" w:eastAsia="Times New Roman" w:hAnsi="Arial"/>
                <w:b/>
                <w:bCs/>
                <w:szCs w:val="26"/>
              </w:rPr>
            </w:pPr>
            <w:r w:rsidRPr="00652961">
              <w:rPr>
                <w:rFonts w:ascii="Arial" w:eastAsia="Times New Roman" w:hAnsi="Arial"/>
                <w:b/>
                <w:bCs/>
                <w:szCs w:val="26"/>
                <w:rtl/>
                <w:lang w:eastAsia="ar" w:bidi="ar-MA"/>
              </w:rPr>
              <w:t>الافتراضات</w:t>
            </w:r>
          </w:p>
        </w:tc>
        <w:tc>
          <w:tcPr>
            <w:tcW w:w="1197" w:type="pct"/>
          </w:tcPr>
          <w:p w14:paraId="6C051B12" w14:textId="77777777" w:rsidR="00B4542B" w:rsidRPr="00652961" w:rsidRDefault="00B4542B" w:rsidP="00652961">
            <w:pPr>
              <w:keepNext/>
              <w:keepLines/>
              <w:bidi/>
              <w:spacing w:line="320" w:lineRule="exact"/>
              <w:jc w:val="left"/>
              <w:rPr>
                <w:rFonts w:ascii="Arial" w:eastAsia="Times New Roman" w:hAnsi="Arial"/>
                <w:b/>
                <w:bCs/>
                <w:szCs w:val="26"/>
              </w:rPr>
            </w:pPr>
            <w:r w:rsidRPr="00652961">
              <w:rPr>
                <w:rFonts w:ascii="Arial" w:eastAsia="Times New Roman" w:hAnsi="Arial"/>
                <w:b/>
                <w:bCs/>
                <w:szCs w:val="26"/>
                <w:rtl/>
                <w:lang w:eastAsia="ar" w:bidi="ar-MA"/>
              </w:rPr>
              <w:t>المخاطر</w:t>
            </w:r>
          </w:p>
        </w:tc>
        <w:tc>
          <w:tcPr>
            <w:tcW w:w="2394" w:type="pct"/>
          </w:tcPr>
          <w:p w14:paraId="1AEC8065" w14:textId="77777777" w:rsidR="00B4542B" w:rsidRPr="00652961" w:rsidRDefault="00B4542B" w:rsidP="00652961">
            <w:pPr>
              <w:keepNext/>
              <w:keepLines/>
              <w:bidi/>
              <w:spacing w:line="320" w:lineRule="exact"/>
              <w:jc w:val="left"/>
              <w:rPr>
                <w:rFonts w:ascii="Arial" w:eastAsia="Calibri" w:hAnsi="Arial"/>
                <w:b/>
                <w:bCs/>
                <w:szCs w:val="26"/>
              </w:rPr>
            </w:pPr>
            <w:r w:rsidRPr="00652961">
              <w:rPr>
                <w:rFonts w:ascii="Arial" w:eastAsia="Calibri" w:hAnsi="Arial"/>
                <w:b/>
                <w:bCs/>
                <w:szCs w:val="26"/>
                <w:rtl/>
                <w:lang w:eastAsia="ar" w:bidi="ar-MA"/>
              </w:rPr>
              <w:t>التخفيف</w:t>
            </w:r>
          </w:p>
        </w:tc>
      </w:tr>
      <w:tr w:rsidR="00B4542B" w:rsidRPr="00652961" w14:paraId="1BD6317B" w14:textId="77777777" w:rsidTr="00D322DB">
        <w:tc>
          <w:tcPr>
            <w:tcW w:w="563" w:type="pct"/>
          </w:tcPr>
          <w:p w14:paraId="57211EE4" w14:textId="77777777" w:rsidR="00B4542B" w:rsidRPr="00652961" w:rsidRDefault="00B4542B" w:rsidP="00652961">
            <w:pPr>
              <w:keepNext/>
              <w:keepLines/>
              <w:bidi/>
              <w:spacing w:line="320" w:lineRule="exact"/>
              <w:rPr>
                <w:rFonts w:ascii="Arial" w:hAnsi="Arial"/>
                <w:szCs w:val="26"/>
              </w:rPr>
            </w:pPr>
            <w:r w:rsidRPr="00652961">
              <w:rPr>
                <w:rFonts w:ascii="Arial" w:hAnsi="Arial"/>
                <w:szCs w:val="26"/>
                <w:lang w:eastAsia="ar" w:bidi="ar-MA"/>
              </w:rPr>
              <w:t>1</w:t>
            </w:r>
          </w:p>
        </w:tc>
        <w:tc>
          <w:tcPr>
            <w:tcW w:w="845" w:type="pct"/>
          </w:tcPr>
          <w:p w14:paraId="2CAAFA8E" w14:textId="77777777" w:rsidR="00B4542B" w:rsidRPr="00652961" w:rsidRDefault="00B4542B" w:rsidP="00652961">
            <w:pPr>
              <w:keepNext/>
              <w:keepLines/>
              <w:bidi/>
              <w:spacing w:line="320" w:lineRule="exact"/>
              <w:jc w:val="left"/>
              <w:rPr>
                <w:rFonts w:ascii="Arial" w:hAnsi="Arial"/>
                <w:szCs w:val="26"/>
              </w:rPr>
            </w:pPr>
            <w:r w:rsidRPr="00652961">
              <w:rPr>
                <w:rFonts w:ascii="Arial" w:hAnsi="Arial"/>
                <w:szCs w:val="26"/>
                <w:rtl/>
                <w:lang w:eastAsia="ar" w:bidi="ar-MA"/>
              </w:rPr>
              <w:t xml:space="preserve">تلبي تكنولوجيات النظام </w:t>
            </w:r>
            <w:r w:rsidRPr="00652961">
              <w:rPr>
                <w:rFonts w:ascii="Arial" w:hAnsi="Arial"/>
                <w:szCs w:val="26"/>
                <w:lang w:eastAsia="ar" w:bidi="ar-MA"/>
              </w:rPr>
              <w:t>(</w:t>
            </w:r>
            <w:r w:rsidRPr="00652961">
              <w:rPr>
                <w:rFonts w:ascii="Arial" w:hAnsi="Arial"/>
                <w:szCs w:val="26"/>
                <w:lang w:eastAsia="ar" w:bidi="en-US"/>
              </w:rPr>
              <w:t>WHOS</w:t>
            </w:r>
            <w:r w:rsidRPr="00652961">
              <w:rPr>
                <w:rFonts w:ascii="Arial" w:hAnsi="Arial"/>
                <w:szCs w:val="26"/>
                <w:lang w:eastAsia="ar" w:bidi="ar-MA"/>
              </w:rPr>
              <w:t>)</w:t>
            </w:r>
            <w:r w:rsidRPr="00652961">
              <w:rPr>
                <w:rFonts w:ascii="Arial" w:hAnsi="Arial"/>
                <w:szCs w:val="26"/>
                <w:rtl/>
                <w:lang w:eastAsia="ar" w:bidi="ar-MA"/>
              </w:rPr>
              <w:t xml:space="preserve"> احتياجات دوائر المنظمة </w:t>
            </w:r>
            <w:r w:rsidRPr="00652961">
              <w:rPr>
                <w:rFonts w:ascii="Arial" w:hAnsi="Arial"/>
                <w:szCs w:val="26"/>
                <w:lang w:eastAsia="ar" w:bidi="ar-MA"/>
              </w:rPr>
              <w:t>(</w:t>
            </w:r>
            <w:r w:rsidRPr="00652961">
              <w:rPr>
                <w:rFonts w:ascii="Arial" w:hAnsi="Arial"/>
                <w:szCs w:val="26"/>
                <w:lang w:eastAsia="ar" w:bidi="en-US"/>
              </w:rPr>
              <w:t>WMO</w:t>
            </w:r>
            <w:r w:rsidRPr="00652961">
              <w:rPr>
                <w:rFonts w:ascii="Arial" w:hAnsi="Arial"/>
                <w:szCs w:val="26"/>
                <w:lang w:eastAsia="ar" w:bidi="ar-MA"/>
              </w:rPr>
              <w:t>)</w:t>
            </w:r>
            <w:r w:rsidRPr="00652961">
              <w:rPr>
                <w:rFonts w:ascii="Arial" w:hAnsi="Arial"/>
                <w:szCs w:val="26"/>
                <w:rtl/>
                <w:lang w:eastAsia="ar" w:bidi="ar-MA"/>
              </w:rPr>
              <w:t xml:space="preserve"> </w:t>
            </w:r>
          </w:p>
        </w:tc>
        <w:tc>
          <w:tcPr>
            <w:tcW w:w="1197" w:type="pct"/>
          </w:tcPr>
          <w:p w14:paraId="365AD860" w14:textId="72C16A3E" w:rsidR="00B4542B" w:rsidRPr="00652961" w:rsidRDefault="00652961" w:rsidP="00652961">
            <w:pPr>
              <w:keepNext/>
              <w:keepLines/>
              <w:bidi/>
              <w:spacing w:line="320" w:lineRule="exact"/>
              <w:ind w:left="360" w:hanging="360"/>
              <w:jc w:val="left"/>
              <w:rPr>
                <w:rFonts w:ascii="Arial" w:hAnsi="Arial"/>
                <w:szCs w:val="26"/>
              </w:rPr>
            </w:pPr>
            <w:r w:rsidRPr="00652961">
              <w:rPr>
                <w:rFonts w:ascii="Symbol" w:hAnsi="Symbol"/>
                <w:szCs w:val="26"/>
              </w:rPr>
              <w:t></w:t>
            </w:r>
            <w:r w:rsidRPr="00652961">
              <w:rPr>
                <w:rFonts w:ascii="Symbol" w:hAnsi="Symbol"/>
                <w:szCs w:val="26"/>
              </w:rPr>
              <w:tab/>
            </w:r>
            <w:r w:rsidR="00B4542B" w:rsidRPr="00652961">
              <w:rPr>
                <w:rFonts w:ascii="Arial" w:hAnsi="Arial"/>
                <w:szCs w:val="26"/>
                <w:rtl/>
                <w:lang w:eastAsia="ar" w:bidi="ar-MA"/>
              </w:rPr>
              <w:t xml:space="preserve">ضعف الروابط بين خبراء النظام </w:t>
            </w:r>
            <w:r w:rsidR="00B4542B" w:rsidRPr="00652961">
              <w:rPr>
                <w:rFonts w:ascii="Arial" w:hAnsi="Arial"/>
                <w:szCs w:val="26"/>
                <w:lang w:eastAsia="ar" w:bidi="ar-MA"/>
              </w:rPr>
              <w:t>(</w:t>
            </w:r>
            <w:r w:rsidR="00B4542B" w:rsidRPr="00652961">
              <w:rPr>
                <w:rFonts w:ascii="Arial" w:hAnsi="Arial"/>
                <w:szCs w:val="26"/>
                <w:lang w:eastAsia="ar" w:bidi="en-US"/>
              </w:rPr>
              <w:t>WHOS</w:t>
            </w:r>
            <w:r w:rsidR="00B4542B" w:rsidRPr="00652961">
              <w:rPr>
                <w:rFonts w:ascii="Arial" w:hAnsi="Arial"/>
                <w:szCs w:val="26"/>
                <w:lang w:eastAsia="ar" w:bidi="ar-MA"/>
              </w:rPr>
              <w:t>)</w:t>
            </w:r>
            <w:r w:rsidR="00B4542B" w:rsidRPr="00652961">
              <w:rPr>
                <w:rFonts w:ascii="Arial" w:hAnsi="Arial"/>
                <w:szCs w:val="26"/>
                <w:rtl/>
                <w:lang w:eastAsia="ar" w:bidi="ar-MA"/>
              </w:rPr>
              <w:t xml:space="preserve"> ومجتمعات أو مستخدمي النظام </w:t>
            </w:r>
            <w:r w:rsidR="00B4542B" w:rsidRPr="00652961">
              <w:rPr>
                <w:rFonts w:ascii="Arial" w:hAnsi="Arial"/>
                <w:szCs w:val="26"/>
                <w:lang w:eastAsia="ar" w:bidi="ar-MA"/>
              </w:rPr>
              <w:t>(</w:t>
            </w:r>
            <w:r w:rsidR="00B4542B" w:rsidRPr="00652961">
              <w:rPr>
                <w:rFonts w:ascii="Arial" w:hAnsi="Arial"/>
                <w:szCs w:val="26"/>
                <w:lang w:eastAsia="ar" w:bidi="en-US"/>
              </w:rPr>
              <w:t>WHOS</w:t>
            </w:r>
            <w:r w:rsidR="00B4542B" w:rsidRPr="00652961">
              <w:rPr>
                <w:rFonts w:ascii="Arial" w:hAnsi="Arial"/>
                <w:szCs w:val="26"/>
                <w:lang w:eastAsia="ar" w:bidi="ar-MA"/>
              </w:rPr>
              <w:t>)</w:t>
            </w:r>
          </w:p>
        </w:tc>
        <w:tc>
          <w:tcPr>
            <w:tcW w:w="2394" w:type="pct"/>
          </w:tcPr>
          <w:p w14:paraId="21809407" w14:textId="77777777" w:rsidR="00652961" w:rsidRDefault="00652961" w:rsidP="00652961">
            <w:pPr>
              <w:keepNext/>
              <w:keepLines/>
              <w:tabs>
                <w:tab w:val="clear" w:pos="1134"/>
              </w:tabs>
              <w:bidi/>
              <w:spacing w:line="320" w:lineRule="exact"/>
              <w:ind w:left="360" w:hanging="360"/>
              <w:jc w:val="left"/>
              <w:rPr>
                <w:rFonts w:ascii="Arial" w:hAnsi="Arial"/>
                <w:szCs w:val="26"/>
                <w:rtl/>
                <w:lang w:eastAsia="ar" w:bidi="ar-MA"/>
              </w:rPr>
            </w:pPr>
            <w:r w:rsidRPr="00652961">
              <w:rPr>
                <w:rFonts w:ascii="Symbol" w:hAnsi="Symbol"/>
                <w:szCs w:val="26"/>
              </w:rPr>
              <w:t></w:t>
            </w:r>
            <w:r w:rsidRPr="00652961">
              <w:rPr>
                <w:rFonts w:ascii="Symbol" w:hAnsi="Symbol"/>
                <w:szCs w:val="26"/>
              </w:rPr>
              <w:tab/>
            </w:r>
            <w:r w:rsidR="00B4542B" w:rsidRPr="00652961">
              <w:rPr>
                <w:rFonts w:ascii="Arial" w:hAnsi="Arial"/>
                <w:szCs w:val="26"/>
                <w:rtl/>
                <w:lang w:eastAsia="ar" w:bidi="ar-MA"/>
              </w:rPr>
              <w:t xml:space="preserve">وضع آليات للتغذية المرتدة بين دوائر النظام </w:t>
            </w:r>
            <w:r w:rsidR="00B4542B" w:rsidRPr="00652961">
              <w:rPr>
                <w:rFonts w:ascii="Arial" w:hAnsi="Arial"/>
                <w:szCs w:val="26"/>
                <w:lang w:eastAsia="ar" w:bidi="ar-MA"/>
              </w:rPr>
              <w:t>(</w:t>
            </w:r>
            <w:r w:rsidR="00B4542B" w:rsidRPr="00652961">
              <w:rPr>
                <w:rFonts w:ascii="Arial" w:hAnsi="Arial"/>
                <w:szCs w:val="26"/>
                <w:lang w:eastAsia="ar" w:bidi="en-US"/>
              </w:rPr>
              <w:t>WHOS</w:t>
            </w:r>
            <w:r w:rsidR="00B4542B" w:rsidRPr="00652961">
              <w:rPr>
                <w:rFonts w:ascii="Arial" w:hAnsi="Arial"/>
                <w:szCs w:val="26"/>
                <w:lang w:eastAsia="ar" w:bidi="ar-MA"/>
              </w:rPr>
              <w:t>)</w:t>
            </w:r>
            <w:r w:rsidR="00B4542B" w:rsidRPr="00652961">
              <w:rPr>
                <w:rFonts w:ascii="Arial" w:hAnsi="Arial"/>
                <w:szCs w:val="26"/>
                <w:rtl/>
                <w:lang w:eastAsia="ar" w:bidi="ar-MA"/>
              </w:rPr>
              <w:t xml:space="preserve"> وخبراء النظام </w:t>
            </w:r>
            <w:r w:rsidR="00B4542B" w:rsidRPr="00652961">
              <w:rPr>
                <w:rFonts w:ascii="Arial" w:hAnsi="Arial"/>
                <w:szCs w:val="26"/>
                <w:lang w:eastAsia="ar" w:bidi="ar-MA"/>
              </w:rPr>
              <w:t>(</w:t>
            </w:r>
            <w:r w:rsidR="00B4542B" w:rsidRPr="00652961">
              <w:rPr>
                <w:rFonts w:ascii="Arial" w:hAnsi="Arial"/>
                <w:szCs w:val="26"/>
                <w:lang w:eastAsia="ar" w:bidi="en-US"/>
              </w:rPr>
              <w:t>WHOS</w:t>
            </w:r>
            <w:r w:rsidR="00B4542B" w:rsidRPr="00652961">
              <w:rPr>
                <w:rFonts w:ascii="Arial" w:hAnsi="Arial"/>
                <w:szCs w:val="26"/>
                <w:lang w:eastAsia="ar" w:bidi="ar-MA"/>
              </w:rPr>
              <w:t>)</w:t>
            </w:r>
          </w:p>
          <w:p w14:paraId="66FCD3ED" w14:textId="30CF7321" w:rsidR="00B4542B" w:rsidRPr="00652961" w:rsidRDefault="00652961" w:rsidP="00652961">
            <w:pPr>
              <w:keepNext/>
              <w:keepLines/>
              <w:tabs>
                <w:tab w:val="clear" w:pos="1134"/>
              </w:tabs>
              <w:bidi/>
              <w:spacing w:line="320" w:lineRule="exact"/>
              <w:ind w:left="360" w:hanging="360"/>
              <w:jc w:val="left"/>
              <w:rPr>
                <w:rFonts w:ascii="Arial" w:hAnsi="Arial"/>
                <w:szCs w:val="26"/>
              </w:rPr>
            </w:pPr>
            <w:r w:rsidRPr="00652961">
              <w:rPr>
                <w:rFonts w:ascii="Symbol" w:hAnsi="Symbol"/>
                <w:szCs w:val="26"/>
              </w:rPr>
              <w:t></w:t>
            </w:r>
            <w:r w:rsidRPr="00652961">
              <w:rPr>
                <w:rFonts w:ascii="Symbol" w:hAnsi="Symbol"/>
                <w:szCs w:val="26"/>
              </w:rPr>
              <w:tab/>
            </w:r>
            <w:r w:rsidR="00B4542B" w:rsidRPr="00652961">
              <w:rPr>
                <w:rFonts w:ascii="Arial" w:hAnsi="Arial"/>
                <w:szCs w:val="26"/>
                <w:rtl/>
                <w:lang w:eastAsia="ar" w:bidi="ar-MA"/>
              </w:rPr>
              <w:t xml:space="preserve">توقيع عقد مع مطوري تكنولوجيا النظام </w:t>
            </w:r>
            <w:r w:rsidR="00B4542B" w:rsidRPr="00652961">
              <w:rPr>
                <w:rFonts w:ascii="Arial" w:hAnsi="Arial"/>
                <w:szCs w:val="26"/>
                <w:lang w:eastAsia="ar" w:bidi="ar-MA"/>
              </w:rPr>
              <w:t>(</w:t>
            </w:r>
            <w:r w:rsidR="00B4542B" w:rsidRPr="00652961">
              <w:rPr>
                <w:rFonts w:ascii="Arial" w:hAnsi="Arial"/>
                <w:szCs w:val="26"/>
                <w:lang w:eastAsia="ar" w:bidi="en-US"/>
              </w:rPr>
              <w:t>WHOS</w:t>
            </w:r>
            <w:r w:rsidR="00B4542B" w:rsidRPr="00652961">
              <w:rPr>
                <w:rFonts w:ascii="Arial" w:hAnsi="Arial"/>
                <w:szCs w:val="26"/>
                <w:lang w:eastAsia="ar" w:bidi="ar-MA"/>
              </w:rPr>
              <w:t>)</w:t>
            </w:r>
          </w:p>
          <w:p w14:paraId="0C5B0B89" w14:textId="52051E13" w:rsidR="00B4542B" w:rsidRPr="00652961" w:rsidRDefault="00652961" w:rsidP="00652961">
            <w:pPr>
              <w:keepNext/>
              <w:keepLines/>
              <w:tabs>
                <w:tab w:val="clear" w:pos="1134"/>
              </w:tabs>
              <w:bidi/>
              <w:spacing w:line="320" w:lineRule="exact"/>
              <w:ind w:left="360" w:hanging="360"/>
              <w:jc w:val="left"/>
              <w:rPr>
                <w:rFonts w:ascii="Arial" w:hAnsi="Arial"/>
                <w:szCs w:val="26"/>
              </w:rPr>
            </w:pPr>
            <w:r w:rsidRPr="00652961">
              <w:rPr>
                <w:rFonts w:ascii="Symbol" w:hAnsi="Symbol"/>
                <w:szCs w:val="26"/>
              </w:rPr>
              <w:t></w:t>
            </w:r>
            <w:r w:rsidRPr="00652961">
              <w:rPr>
                <w:rFonts w:ascii="Symbol" w:hAnsi="Symbol"/>
                <w:szCs w:val="26"/>
              </w:rPr>
              <w:tab/>
            </w:r>
            <w:r w:rsidR="00B4542B" w:rsidRPr="00652961">
              <w:rPr>
                <w:rFonts w:ascii="Arial" w:hAnsi="Arial"/>
                <w:szCs w:val="26"/>
                <w:rtl/>
                <w:lang w:eastAsia="ar" w:bidi="ar-MA"/>
              </w:rPr>
              <w:t xml:space="preserve">الحصول على خبراء مناسبين لدعم النظام </w:t>
            </w:r>
            <w:r w:rsidR="00B4542B" w:rsidRPr="00652961">
              <w:rPr>
                <w:rFonts w:ascii="Arial" w:hAnsi="Arial"/>
                <w:szCs w:val="26"/>
                <w:lang w:eastAsia="ar" w:bidi="ar-MA"/>
              </w:rPr>
              <w:t>(</w:t>
            </w:r>
            <w:r w:rsidR="00B4542B" w:rsidRPr="00652961">
              <w:rPr>
                <w:rFonts w:ascii="Arial" w:hAnsi="Arial"/>
                <w:szCs w:val="26"/>
                <w:lang w:eastAsia="ar" w:bidi="en-US"/>
              </w:rPr>
              <w:t>TT-WHOS</w:t>
            </w:r>
            <w:r w:rsidR="00B4542B" w:rsidRPr="00652961">
              <w:rPr>
                <w:rFonts w:ascii="Arial" w:hAnsi="Arial"/>
                <w:szCs w:val="26"/>
                <w:lang w:eastAsia="ar" w:bidi="ar-MA"/>
              </w:rPr>
              <w:t>)</w:t>
            </w:r>
          </w:p>
        </w:tc>
      </w:tr>
      <w:tr w:rsidR="00B4542B" w:rsidRPr="00652961" w14:paraId="6241ADDA" w14:textId="77777777" w:rsidTr="00D322DB">
        <w:tc>
          <w:tcPr>
            <w:tcW w:w="563" w:type="pct"/>
          </w:tcPr>
          <w:p w14:paraId="033503B2" w14:textId="77777777" w:rsidR="00B4542B" w:rsidRPr="00652961" w:rsidRDefault="00B4542B" w:rsidP="00652961">
            <w:pPr>
              <w:keepNext/>
              <w:keepLines/>
              <w:bidi/>
              <w:spacing w:line="320" w:lineRule="exact"/>
              <w:rPr>
                <w:rFonts w:ascii="Arial" w:hAnsi="Arial"/>
                <w:szCs w:val="26"/>
              </w:rPr>
            </w:pPr>
            <w:r w:rsidRPr="00652961">
              <w:rPr>
                <w:rFonts w:ascii="Arial" w:hAnsi="Arial"/>
                <w:szCs w:val="26"/>
                <w:lang w:eastAsia="ar" w:bidi="ar-MA"/>
              </w:rPr>
              <w:t>2</w:t>
            </w:r>
          </w:p>
        </w:tc>
        <w:tc>
          <w:tcPr>
            <w:tcW w:w="845" w:type="pct"/>
          </w:tcPr>
          <w:p w14:paraId="23DB6622" w14:textId="77777777" w:rsidR="00B4542B" w:rsidRPr="00652961" w:rsidRDefault="00B4542B" w:rsidP="00652961">
            <w:pPr>
              <w:keepNext/>
              <w:keepLines/>
              <w:bidi/>
              <w:spacing w:line="320" w:lineRule="exact"/>
              <w:jc w:val="left"/>
              <w:rPr>
                <w:rFonts w:ascii="Arial" w:hAnsi="Arial"/>
                <w:szCs w:val="26"/>
              </w:rPr>
            </w:pPr>
            <w:r w:rsidRPr="00652961">
              <w:rPr>
                <w:rFonts w:ascii="Arial" w:hAnsi="Arial"/>
                <w:szCs w:val="26"/>
                <w:rtl/>
                <w:lang w:eastAsia="ar" w:bidi="ar-MA"/>
              </w:rPr>
              <w:t>تعزز سياسات بيانات أعضاء</w:t>
            </w:r>
            <w:r w:rsidRPr="00652961">
              <w:rPr>
                <w:rStyle w:val="normaltextrun"/>
                <w:rFonts w:ascii="Arial" w:hAnsi="Arial"/>
                <w:szCs w:val="26"/>
                <w:u w:val="single"/>
                <w:shd w:val="clear" w:color="auto" w:fill="FFFFFF"/>
                <w:rtl/>
                <w:lang w:eastAsia="ar" w:bidi="ar-MA"/>
              </w:rPr>
              <w:t xml:space="preserve"> المنظمة </w:t>
            </w:r>
            <w:r w:rsidRPr="00652961">
              <w:rPr>
                <w:rStyle w:val="normaltextrun"/>
                <w:rFonts w:ascii="Arial" w:hAnsi="Arial"/>
                <w:szCs w:val="26"/>
                <w:u w:val="single"/>
                <w:shd w:val="clear" w:color="auto" w:fill="FFFFFF"/>
                <w:lang w:eastAsia="ar" w:bidi="ar-MA"/>
              </w:rPr>
              <w:t>(</w:t>
            </w:r>
            <w:r w:rsidRPr="00652961">
              <w:rPr>
                <w:rStyle w:val="normaltextrun"/>
                <w:rFonts w:ascii="Arial" w:hAnsi="Arial"/>
                <w:szCs w:val="26"/>
                <w:u w:val="single"/>
                <w:shd w:val="clear" w:color="auto" w:fill="FFFFFF"/>
                <w:lang w:eastAsia="ar" w:bidi="en-US"/>
              </w:rPr>
              <w:t>WMO</w:t>
            </w:r>
            <w:r w:rsidRPr="00652961">
              <w:rPr>
                <w:rStyle w:val="normaltextrun"/>
                <w:rFonts w:ascii="Arial" w:hAnsi="Arial"/>
                <w:szCs w:val="26"/>
                <w:u w:val="single"/>
                <w:shd w:val="clear" w:color="auto" w:fill="FFFFFF"/>
                <w:lang w:eastAsia="ar" w:bidi="ar-MA"/>
              </w:rPr>
              <w:t>)</w:t>
            </w:r>
            <w:r w:rsidRPr="00652961">
              <w:rPr>
                <w:rStyle w:val="normaltextrun"/>
                <w:rFonts w:ascii="Arial" w:hAnsi="Arial"/>
                <w:szCs w:val="26"/>
                <w:u w:val="single"/>
                <w:shd w:val="clear" w:color="auto" w:fill="FFFFFF"/>
                <w:rtl/>
                <w:lang w:eastAsia="ar" w:bidi="ar-MA"/>
              </w:rPr>
              <w:t xml:space="preserve"> تنفيذ النظام </w:t>
            </w:r>
            <w:r w:rsidRPr="00652961">
              <w:rPr>
                <w:rStyle w:val="normaltextrun"/>
                <w:rFonts w:ascii="Arial" w:hAnsi="Arial"/>
                <w:szCs w:val="26"/>
                <w:u w:val="single"/>
                <w:shd w:val="clear" w:color="auto" w:fill="FFFFFF"/>
                <w:lang w:eastAsia="ar" w:bidi="ar-MA"/>
              </w:rPr>
              <w:t>(</w:t>
            </w:r>
            <w:r w:rsidRPr="00652961">
              <w:rPr>
                <w:rStyle w:val="normaltextrun"/>
                <w:rFonts w:ascii="Arial" w:hAnsi="Arial"/>
                <w:szCs w:val="26"/>
                <w:u w:val="single"/>
                <w:shd w:val="clear" w:color="auto" w:fill="FFFFFF"/>
                <w:lang w:eastAsia="ar" w:bidi="en-US"/>
              </w:rPr>
              <w:t>WHOS</w:t>
            </w:r>
            <w:r w:rsidRPr="00652961">
              <w:rPr>
                <w:rStyle w:val="normaltextrun"/>
                <w:rFonts w:ascii="Arial" w:hAnsi="Arial"/>
                <w:szCs w:val="26"/>
                <w:u w:val="single"/>
                <w:shd w:val="clear" w:color="auto" w:fill="FFFFFF"/>
                <w:lang w:eastAsia="ar" w:bidi="ar-MA"/>
              </w:rPr>
              <w:t>)</w:t>
            </w:r>
            <w:r w:rsidRPr="00652961">
              <w:rPr>
                <w:rStyle w:val="normaltextrun"/>
                <w:rFonts w:ascii="Arial" w:hAnsi="Arial"/>
                <w:szCs w:val="26"/>
                <w:u w:val="single"/>
                <w:shd w:val="clear" w:color="auto" w:fill="FFFFFF"/>
                <w:rtl/>
                <w:lang w:eastAsia="ar" w:bidi="ar-MA"/>
              </w:rPr>
              <w:t xml:space="preserve"> (مستعد لتنفيذ سياسة البيانات الموحدة للمنظمة </w:t>
            </w:r>
            <w:r w:rsidRPr="00652961">
              <w:rPr>
                <w:rStyle w:val="normaltextrun"/>
                <w:rFonts w:ascii="Arial" w:hAnsi="Arial"/>
                <w:szCs w:val="26"/>
                <w:u w:val="single"/>
                <w:shd w:val="clear" w:color="auto" w:fill="FFFFFF"/>
                <w:lang w:eastAsia="ar" w:bidi="ar-MA"/>
              </w:rPr>
              <w:t>(</w:t>
            </w:r>
            <w:r w:rsidRPr="00652961">
              <w:rPr>
                <w:rStyle w:val="normaltextrun"/>
                <w:rFonts w:ascii="Arial" w:hAnsi="Arial"/>
                <w:szCs w:val="26"/>
                <w:u w:val="single"/>
                <w:shd w:val="clear" w:color="auto" w:fill="FFFFFF"/>
                <w:lang w:eastAsia="ar" w:bidi="en-US"/>
              </w:rPr>
              <w:t>WMO</w:t>
            </w:r>
            <w:r w:rsidRPr="00652961">
              <w:rPr>
                <w:rStyle w:val="normaltextrun"/>
                <w:rFonts w:ascii="Arial" w:hAnsi="Arial"/>
                <w:szCs w:val="26"/>
                <w:u w:val="single"/>
                <w:shd w:val="clear" w:color="auto" w:fill="FFFFFF"/>
                <w:lang w:eastAsia="ar" w:bidi="ar-MA"/>
              </w:rPr>
              <w:t>)</w:t>
            </w:r>
            <w:r w:rsidRPr="00652961">
              <w:rPr>
                <w:rStyle w:val="normaltextrun"/>
                <w:rFonts w:ascii="Arial" w:hAnsi="Arial"/>
                <w:szCs w:val="26"/>
                <w:u w:val="single"/>
                <w:shd w:val="clear" w:color="auto" w:fill="FFFFFF"/>
                <w:rtl/>
                <w:lang w:eastAsia="ar" w:bidi="ar-MA"/>
              </w:rPr>
              <w:t>)</w:t>
            </w:r>
          </w:p>
        </w:tc>
        <w:tc>
          <w:tcPr>
            <w:tcW w:w="1197" w:type="pct"/>
          </w:tcPr>
          <w:p w14:paraId="32E9EF1C" w14:textId="033F62F0" w:rsidR="00B4542B" w:rsidRPr="00652961" w:rsidRDefault="00652961" w:rsidP="00652961">
            <w:pPr>
              <w:keepNext/>
              <w:keepLines/>
              <w:bidi/>
              <w:spacing w:line="320" w:lineRule="exact"/>
              <w:ind w:left="360" w:hanging="360"/>
              <w:jc w:val="left"/>
              <w:rPr>
                <w:rFonts w:ascii="Arial" w:hAnsi="Arial"/>
                <w:szCs w:val="26"/>
              </w:rPr>
            </w:pPr>
            <w:r w:rsidRPr="00652961">
              <w:rPr>
                <w:rFonts w:ascii="Symbol" w:hAnsi="Symbol"/>
                <w:szCs w:val="26"/>
              </w:rPr>
              <w:t></w:t>
            </w:r>
            <w:r w:rsidRPr="00652961">
              <w:rPr>
                <w:rFonts w:ascii="Symbol" w:hAnsi="Symbol"/>
                <w:szCs w:val="26"/>
              </w:rPr>
              <w:tab/>
            </w:r>
            <w:r w:rsidR="00B4542B" w:rsidRPr="00652961">
              <w:rPr>
                <w:rFonts w:ascii="Arial" w:hAnsi="Arial"/>
                <w:szCs w:val="26"/>
                <w:rtl/>
                <w:lang w:eastAsia="ar" w:bidi="ar-MA"/>
              </w:rPr>
              <w:t xml:space="preserve">الإستراتيجيات والسياسات التي لا تحبذ تنفيذ النظام </w:t>
            </w:r>
            <w:r w:rsidR="00B4542B" w:rsidRPr="00652961">
              <w:rPr>
                <w:rFonts w:ascii="Arial" w:hAnsi="Arial"/>
                <w:szCs w:val="26"/>
                <w:lang w:eastAsia="ar" w:bidi="ar-MA"/>
              </w:rPr>
              <w:t>(</w:t>
            </w:r>
            <w:r w:rsidR="00B4542B" w:rsidRPr="00652961">
              <w:rPr>
                <w:rFonts w:ascii="Arial" w:hAnsi="Arial"/>
                <w:szCs w:val="26"/>
                <w:lang w:eastAsia="ar" w:bidi="en-US"/>
              </w:rPr>
              <w:t>WHOS</w:t>
            </w:r>
            <w:r w:rsidR="00B4542B" w:rsidRPr="00652961">
              <w:rPr>
                <w:rFonts w:ascii="Arial" w:hAnsi="Arial"/>
                <w:szCs w:val="26"/>
                <w:lang w:eastAsia="ar" w:bidi="ar-MA"/>
              </w:rPr>
              <w:t>)</w:t>
            </w:r>
          </w:p>
          <w:p w14:paraId="5386DDF6" w14:textId="0542EEEC" w:rsidR="00B4542B" w:rsidRPr="00652961" w:rsidRDefault="00652961" w:rsidP="00652961">
            <w:pPr>
              <w:pStyle w:val="WMOBodyText"/>
              <w:keepNext/>
              <w:keepLines/>
              <w:bidi/>
              <w:spacing w:before="0" w:line="320" w:lineRule="exact"/>
              <w:ind w:left="360" w:hanging="360"/>
              <w:jc w:val="left"/>
              <w:rPr>
                <w:rFonts w:ascii="Arial" w:hAnsi="Arial" w:cs="Arial"/>
                <w:szCs w:val="26"/>
                <w:lang w:eastAsia="en-US"/>
              </w:rPr>
            </w:pPr>
            <w:r w:rsidRPr="00652961">
              <w:rPr>
                <w:rFonts w:ascii="Symbol" w:hAnsi="Symbol" w:cs="Arial"/>
                <w:szCs w:val="26"/>
                <w:lang w:eastAsia="en-US"/>
              </w:rPr>
              <w:t></w:t>
            </w:r>
            <w:r w:rsidRPr="00652961">
              <w:rPr>
                <w:rFonts w:ascii="Symbol" w:hAnsi="Symbol" w:cs="Arial"/>
                <w:szCs w:val="26"/>
                <w:lang w:eastAsia="en-US"/>
              </w:rPr>
              <w:tab/>
            </w:r>
            <w:r w:rsidR="00B4542B" w:rsidRPr="00652961">
              <w:rPr>
                <w:rFonts w:ascii="Arial" w:hAnsi="Arial" w:cs="Arial"/>
                <w:szCs w:val="26"/>
                <w:rtl/>
                <w:lang w:eastAsia="ar" w:bidi="ar-MA"/>
              </w:rPr>
              <w:t xml:space="preserve">لا تشجع سياسات الأعضاء تبادل البيانات بالمجان وبدون قيود؛ </w:t>
            </w:r>
          </w:p>
        </w:tc>
        <w:tc>
          <w:tcPr>
            <w:tcW w:w="2394" w:type="pct"/>
          </w:tcPr>
          <w:p w14:paraId="43ECEFAE" w14:textId="77777777" w:rsidR="00652961" w:rsidRDefault="00652961" w:rsidP="00652961">
            <w:pPr>
              <w:keepNext/>
              <w:keepLines/>
              <w:bidi/>
              <w:spacing w:line="320" w:lineRule="exact"/>
              <w:ind w:left="360" w:hanging="360"/>
              <w:jc w:val="left"/>
              <w:rPr>
                <w:rFonts w:ascii="Arial" w:hAnsi="Arial"/>
                <w:szCs w:val="26"/>
                <w:rtl/>
                <w:lang w:eastAsia="ar" w:bidi="ar-MA"/>
              </w:rPr>
            </w:pPr>
            <w:r w:rsidRPr="00652961">
              <w:rPr>
                <w:rFonts w:ascii="Symbol" w:hAnsi="Symbol"/>
                <w:szCs w:val="26"/>
              </w:rPr>
              <w:t></w:t>
            </w:r>
            <w:r w:rsidRPr="00652961">
              <w:rPr>
                <w:rFonts w:ascii="Symbol" w:hAnsi="Symbol"/>
                <w:szCs w:val="26"/>
              </w:rPr>
              <w:tab/>
            </w:r>
            <w:r w:rsidR="00B4542B" w:rsidRPr="00652961">
              <w:rPr>
                <w:rFonts w:ascii="Arial" w:hAnsi="Arial"/>
                <w:szCs w:val="26"/>
                <w:rtl/>
                <w:lang w:eastAsia="ar" w:bidi="ar-MA"/>
              </w:rPr>
              <w:t xml:space="preserve">تعزيز نظام الرصد الهيدرولوجي التابع للمنظمة </w:t>
            </w:r>
            <w:r w:rsidR="00B4542B" w:rsidRPr="00652961">
              <w:rPr>
                <w:rFonts w:ascii="Arial" w:hAnsi="Arial"/>
                <w:szCs w:val="26"/>
                <w:lang w:eastAsia="ar" w:bidi="ar-MA"/>
              </w:rPr>
              <w:t>(</w:t>
            </w:r>
            <w:r w:rsidR="00B4542B" w:rsidRPr="00652961">
              <w:rPr>
                <w:rFonts w:ascii="Arial" w:hAnsi="Arial"/>
                <w:szCs w:val="26"/>
                <w:lang w:eastAsia="ar" w:bidi="en-US"/>
              </w:rPr>
              <w:t>WHOS</w:t>
            </w:r>
            <w:r w:rsidR="00B4542B" w:rsidRPr="00652961">
              <w:rPr>
                <w:rFonts w:ascii="Arial" w:hAnsi="Arial"/>
                <w:szCs w:val="26"/>
                <w:lang w:eastAsia="ar" w:bidi="ar-MA"/>
              </w:rPr>
              <w:t>)</w:t>
            </w:r>
            <w:r w:rsidR="00B4542B" w:rsidRPr="00652961">
              <w:rPr>
                <w:rFonts w:ascii="Arial" w:hAnsi="Arial"/>
                <w:szCs w:val="26"/>
                <w:rtl/>
                <w:lang w:eastAsia="ar" w:bidi="ar-MA"/>
              </w:rPr>
              <w:t xml:space="preserve"> لتبادل البيانات الهيدرولوجية في إطار سياسة البيانات الموحدة للمنظمة </w:t>
            </w:r>
            <w:r w:rsidR="00B4542B" w:rsidRPr="00652961">
              <w:rPr>
                <w:rFonts w:ascii="Arial" w:hAnsi="Arial"/>
                <w:szCs w:val="26"/>
                <w:lang w:eastAsia="ar" w:bidi="ar-MA"/>
              </w:rPr>
              <w:t>(</w:t>
            </w:r>
            <w:r w:rsidR="00B4542B" w:rsidRPr="00652961">
              <w:rPr>
                <w:rFonts w:ascii="Arial" w:hAnsi="Arial"/>
                <w:szCs w:val="26"/>
                <w:lang w:eastAsia="ar" w:bidi="en-US"/>
              </w:rPr>
              <w:t>WMO</w:t>
            </w:r>
            <w:r w:rsidR="00B4542B" w:rsidRPr="00652961">
              <w:rPr>
                <w:rFonts w:ascii="Arial" w:hAnsi="Arial"/>
                <w:szCs w:val="26"/>
                <w:lang w:eastAsia="ar" w:bidi="ar-MA"/>
              </w:rPr>
              <w:t>)</w:t>
            </w:r>
            <w:r w:rsidR="00B4542B" w:rsidRPr="00652961">
              <w:rPr>
                <w:rFonts w:ascii="Arial" w:hAnsi="Arial"/>
                <w:szCs w:val="26"/>
                <w:rtl/>
                <w:lang w:eastAsia="ar" w:bidi="ar-MA"/>
              </w:rPr>
              <w:t>؛</w:t>
            </w:r>
          </w:p>
          <w:p w14:paraId="67C212C2" w14:textId="19E6BCFD" w:rsidR="00B4542B" w:rsidRPr="00652961" w:rsidRDefault="00652961" w:rsidP="00652961">
            <w:pPr>
              <w:keepNext/>
              <w:keepLines/>
              <w:tabs>
                <w:tab w:val="clear" w:pos="1134"/>
              </w:tabs>
              <w:bidi/>
              <w:spacing w:line="320" w:lineRule="exact"/>
              <w:ind w:left="360" w:hanging="360"/>
              <w:jc w:val="left"/>
              <w:rPr>
                <w:rFonts w:ascii="Arial" w:hAnsi="Arial"/>
                <w:szCs w:val="26"/>
              </w:rPr>
            </w:pPr>
            <w:r w:rsidRPr="00652961">
              <w:rPr>
                <w:rFonts w:ascii="Symbol" w:hAnsi="Symbol"/>
                <w:szCs w:val="26"/>
              </w:rPr>
              <w:t></w:t>
            </w:r>
            <w:r w:rsidRPr="00652961">
              <w:rPr>
                <w:rFonts w:ascii="Symbol" w:hAnsi="Symbol"/>
                <w:szCs w:val="26"/>
              </w:rPr>
              <w:tab/>
            </w:r>
            <w:r w:rsidR="00B4542B" w:rsidRPr="00652961">
              <w:rPr>
                <w:rFonts w:ascii="Arial" w:hAnsi="Arial"/>
                <w:szCs w:val="26"/>
                <w:rtl/>
                <w:lang w:eastAsia="ar" w:bidi="ar-MA"/>
              </w:rPr>
              <w:t xml:space="preserve">تنظيم مزيد من الدورات الدراسية الشبكية والتدريب والعروض الإيضاحية لنظام الرصد التابع للمنظمة </w:t>
            </w:r>
            <w:r w:rsidR="00B4542B" w:rsidRPr="00652961">
              <w:rPr>
                <w:rFonts w:ascii="Arial" w:hAnsi="Arial"/>
                <w:szCs w:val="26"/>
                <w:lang w:eastAsia="ar" w:bidi="ar-MA"/>
              </w:rPr>
              <w:t>(</w:t>
            </w:r>
            <w:r w:rsidR="00B4542B" w:rsidRPr="00652961">
              <w:rPr>
                <w:rFonts w:ascii="Arial" w:hAnsi="Arial"/>
                <w:szCs w:val="26"/>
                <w:lang w:eastAsia="ar" w:bidi="en-US"/>
              </w:rPr>
              <w:t>WHOS</w:t>
            </w:r>
            <w:r w:rsidR="00B4542B" w:rsidRPr="00652961">
              <w:rPr>
                <w:rFonts w:ascii="Arial" w:hAnsi="Arial"/>
                <w:szCs w:val="26"/>
                <w:lang w:eastAsia="ar" w:bidi="ar-MA"/>
              </w:rPr>
              <w:t>)</w:t>
            </w:r>
            <w:r w:rsidR="00B4542B" w:rsidRPr="00652961">
              <w:rPr>
                <w:rFonts w:ascii="Arial" w:hAnsi="Arial"/>
                <w:szCs w:val="26"/>
                <w:rtl/>
                <w:lang w:eastAsia="ar" w:bidi="ar-MA"/>
              </w:rPr>
              <w:t>؛</w:t>
            </w:r>
          </w:p>
          <w:p w14:paraId="1B568BE6" w14:textId="77777777" w:rsidR="00B4542B" w:rsidRPr="00652961" w:rsidRDefault="00B4542B" w:rsidP="00652961">
            <w:pPr>
              <w:pStyle w:val="WMOBodyText"/>
              <w:keepNext/>
              <w:keepLines/>
              <w:bidi/>
              <w:spacing w:before="0" w:line="320" w:lineRule="exact"/>
              <w:jc w:val="left"/>
              <w:rPr>
                <w:rFonts w:ascii="Arial" w:hAnsi="Arial" w:cs="Arial"/>
                <w:szCs w:val="26"/>
                <w:lang w:eastAsia="en-US"/>
              </w:rPr>
            </w:pPr>
          </w:p>
        </w:tc>
      </w:tr>
      <w:tr w:rsidR="00B4542B" w:rsidRPr="00652961" w14:paraId="47F3D4CB" w14:textId="77777777" w:rsidTr="00D322DB">
        <w:tc>
          <w:tcPr>
            <w:tcW w:w="563" w:type="pct"/>
          </w:tcPr>
          <w:p w14:paraId="0CB75FFC" w14:textId="77777777" w:rsidR="00B4542B" w:rsidRPr="00652961" w:rsidRDefault="00B4542B" w:rsidP="00652961">
            <w:pPr>
              <w:keepNext/>
              <w:keepLines/>
              <w:bidi/>
              <w:spacing w:line="320" w:lineRule="exact"/>
              <w:rPr>
                <w:rFonts w:ascii="Arial" w:hAnsi="Arial"/>
                <w:szCs w:val="26"/>
              </w:rPr>
            </w:pPr>
            <w:r w:rsidRPr="00652961">
              <w:rPr>
                <w:rFonts w:ascii="Arial" w:hAnsi="Arial"/>
                <w:szCs w:val="26"/>
                <w:lang w:eastAsia="ar" w:bidi="ar-MA"/>
              </w:rPr>
              <w:t>3</w:t>
            </w:r>
          </w:p>
        </w:tc>
        <w:tc>
          <w:tcPr>
            <w:tcW w:w="845" w:type="pct"/>
          </w:tcPr>
          <w:p w14:paraId="71EA0D94" w14:textId="77777777" w:rsidR="00B4542B" w:rsidRPr="00652961" w:rsidRDefault="00B4542B" w:rsidP="00652961">
            <w:pPr>
              <w:pStyle w:val="WMOBodyText"/>
              <w:keepNext/>
              <w:keepLines/>
              <w:bidi/>
              <w:spacing w:before="0" w:line="320" w:lineRule="exact"/>
              <w:jc w:val="left"/>
              <w:rPr>
                <w:rFonts w:ascii="Arial" w:hAnsi="Arial" w:cs="Arial"/>
                <w:szCs w:val="26"/>
                <w:lang w:eastAsia="en-US"/>
              </w:rPr>
            </w:pPr>
            <w:r w:rsidRPr="00652961">
              <w:rPr>
                <w:rFonts w:ascii="Arial" w:hAnsi="Arial" w:cs="Arial"/>
                <w:szCs w:val="26"/>
                <w:rtl/>
                <w:lang w:eastAsia="ar" w:bidi="ar-MA"/>
              </w:rPr>
              <w:t xml:space="preserve">توافر موارد كافية لتشغيل النظام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p>
        </w:tc>
        <w:tc>
          <w:tcPr>
            <w:tcW w:w="1197" w:type="pct"/>
          </w:tcPr>
          <w:p w14:paraId="3B17C819" w14:textId="0C6F2FEC" w:rsidR="00B4542B" w:rsidRPr="00652961" w:rsidRDefault="00652961" w:rsidP="00652961">
            <w:pPr>
              <w:pStyle w:val="WMOBodyText"/>
              <w:keepNext/>
              <w:keepLines/>
              <w:bidi/>
              <w:spacing w:before="0" w:line="320" w:lineRule="exact"/>
              <w:ind w:left="360" w:hanging="360"/>
              <w:jc w:val="left"/>
              <w:rPr>
                <w:rFonts w:ascii="Arial" w:hAnsi="Arial" w:cs="Arial"/>
                <w:szCs w:val="26"/>
                <w:lang w:eastAsia="en-US"/>
              </w:rPr>
            </w:pPr>
            <w:r w:rsidRPr="00652961">
              <w:rPr>
                <w:rFonts w:ascii="Symbol" w:hAnsi="Symbol" w:cs="Arial"/>
                <w:szCs w:val="26"/>
                <w:lang w:eastAsia="en-US"/>
              </w:rPr>
              <w:t></w:t>
            </w:r>
            <w:r w:rsidRPr="00652961">
              <w:rPr>
                <w:rFonts w:ascii="Symbol" w:hAnsi="Symbol" w:cs="Arial"/>
                <w:szCs w:val="26"/>
                <w:lang w:eastAsia="en-US"/>
              </w:rPr>
              <w:tab/>
            </w:r>
            <w:r w:rsidR="00B4542B" w:rsidRPr="00652961">
              <w:rPr>
                <w:rFonts w:ascii="Arial" w:hAnsi="Arial" w:cs="Arial"/>
                <w:szCs w:val="26"/>
                <w:rtl/>
                <w:lang w:eastAsia="ar" w:bidi="ar-MA"/>
              </w:rPr>
              <w:t xml:space="preserve">محدودية التمويل والموارد لتنفيذ أنشطة النظام </w:t>
            </w:r>
            <w:r w:rsidR="00B4542B" w:rsidRPr="00652961">
              <w:rPr>
                <w:rFonts w:ascii="Arial" w:hAnsi="Arial" w:cs="Arial"/>
                <w:szCs w:val="26"/>
                <w:lang w:eastAsia="ar" w:bidi="ar-MA"/>
              </w:rPr>
              <w:t>(</w:t>
            </w:r>
            <w:r w:rsidR="00B4542B" w:rsidRPr="00652961">
              <w:rPr>
                <w:rFonts w:ascii="Arial" w:hAnsi="Arial" w:cs="Arial"/>
                <w:szCs w:val="26"/>
                <w:lang w:eastAsia="ar" w:bidi="en-US"/>
              </w:rPr>
              <w:t>WHOS</w:t>
            </w:r>
            <w:r w:rsidR="00B4542B" w:rsidRPr="00652961">
              <w:rPr>
                <w:rFonts w:ascii="Arial" w:hAnsi="Arial" w:cs="Arial"/>
                <w:szCs w:val="26"/>
                <w:lang w:eastAsia="ar" w:bidi="ar-MA"/>
              </w:rPr>
              <w:t>)</w:t>
            </w:r>
          </w:p>
        </w:tc>
        <w:tc>
          <w:tcPr>
            <w:tcW w:w="2394" w:type="pct"/>
          </w:tcPr>
          <w:p w14:paraId="1A643F20" w14:textId="17900DD4" w:rsidR="00B4542B" w:rsidRPr="00652961" w:rsidRDefault="00652961" w:rsidP="00652961">
            <w:pPr>
              <w:keepNext/>
              <w:keepLines/>
              <w:tabs>
                <w:tab w:val="clear" w:pos="1134"/>
              </w:tabs>
              <w:bidi/>
              <w:spacing w:line="320" w:lineRule="exact"/>
              <w:ind w:left="360" w:hanging="360"/>
              <w:jc w:val="left"/>
              <w:rPr>
                <w:rFonts w:ascii="Arial" w:hAnsi="Arial"/>
                <w:szCs w:val="26"/>
              </w:rPr>
            </w:pPr>
            <w:r w:rsidRPr="00652961">
              <w:rPr>
                <w:rFonts w:ascii="Symbol" w:hAnsi="Symbol"/>
                <w:szCs w:val="26"/>
              </w:rPr>
              <w:t></w:t>
            </w:r>
            <w:r w:rsidRPr="00652961">
              <w:rPr>
                <w:rFonts w:ascii="Symbol" w:hAnsi="Symbol"/>
                <w:szCs w:val="26"/>
              </w:rPr>
              <w:tab/>
            </w:r>
            <w:r w:rsidR="00B4542B" w:rsidRPr="00652961">
              <w:rPr>
                <w:rFonts w:ascii="Arial" w:hAnsi="Arial"/>
                <w:szCs w:val="26"/>
                <w:rtl/>
                <w:lang w:eastAsia="ar" w:bidi="ar-MA"/>
              </w:rPr>
              <w:t xml:space="preserve">تشجيع الأعضاء و/ أو مؤسسات الأحواض على الالتزام وجمع الأموال مقابل الموارد اللازمة لتنفيذ النظام </w:t>
            </w:r>
            <w:r w:rsidR="00B4542B" w:rsidRPr="00652961">
              <w:rPr>
                <w:rFonts w:ascii="Arial" w:hAnsi="Arial"/>
                <w:szCs w:val="26"/>
                <w:lang w:eastAsia="ar" w:bidi="ar-MA"/>
              </w:rPr>
              <w:t>(</w:t>
            </w:r>
            <w:r w:rsidR="00B4542B" w:rsidRPr="00652961">
              <w:rPr>
                <w:rFonts w:ascii="Arial" w:hAnsi="Arial"/>
                <w:szCs w:val="26"/>
                <w:lang w:eastAsia="ar" w:bidi="en-US"/>
              </w:rPr>
              <w:t>WHOS</w:t>
            </w:r>
            <w:r w:rsidR="00B4542B" w:rsidRPr="00652961">
              <w:rPr>
                <w:rFonts w:ascii="Arial" w:hAnsi="Arial"/>
                <w:szCs w:val="26"/>
                <w:lang w:eastAsia="ar" w:bidi="ar-MA"/>
              </w:rPr>
              <w:t>)</w:t>
            </w:r>
            <w:r w:rsidR="00B4542B" w:rsidRPr="00652961">
              <w:rPr>
                <w:rFonts w:ascii="Arial" w:hAnsi="Arial"/>
                <w:szCs w:val="26"/>
                <w:rtl/>
                <w:lang w:eastAsia="ar" w:bidi="ar-MA"/>
              </w:rPr>
              <w:t>؛</w:t>
            </w:r>
          </w:p>
          <w:p w14:paraId="12D67283" w14:textId="3D058582" w:rsidR="00B4542B" w:rsidRPr="00652961" w:rsidRDefault="00652961" w:rsidP="00652961">
            <w:pPr>
              <w:keepNext/>
              <w:keepLines/>
              <w:tabs>
                <w:tab w:val="clear" w:pos="1134"/>
              </w:tabs>
              <w:bidi/>
              <w:spacing w:line="320" w:lineRule="exact"/>
              <w:ind w:left="360" w:hanging="360"/>
              <w:jc w:val="left"/>
              <w:rPr>
                <w:rStyle w:val="CommentReference"/>
                <w:rFonts w:ascii="Arial" w:hAnsi="Arial"/>
                <w:sz w:val="20"/>
                <w:szCs w:val="26"/>
              </w:rPr>
            </w:pPr>
            <w:r w:rsidRPr="00652961">
              <w:rPr>
                <w:rStyle w:val="CommentReference"/>
                <w:rFonts w:ascii="Symbol" w:hAnsi="Symbol"/>
                <w:sz w:val="20"/>
                <w:szCs w:val="26"/>
              </w:rPr>
              <w:t></w:t>
            </w:r>
            <w:r w:rsidRPr="00652961">
              <w:rPr>
                <w:rStyle w:val="CommentReference"/>
                <w:rFonts w:ascii="Symbol" w:hAnsi="Symbol"/>
                <w:sz w:val="20"/>
                <w:szCs w:val="26"/>
              </w:rPr>
              <w:tab/>
            </w:r>
            <w:r w:rsidR="00B4542B" w:rsidRPr="00652961">
              <w:rPr>
                <w:rFonts w:ascii="Arial" w:hAnsi="Arial"/>
                <w:szCs w:val="26"/>
                <w:rtl/>
                <w:lang w:eastAsia="ar" w:bidi="ar-MA"/>
              </w:rPr>
              <w:t xml:space="preserve">إذكاء الوعي لدى المرافق الوطنية للهيدرولوجيا </w:t>
            </w:r>
            <w:r w:rsidR="00B4542B" w:rsidRPr="00652961">
              <w:rPr>
                <w:rFonts w:ascii="Arial" w:hAnsi="Arial"/>
                <w:szCs w:val="26"/>
                <w:lang w:eastAsia="ar" w:bidi="ar-MA"/>
              </w:rPr>
              <w:t>(</w:t>
            </w:r>
            <w:r w:rsidR="00B4542B" w:rsidRPr="00652961">
              <w:rPr>
                <w:rFonts w:ascii="Arial" w:hAnsi="Arial"/>
                <w:szCs w:val="26"/>
                <w:lang w:eastAsia="ar" w:bidi="en-US"/>
              </w:rPr>
              <w:t>NHA</w:t>
            </w:r>
            <w:r w:rsidR="00B4542B" w:rsidRPr="00652961">
              <w:rPr>
                <w:rFonts w:ascii="Arial" w:hAnsi="Arial"/>
                <w:szCs w:val="26"/>
                <w:lang w:eastAsia="ar" w:bidi="ar-MA"/>
              </w:rPr>
              <w:t>)</w:t>
            </w:r>
            <w:r w:rsidR="00B4542B" w:rsidRPr="00652961">
              <w:rPr>
                <w:rFonts w:ascii="Arial" w:hAnsi="Arial"/>
                <w:szCs w:val="26"/>
                <w:rtl/>
                <w:lang w:eastAsia="ar" w:bidi="ar-MA"/>
              </w:rPr>
              <w:t xml:space="preserve">، والاتحادات الإقليمية المعنية بالهيدرولوجيا </w:t>
            </w:r>
            <w:r w:rsidR="00B4542B" w:rsidRPr="00652961">
              <w:rPr>
                <w:rFonts w:ascii="Arial" w:hAnsi="Arial"/>
                <w:szCs w:val="26"/>
                <w:lang w:eastAsia="ar" w:bidi="ar-MA"/>
              </w:rPr>
              <w:t>(</w:t>
            </w:r>
            <w:r w:rsidR="00B4542B" w:rsidRPr="00652961">
              <w:rPr>
                <w:rFonts w:ascii="Arial" w:hAnsi="Arial"/>
                <w:szCs w:val="26"/>
                <w:lang w:eastAsia="ar" w:bidi="en-US"/>
              </w:rPr>
              <w:t>RHAs</w:t>
            </w:r>
            <w:r w:rsidR="00B4542B" w:rsidRPr="00652961">
              <w:rPr>
                <w:rFonts w:ascii="Arial" w:hAnsi="Arial"/>
                <w:szCs w:val="26"/>
                <w:lang w:eastAsia="ar" w:bidi="ar-MA"/>
              </w:rPr>
              <w:t>)</w:t>
            </w:r>
            <w:r w:rsidR="00B4542B" w:rsidRPr="00652961">
              <w:rPr>
                <w:rFonts w:ascii="Arial" w:hAnsi="Arial"/>
                <w:szCs w:val="26"/>
                <w:rtl/>
                <w:lang w:eastAsia="ar" w:bidi="ar-MA"/>
              </w:rPr>
              <w:t xml:space="preserve">، وإقامة آليات داخل هيئات الاتحاد الإقليمي مثل إنشاء أفرقة خبراء إقليمية للنظام </w:t>
            </w:r>
            <w:r w:rsidR="00B4542B" w:rsidRPr="00652961">
              <w:rPr>
                <w:rFonts w:ascii="Arial" w:hAnsi="Arial"/>
                <w:szCs w:val="26"/>
                <w:lang w:eastAsia="ar" w:bidi="ar-MA"/>
              </w:rPr>
              <w:t>(</w:t>
            </w:r>
            <w:r w:rsidR="00B4542B" w:rsidRPr="00652961">
              <w:rPr>
                <w:rFonts w:ascii="Arial" w:hAnsi="Arial"/>
                <w:szCs w:val="26"/>
                <w:lang w:eastAsia="ar" w:bidi="en-US"/>
              </w:rPr>
              <w:t>WHOS</w:t>
            </w:r>
            <w:r w:rsidR="00B4542B" w:rsidRPr="00652961">
              <w:rPr>
                <w:rFonts w:ascii="Arial" w:hAnsi="Arial"/>
                <w:szCs w:val="26"/>
                <w:lang w:eastAsia="ar" w:bidi="ar-MA"/>
              </w:rPr>
              <w:t>)</w:t>
            </w:r>
            <w:r w:rsidR="00B4542B" w:rsidRPr="00652961">
              <w:rPr>
                <w:rFonts w:ascii="Arial" w:hAnsi="Arial"/>
                <w:szCs w:val="26"/>
                <w:rtl/>
                <w:lang w:eastAsia="ar" w:bidi="ar-MA"/>
              </w:rPr>
              <w:t>؛</w:t>
            </w:r>
          </w:p>
        </w:tc>
      </w:tr>
      <w:tr w:rsidR="00B4542B" w:rsidRPr="00652961" w14:paraId="1B008881" w14:textId="77777777" w:rsidTr="00D322DB">
        <w:tc>
          <w:tcPr>
            <w:tcW w:w="563" w:type="pct"/>
          </w:tcPr>
          <w:p w14:paraId="70375B57" w14:textId="77777777" w:rsidR="00B4542B" w:rsidRPr="00652961" w:rsidRDefault="00B4542B" w:rsidP="00652961">
            <w:pPr>
              <w:keepNext/>
              <w:keepLines/>
              <w:bidi/>
              <w:spacing w:line="320" w:lineRule="exact"/>
              <w:rPr>
                <w:rFonts w:ascii="Arial" w:hAnsi="Arial"/>
                <w:szCs w:val="26"/>
              </w:rPr>
            </w:pPr>
            <w:r w:rsidRPr="00652961">
              <w:rPr>
                <w:rFonts w:ascii="Arial" w:hAnsi="Arial"/>
                <w:szCs w:val="26"/>
                <w:lang w:eastAsia="ar" w:bidi="ar-MA"/>
              </w:rPr>
              <w:t>5</w:t>
            </w:r>
          </w:p>
        </w:tc>
        <w:tc>
          <w:tcPr>
            <w:tcW w:w="845" w:type="pct"/>
          </w:tcPr>
          <w:p w14:paraId="16B81284" w14:textId="77777777" w:rsidR="00B4542B" w:rsidRPr="00652961" w:rsidRDefault="00B4542B" w:rsidP="00652961">
            <w:pPr>
              <w:keepNext/>
              <w:keepLines/>
              <w:bidi/>
              <w:spacing w:line="320" w:lineRule="exact"/>
              <w:jc w:val="left"/>
              <w:rPr>
                <w:rFonts w:ascii="Arial" w:hAnsi="Arial"/>
                <w:szCs w:val="26"/>
              </w:rPr>
            </w:pPr>
            <w:r w:rsidRPr="00652961">
              <w:rPr>
                <w:rFonts w:ascii="Arial" w:hAnsi="Arial"/>
                <w:szCs w:val="26"/>
                <w:rtl/>
                <w:lang w:eastAsia="ar" w:bidi="ar-MA"/>
              </w:rPr>
              <w:t xml:space="preserve">إدماج النظام </w:t>
            </w:r>
            <w:r w:rsidRPr="00652961">
              <w:rPr>
                <w:rFonts w:ascii="Arial" w:hAnsi="Arial"/>
                <w:szCs w:val="26"/>
                <w:lang w:eastAsia="ar" w:bidi="ar-MA"/>
              </w:rPr>
              <w:t>(</w:t>
            </w:r>
            <w:r w:rsidRPr="00652961">
              <w:rPr>
                <w:rFonts w:ascii="Arial" w:hAnsi="Arial"/>
                <w:szCs w:val="26"/>
                <w:lang w:eastAsia="ar" w:bidi="en-US"/>
              </w:rPr>
              <w:t>WHOS</w:t>
            </w:r>
            <w:r w:rsidRPr="00652961">
              <w:rPr>
                <w:rFonts w:ascii="Arial" w:hAnsi="Arial"/>
                <w:szCs w:val="26"/>
                <w:lang w:eastAsia="ar" w:bidi="ar-MA"/>
              </w:rPr>
              <w:t>)</w:t>
            </w:r>
            <w:r w:rsidRPr="00652961">
              <w:rPr>
                <w:rFonts w:ascii="Arial" w:hAnsi="Arial"/>
                <w:szCs w:val="26"/>
                <w:rtl/>
                <w:lang w:eastAsia="ar" w:bidi="ar-MA"/>
              </w:rPr>
              <w:t xml:space="preserve"> تماما في إطار النظام </w:t>
            </w:r>
            <w:r w:rsidRPr="00652961">
              <w:rPr>
                <w:rFonts w:ascii="Arial" w:hAnsi="Arial"/>
                <w:szCs w:val="26"/>
                <w:lang w:eastAsia="ar" w:bidi="en-US"/>
              </w:rPr>
              <w:t>WIS</w:t>
            </w:r>
            <w:r w:rsidRPr="00652961">
              <w:rPr>
                <w:rFonts w:ascii="Arial" w:hAnsi="Arial"/>
                <w:szCs w:val="26"/>
                <w:lang w:eastAsia="ar" w:bidi="ar-MA"/>
              </w:rPr>
              <w:t>2.0</w:t>
            </w:r>
          </w:p>
        </w:tc>
        <w:tc>
          <w:tcPr>
            <w:tcW w:w="1197" w:type="pct"/>
          </w:tcPr>
          <w:p w14:paraId="2EAB19D0" w14:textId="6DD84B9D" w:rsidR="00B4542B" w:rsidRPr="00652961" w:rsidRDefault="00652961" w:rsidP="00652961">
            <w:pPr>
              <w:keepNext/>
              <w:keepLines/>
              <w:bidi/>
              <w:spacing w:line="320" w:lineRule="exact"/>
              <w:ind w:left="360" w:hanging="360"/>
              <w:jc w:val="left"/>
              <w:rPr>
                <w:rFonts w:ascii="Arial" w:hAnsi="Arial"/>
                <w:szCs w:val="26"/>
              </w:rPr>
            </w:pPr>
            <w:r w:rsidRPr="00652961">
              <w:rPr>
                <w:rFonts w:ascii="Symbol" w:hAnsi="Symbol"/>
                <w:szCs w:val="26"/>
              </w:rPr>
              <w:t></w:t>
            </w:r>
            <w:r w:rsidRPr="00652961">
              <w:rPr>
                <w:rFonts w:ascii="Symbol" w:hAnsi="Symbol"/>
                <w:szCs w:val="26"/>
              </w:rPr>
              <w:tab/>
            </w:r>
            <w:r w:rsidR="00B4542B" w:rsidRPr="00652961">
              <w:rPr>
                <w:rFonts w:ascii="Arial" w:hAnsi="Arial"/>
                <w:szCs w:val="26"/>
                <w:rtl/>
                <w:lang w:eastAsia="ar" w:bidi="ar-MA"/>
              </w:rPr>
              <w:t xml:space="preserve">لا يعالج هيكل النظام </w:t>
            </w:r>
            <w:r w:rsidR="00B4542B" w:rsidRPr="00652961">
              <w:rPr>
                <w:rFonts w:ascii="Arial" w:hAnsi="Arial"/>
                <w:szCs w:val="26"/>
                <w:lang w:eastAsia="ar" w:bidi="en-US"/>
              </w:rPr>
              <w:t>WIS</w:t>
            </w:r>
            <w:r w:rsidR="00B4542B" w:rsidRPr="00652961">
              <w:rPr>
                <w:rFonts w:ascii="Arial" w:hAnsi="Arial"/>
                <w:szCs w:val="26"/>
                <w:lang w:eastAsia="ar" w:bidi="ar-MA"/>
              </w:rPr>
              <w:t>2.0</w:t>
            </w:r>
            <w:r w:rsidR="00B4542B" w:rsidRPr="00652961">
              <w:rPr>
                <w:rFonts w:ascii="Arial" w:hAnsi="Arial"/>
                <w:szCs w:val="26"/>
                <w:rtl/>
                <w:lang w:eastAsia="ar" w:bidi="ar-MA"/>
              </w:rPr>
              <w:t xml:space="preserve"> المتطلبات المتعلقة بتبادل البيانات الهيدرولوجية تلبية كاملة؛ </w:t>
            </w:r>
          </w:p>
        </w:tc>
        <w:tc>
          <w:tcPr>
            <w:tcW w:w="2394" w:type="pct"/>
          </w:tcPr>
          <w:p w14:paraId="7509FB74" w14:textId="4F2B80BA" w:rsidR="00B4542B" w:rsidRPr="00652961" w:rsidRDefault="00652961" w:rsidP="00652961">
            <w:pPr>
              <w:keepNext/>
              <w:keepLines/>
              <w:tabs>
                <w:tab w:val="clear" w:pos="1134"/>
              </w:tabs>
              <w:bidi/>
              <w:spacing w:line="320" w:lineRule="exact"/>
              <w:ind w:left="360" w:hanging="360"/>
              <w:jc w:val="left"/>
              <w:rPr>
                <w:rFonts w:ascii="Arial" w:hAnsi="Arial"/>
                <w:szCs w:val="26"/>
              </w:rPr>
            </w:pPr>
            <w:r w:rsidRPr="00652961">
              <w:rPr>
                <w:rFonts w:ascii="Symbol" w:hAnsi="Symbol"/>
                <w:szCs w:val="26"/>
              </w:rPr>
              <w:t></w:t>
            </w:r>
            <w:r w:rsidRPr="00652961">
              <w:rPr>
                <w:rFonts w:ascii="Symbol" w:hAnsi="Symbol"/>
                <w:szCs w:val="26"/>
              </w:rPr>
              <w:tab/>
            </w:r>
            <w:r w:rsidR="00B4542B" w:rsidRPr="00652961">
              <w:rPr>
                <w:rFonts w:ascii="Arial" w:hAnsi="Arial"/>
                <w:szCs w:val="26"/>
                <w:rtl/>
                <w:lang w:eastAsia="ar" w:bidi="ar-MA"/>
              </w:rPr>
              <w:t xml:space="preserve">إقامة تعاون جيد بين خبراء نظام الرصد الهيدرولوجي التابع للمنظمة </w:t>
            </w:r>
            <w:r w:rsidR="00B4542B" w:rsidRPr="00652961">
              <w:rPr>
                <w:rFonts w:ascii="Arial" w:hAnsi="Arial"/>
                <w:szCs w:val="26"/>
                <w:lang w:eastAsia="ar" w:bidi="ar-MA"/>
              </w:rPr>
              <w:t>(</w:t>
            </w:r>
            <w:r w:rsidR="00B4542B" w:rsidRPr="00652961">
              <w:rPr>
                <w:rFonts w:ascii="Arial" w:hAnsi="Arial"/>
                <w:szCs w:val="26"/>
                <w:lang w:eastAsia="ar" w:bidi="en-US"/>
              </w:rPr>
              <w:t>WHOS</w:t>
            </w:r>
            <w:r w:rsidR="00B4542B" w:rsidRPr="00652961">
              <w:rPr>
                <w:rFonts w:ascii="Arial" w:hAnsi="Arial"/>
                <w:szCs w:val="26"/>
                <w:lang w:eastAsia="ar" w:bidi="ar-MA"/>
              </w:rPr>
              <w:t>)</w:t>
            </w:r>
            <w:r w:rsidR="00B4542B" w:rsidRPr="00652961">
              <w:rPr>
                <w:rFonts w:ascii="Arial" w:hAnsi="Arial"/>
                <w:szCs w:val="26"/>
                <w:rtl/>
                <w:lang w:eastAsia="ar" w:bidi="ar-MA"/>
              </w:rPr>
              <w:t xml:space="preserve"> وخبراء الهيدرولوجيا وغيرهم من خبراء الفرقة </w:t>
            </w:r>
            <w:r w:rsidR="00B4542B" w:rsidRPr="00652961">
              <w:rPr>
                <w:rFonts w:ascii="Arial" w:hAnsi="Arial"/>
                <w:szCs w:val="26"/>
                <w:lang w:eastAsia="ar" w:bidi="en-US"/>
              </w:rPr>
              <w:t>SCT-IMT</w:t>
            </w:r>
            <w:r w:rsidR="00B4542B" w:rsidRPr="00652961">
              <w:rPr>
                <w:rFonts w:ascii="Arial" w:hAnsi="Arial"/>
                <w:szCs w:val="26"/>
                <w:rtl/>
                <w:lang w:eastAsia="ar" w:bidi="ar-MA"/>
              </w:rPr>
              <w:t>؛</w:t>
            </w:r>
          </w:p>
        </w:tc>
      </w:tr>
      <w:tr w:rsidR="00B4542B" w:rsidRPr="00652961" w14:paraId="63B42CB9" w14:textId="77777777" w:rsidTr="00D322DB">
        <w:tc>
          <w:tcPr>
            <w:tcW w:w="563" w:type="pct"/>
          </w:tcPr>
          <w:p w14:paraId="7E817DF9" w14:textId="77777777" w:rsidR="00B4542B" w:rsidRPr="00652961" w:rsidRDefault="00B4542B" w:rsidP="00652961">
            <w:pPr>
              <w:keepNext/>
              <w:keepLines/>
              <w:bidi/>
              <w:spacing w:line="320" w:lineRule="exact"/>
              <w:rPr>
                <w:rFonts w:ascii="Arial" w:hAnsi="Arial"/>
                <w:szCs w:val="26"/>
              </w:rPr>
            </w:pPr>
            <w:r w:rsidRPr="00652961">
              <w:rPr>
                <w:rFonts w:ascii="Arial" w:hAnsi="Arial"/>
                <w:szCs w:val="26"/>
                <w:lang w:eastAsia="ar" w:bidi="ar-MA"/>
              </w:rPr>
              <w:t>6</w:t>
            </w:r>
          </w:p>
        </w:tc>
        <w:tc>
          <w:tcPr>
            <w:tcW w:w="845" w:type="pct"/>
          </w:tcPr>
          <w:p w14:paraId="48CAB3BD" w14:textId="77777777" w:rsidR="00B4542B" w:rsidRPr="00652961" w:rsidRDefault="00B4542B" w:rsidP="00652961">
            <w:pPr>
              <w:keepNext/>
              <w:keepLines/>
              <w:bidi/>
              <w:spacing w:line="320" w:lineRule="exact"/>
              <w:jc w:val="left"/>
              <w:rPr>
                <w:rFonts w:ascii="Arial" w:hAnsi="Arial"/>
                <w:szCs w:val="26"/>
              </w:rPr>
            </w:pPr>
            <w:r w:rsidRPr="00652961">
              <w:rPr>
                <w:rFonts w:ascii="Arial" w:hAnsi="Arial"/>
                <w:szCs w:val="26"/>
                <w:rtl/>
                <w:lang w:eastAsia="ar" w:bidi="ar-MA"/>
              </w:rPr>
              <w:t xml:space="preserve">تكامل النظام العالمي المتكامل للرصد التابع للمنظمة </w:t>
            </w:r>
            <w:r w:rsidRPr="00652961">
              <w:rPr>
                <w:rFonts w:ascii="Arial" w:hAnsi="Arial"/>
                <w:szCs w:val="26"/>
                <w:lang w:eastAsia="ar" w:bidi="ar-MA"/>
              </w:rPr>
              <w:t>(</w:t>
            </w:r>
            <w:r w:rsidRPr="00652961">
              <w:rPr>
                <w:rFonts w:ascii="Arial" w:hAnsi="Arial"/>
                <w:szCs w:val="26"/>
                <w:lang w:eastAsia="ar" w:bidi="en-US"/>
              </w:rPr>
              <w:t>WIGOS</w:t>
            </w:r>
            <w:r w:rsidRPr="00652961">
              <w:rPr>
                <w:rFonts w:ascii="Arial" w:hAnsi="Arial"/>
                <w:szCs w:val="26"/>
                <w:lang w:eastAsia="ar" w:bidi="ar-MA"/>
              </w:rPr>
              <w:t>)</w:t>
            </w:r>
            <w:r w:rsidRPr="00652961">
              <w:rPr>
                <w:rFonts w:ascii="Arial" w:hAnsi="Arial"/>
                <w:szCs w:val="26"/>
                <w:rtl/>
                <w:lang w:eastAsia="ar" w:bidi="ar-MA"/>
              </w:rPr>
              <w:t xml:space="preserve"> والنظام </w:t>
            </w:r>
            <w:r w:rsidRPr="00652961">
              <w:rPr>
                <w:rFonts w:ascii="Arial" w:hAnsi="Arial"/>
                <w:szCs w:val="26"/>
                <w:lang w:eastAsia="ar" w:bidi="ar-MA"/>
              </w:rPr>
              <w:t>(</w:t>
            </w:r>
            <w:r w:rsidRPr="00652961">
              <w:rPr>
                <w:rFonts w:ascii="Arial" w:hAnsi="Arial"/>
                <w:szCs w:val="26"/>
                <w:lang w:eastAsia="ar" w:bidi="en-US"/>
              </w:rPr>
              <w:t>WHOS</w:t>
            </w:r>
            <w:r w:rsidRPr="00652961">
              <w:rPr>
                <w:rFonts w:ascii="Arial" w:hAnsi="Arial"/>
                <w:szCs w:val="26"/>
                <w:lang w:eastAsia="ar" w:bidi="ar-MA"/>
              </w:rPr>
              <w:t>)</w:t>
            </w:r>
            <w:r w:rsidRPr="00652961">
              <w:rPr>
                <w:rFonts w:ascii="Arial" w:hAnsi="Arial"/>
                <w:szCs w:val="26"/>
                <w:rtl/>
                <w:lang w:eastAsia="ar" w:bidi="ar-MA"/>
              </w:rPr>
              <w:t xml:space="preserve"> تكاملا تاما لدعم الهيدرولوجيا؛</w:t>
            </w:r>
          </w:p>
        </w:tc>
        <w:tc>
          <w:tcPr>
            <w:tcW w:w="1197" w:type="pct"/>
          </w:tcPr>
          <w:p w14:paraId="235E4449" w14:textId="277EE2DF" w:rsidR="00B4542B" w:rsidRPr="00652961" w:rsidRDefault="00652961" w:rsidP="00652961">
            <w:pPr>
              <w:keepNext/>
              <w:keepLines/>
              <w:bidi/>
              <w:spacing w:line="320" w:lineRule="exact"/>
              <w:ind w:left="360" w:hanging="360"/>
              <w:jc w:val="left"/>
              <w:rPr>
                <w:rFonts w:ascii="Arial" w:hAnsi="Arial"/>
                <w:szCs w:val="26"/>
              </w:rPr>
            </w:pPr>
            <w:r w:rsidRPr="00652961">
              <w:rPr>
                <w:rFonts w:ascii="Symbol" w:hAnsi="Symbol"/>
                <w:szCs w:val="26"/>
              </w:rPr>
              <w:t></w:t>
            </w:r>
            <w:r w:rsidRPr="00652961">
              <w:rPr>
                <w:rFonts w:ascii="Symbol" w:hAnsi="Symbol"/>
                <w:szCs w:val="26"/>
              </w:rPr>
              <w:tab/>
            </w:r>
            <w:r w:rsidR="00B4542B" w:rsidRPr="00652961">
              <w:rPr>
                <w:rFonts w:ascii="Arial" w:hAnsi="Arial"/>
                <w:szCs w:val="26"/>
                <w:rtl/>
                <w:lang w:eastAsia="ar" w:bidi="ar-MA"/>
              </w:rPr>
              <w:t xml:space="preserve">أدوات النظام </w:t>
            </w:r>
            <w:r w:rsidR="00B4542B" w:rsidRPr="00652961">
              <w:rPr>
                <w:rFonts w:ascii="Arial" w:hAnsi="Arial"/>
                <w:szCs w:val="26"/>
                <w:lang w:eastAsia="ar" w:bidi="en-US"/>
              </w:rPr>
              <w:t>WIGOS</w:t>
            </w:r>
            <w:r w:rsidR="00B4542B" w:rsidRPr="00652961">
              <w:rPr>
                <w:rFonts w:ascii="Arial" w:hAnsi="Arial"/>
                <w:szCs w:val="26"/>
                <w:rtl/>
                <w:lang w:eastAsia="ar" w:bidi="ar-MA"/>
              </w:rPr>
              <w:t xml:space="preserve"> غير المصممة لدمج شبكة الرصد الهيدرولوجي</w:t>
            </w:r>
          </w:p>
        </w:tc>
        <w:tc>
          <w:tcPr>
            <w:tcW w:w="2394" w:type="pct"/>
          </w:tcPr>
          <w:p w14:paraId="726E6A33" w14:textId="5D37E2ED" w:rsidR="00B4542B" w:rsidRPr="00652961" w:rsidRDefault="00652961" w:rsidP="00652961">
            <w:pPr>
              <w:keepNext/>
              <w:keepLines/>
              <w:tabs>
                <w:tab w:val="clear" w:pos="1134"/>
              </w:tabs>
              <w:bidi/>
              <w:spacing w:line="320" w:lineRule="exact"/>
              <w:ind w:left="360" w:hanging="360"/>
              <w:jc w:val="left"/>
              <w:rPr>
                <w:rFonts w:ascii="Arial" w:hAnsi="Arial"/>
                <w:szCs w:val="26"/>
              </w:rPr>
            </w:pPr>
            <w:r w:rsidRPr="00652961">
              <w:rPr>
                <w:rFonts w:ascii="Symbol" w:hAnsi="Symbol"/>
                <w:szCs w:val="26"/>
              </w:rPr>
              <w:t></w:t>
            </w:r>
            <w:r w:rsidRPr="00652961">
              <w:rPr>
                <w:rFonts w:ascii="Symbol" w:hAnsi="Symbol"/>
                <w:szCs w:val="26"/>
              </w:rPr>
              <w:tab/>
            </w:r>
            <w:r w:rsidR="00B4542B" w:rsidRPr="00652961">
              <w:rPr>
                <w:rFonts w:ascii="Arial" w:hAnsi="Arial"/>
                <w:szCs w:val="26"/>
                <w:rtl/>
                <w:lang w:eastAsia="ar" w:bidi="ar-MA"/>
              </w:rPr>
              <w:t xml:space="preserve">تمثيل كاف لخبراء الهيدرولوجيا في اللجنة الدائمة المعنية برصدات الأرض </w:t>
            </w:r>
            <w:r w:rsidR="00B4542B" w:rsidRPr="00652961">
              <w:rPr>
                <w:rFonts w:ascii="Arial" w:hAnsi="Arial"/>
                <w:szCs w:val="26"/>
                <w:lang w:eastAsia="ar" w:bidi="ar-MA"/>
              </w:rPr>
              <w:t>(</w:t>
            </w:r>
            <w:r w:rsidR="00B4542B" w:rsidRPr="00652961">
              <w:rPr>
                <w:rFonts w:ascii="Arial" w:hAnsi="Arial"/>
                <w:szCs w:val="26"/>
                <w:lang w:eastAsia="ar" w:bidi="en-US"/>
              </w:rPr>
              <w:t>SC-ON</w:t>
            </w:r>
            <w:r w:rsidR="00B4542B" w:rsidRPr="00652961">
              <w:rPr>
                <w:rFonts w:ascii="Arial" w:hAnsi="Arial"/>
                <w:szCs w:val="26"/>
                <w:lang w:eastAsia="ar" w:bidi="ar-MA"/>
              </w:rPr>
              <w:t>)</w:t>
            </w:r>
            <w:r w:rsidR="00B4542B" w:rsidRPr="00652961">
              <w:rPr>
                <w:rFonts w:ascii="Arial" w:hAnsi="Arial"/>
                <w:szCs w:val="26"/>
                <w:rtl/>
                <w:lang w:eastAsia="ar" w:bidi="ar-MA"/>
              </w:rPr>
              <w:t xml:space="preserve"> (النظام العالمي المتكامل للرصد </w:t>
            </w:r>
            <w:r w:rsidR="00B4542B" w:rsidRPr="00652961">
              <w:rPr>
                <w:rFonts w:ascii="Arial" w:hAnsi="Arial"/>
                <w:szCs w:val="26"/>
                <w:lang w:eastAsia="ar" w:bidi="ar-MA"/>
              </w:rPr>
              <w:t>(</w:t>
            </w:r>
            <w:r w:rsidR="00B4542B" w:rsidRPr="00652961">
              <w:rPr>
                <w:rFonts w:ascii="Arial" w:hAnsi="Arial"/>
                <w:szCs w:val="26"/>
                <w:lang w:eastAsia="ar" w:bidi="en-US"/>
              </w:rPr>
              <w:t>WIGOS</w:t>
            </w:r>
            <w:r w:rsidR="00B4542B" w:rsidRPr="00652961">
              <w:rPr>
                <w:rFonts w:ascii="Arial" w:hAnsi="Arial"/>
                <w:szCs w:val="26"/>
                <w:lang w:eastAsia="ar" w:bidi="ar-MA"/>
              </w:rPr>
              <w:t>)</w:t>
            </w:r>
          </w:p>
          <w:p w14:paraId="10ED23E3" w14:textId="7469E16B" w:rsidR="00B4542B" w:rsidRPr="00652961" w:rsidRDefault="00652961" w:rsidP="00652961">
            <w:pPr>
              <w:keepNext/>
              <w:keepLines/>
              <w:tabs>
                <w:tab w:val="clear" w:pos="1134"/>
              </w:tabs>
              <w:bidi/>
              <w:spacing w:line="320" w:lineRule="exact"/>
              <w:ind w:left="360" w:hanging="360"/>
              <w:jc w:val="left"/>
              <w:rPr>
                <w:rFonts w:ascii="Arial" w:hAnsi="Arial"/>
                <w:szCs w:val="26"/>
              </w:rPr>
            </w:pPr>
            <w:r w:rsidRPr="00652961">
              <w:rPr>
                <w:rFonts w:ascii="Symbol" w:hAnsi="Symbol"/>
                <w:szCs w:val="26"/>
              </w:rPr>
              <w:t></w:t>
            </w:r>
            <w:r w:rsidRPr="00652961">
              <w:rPr>
                <w:rFonts w:ascii="Symbol" w:hAnsi="Symbol"/>
                <w:szCs w:val="26"/>
              </w:rPr>
              <w:tab/>
            </w:r>
            <w:r w:rsidR="00B4542B" w:rsidRPr="00652961">
              <w:rPr>
                <w:rFonts w:ascii="Arial" w:hAnsi="Arial"/>
                <w:szCs w:val="26"/>
                <w:rtl/>
                <w:lang w:eastAsia="ar" w:bidi="ar-MA"/>
              </w:rPr>
              <w:t xml:space="preserve">تحديد المراكز الإقليمية </w:t>
            </w:r>
            <w:r w:rsidR="00B4542B" w:rsidRPr="00652961">
              <w:rPr>
                <w:rFonts w:ascii="Arial" w:hAnsi="Arial"/>
                <w:szCs w:val="26"/>
                <w:lang w:eastAsia="ar" w:bidi="ar-MA"/>
              </w:rPr>
              <w:t>(</w:t>
            </w:r>
            <w:r w:rsidR="00B4542B" w:rsidRPr="00652961">
              <w:rPr>
                <w:rFonts w:ascii="Arial" w:hAnsi="Arial"/>
                <w:szCs w:val="26"/>
                <w:lang w:eastAsia="ar" w:bidi="en-US"/>
              </w:rPr>
              <w:t>RWCs</w:t>
            </w:r>
            <w:r w:rsidR="00B4542B" w:rsidRPr="00652961">
              <w:rPr>
                <w:rFonts w:ascii="Arial" w:hAnsi="Arial"/>
                <w:szCs w:val="26"/>
                <w:lang w:eastAsia="ar" w:bidi="ar-MA"/>
              </w:rPr>
              <w:t>)</w:t>
            </w:r>
            <w:r w:rsidR="00B4542B" w:rsidRPr="00652961">
              <w:rPr>
                <w:rFonts w:ascii="Arial" w:hAnsi="Arial"/>
                <w:szCs w:val="26"/>
                <w:rtl/>
                <w:lang w:eastAsia="ar" w:bidi="ar-MA"/>
              </w:rPr>
              <w:t xml:space="preserve"> التي تدعم محطات الهيدرولوجيا</w:t>
            </w:r>
          </w:p>
          <w:p w14:paraId="74866A98" w14:textId="77777777" w:rsidR="00B4542B" w:rsidRPr="00652961" w:rsidRDefault="00B4542B" w:rsidP="00652961">
            <w:pPr>
              <w:pStyle w:val="ListParagraph"/>
              <w:keepNext/>
              <w:keepLines/>
              <w:tabs>
                <w:tab w:val="clear" w:pos="1134"/>
              </w:tabs>
              <w:bidi/>
              <w:spacing w:line="320" w:lineRule="exact"/>
              <w:ind w:left="360"/>
              <w:jc w:val="left"/>
              <w:rPr>
                <w:rFonts w:ascii="Arial" w:hAnsi="Arial"/>
                <w:szCs w:val="26"/>
              </w:rPr>
            </w:pPr>
          </w:p>
        </w:tc>
      </w:tr>
    </w:tbl>
    <w:p w14:paraId="12249771" w14:textId="301926DE" w:rsidR="00C66F7F" w:rsidRPr="00652961" w:rsidRDefault="00652961" w:rsidP="00652961">
      <w:pPr>
        <w:pStyle w:val="Heading3"/>
        <w:bidi/>
        <w:spacing w:before="240" w:after="0" w:line="320" w:lineRule="exact"/>
        <w:rPr>
          <w:rFonts w:ascii="Arial" w:hAnsi="Arial" w:cs="Arial"/>
          <w:szCs w:val="26"/>
        </w:rPr>
      </w:pPr>
      <w:r w:rsidRPr="00652961">
        <w:rPr>
          <w:rFonts w:ascii="Arial" w:hAnsi="Arial" w:cs="Arial"/>
          <w:szCs w:val="26"/>
        </w:rPr>
        <w:t>5.</w:t>
      </w:r>
      <w:r w:rsidRPr="00652961">
        <w:rPr>
          <w:rFonts w:ascii="Arial" w:hAnsi="Arial" w:cs="Arial"/>
          <w:szCs w:val="26"/>
        </w:rPr>
        <w:tab/>
      </w:r>
      <w:r w:rsidR="00C66F7F" w:rsidRPr="00652961">
        <w:rPr>
          <w:rFonts w:ascii="Arial" w:hAnsi="Arial" w:cs="Arial"/>
          <w:szCs w:val="26"/>
          <w:rtl/>
          <w:lang w:eastAsia="ar" w:bidi="ar-MA"/>
        </w:rPr>
        <w:t xml:space="preserve">تكنولوجيا وتطورات النظام </w:t>
      </w:r>
      <w:r w:rsidR="00C66F7F" w:rsidRPr="00652961">
        <w:rPr>
          <w:rFonts w:ascii="Arial" w:hAnsi="Arial" w:cs="Arial"/>
          <w:szCs w:val="26"/>
          <w:lang w:eastAsia="ar" w:bidi="ar-MA"/>
        </w:rPr>
        <w:t>(</w:t>
      </w:r>
      <w:r w:rsidR="00C66F7F" w:rsidRPr="00652961">
        <w:rPr>
          <w:rFonts w:ascii="Arial" w:hAnsi="Arial" w:cs="Arial"/>
          <w:szCs w:val="26"/>
          <w:lang w:eastAsia="ar" w:bidi="en-US"/>
        </w:rPr>
        <w:t>WHOS</w:t>
      </w:r>
      <w:r w:rsidR="00C66F7F" w:rsidRPr="00652961">
        <w:rPr>
          <w:rFonts w:ascii="Arial" w:hAnsi="Arial" w:cs="Arial"/>
          <w:szCs w:val="26"/>
          <w:lang w:eastAsia="ar" w:bidi="ar-MA"/>
        </w:rPr>
        <w:t>)</w:t>
      </w:r>
    </w:p>
    <w:p w14:paraId="20D2828D" w14:textId="6BB8C61C" w:rsidR="00C66F7F" w:rsidRPr="00652961" w:rsidRDefault="00C66F7F" w:rsidP="00652961">
      <w:pPr>
        <w:pStyle w:val="WMOSubTitle1"/>
        <w:suppressAutoHyphens/>
        <w:autoSpaceDN w:val="0"/>
        <w:bidi/>
        <w:spacing w:before="240" w:line="320" w:lineRule="exact"/>
        <w:rPr>
          <w:rFonts w:ascii="Arial" w:hAnsi="Arial" w:cs="Arial"/>
          <w:szCs w:val="26"/>
        </w:rPr>
      </w:pPr>
      <w:r w:rsidRPr="00652961">
        <w:rPr>
          <w:rFonts w:ascii="Arial" w:hAnsi="Arial" w:cs="Arial"/>
          <w:szCs w:val="26"/>
          <w:lang w:eastAsia="ar" w:bidi="ar-MA"/>
        </w:rPr>
        <w:t>5.1</w:t>
      </w:r>
      <w:r w:rsidRPr="00652961">
        <w:rPr>
          <w:rFonts w:ascii="Arial" w:hAnsi="Arial" w:cs="Arial"/>
          <w:szCs w:val="26"/>
          <w:rtl/>
          <w:lang w:eastAsia="ar" w:bidi="ar-MA"/>
        </w:rPr>
        <w:tab/>
        <w:t>مقدمه</w:t>
      </w:r>
    </w:p>
    <w:p w14:paraId="46E70D0D" w14:textId="7C167FC3" w:rsidR="00C66F7F" w:rsidRPr="00652961" w:rsidRDefault="00C66F7F" w:rsidP="00652961">
      <w:pPr>
        <w:pStyle w:val="WMOBodyText"/>
        <w:bidi/>
        <w:spacing w:line="320" w:lineRule="exact"/>
        <w:rPr>
          <w:rFonts w:ascii="Arial" w:hAnsi="Arial" w:cs="Arial"/>
          <w:szCs w:val="26"/>
          <w:lang w:eastAsia="en-US"/>
        </w:rPr>
      </w:pPr>
      <w:r w:rsidRPr="00652961">
        <w:rPr>
          <w:rFonts w:ascii="Arial" w:hAnsi="Arial" w:cs="Arial"/>
          <w:szCs w:val="26"/>
          <w:rtl/>
          <w:lang w:eastAsia="ar" w:bidi="ar-MA"/>
        </w:rPr>
        <w:t xml:space="preserve">ويدعم النظام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العديد من الأدوات المعيارية المفتوحة المصدر والخدمات والمعايير الشبكية بدعم من الأوساط العلمية.</w:t>
      </w:r>
    </w:p>
    <w:p w14:paraId="4CF4FB4B" w14:textId="77777777" w:rsidR="00652961" w:rsidRPr="00652961" w:rsidRDefault="00C66F7F" w:rsidP="00652961">
      <w:pPr>
        <w:pStyle w:val="WMOBodyText"/>
        <w:bidi/>
        <w:jc w:val="center"/>
        <w:rPr>
          <w:rFonts w:ascii="Arial" w:hAnsi="Arial" w:cs="Arial"/>
          <w:szCs w:val="26"/>
          <w:lang w:eastAsia="en-US"/>
        </w:rPr>
      </w:pPr>
      <w:r w:rsidRPr="00652961">
        <w:rPr>
          <w:rFonts w:ascii="Arial" w:hAnsi="Arial" w:cs="Arial"/>
          <w:noProof/>
          <w:szCs w:val="26"/>
          <w:rtl/>
          <w:lang w:eastAsia="ar" w:bidi="ar-MA"/>
        </w:rPr>
        <w:lastRenderedPageBreak/>
        <mc:AlternateContent>
          <mc:Choice Requires="wpg">
            <w:drawing>
              <wp:anchor distT="0" distB="0" distL="114300" distR="114300" simplePos="0" relativeHeight="251661312" behindDoc="0" locked="0" layoutInCell="1" allowOverlap="1" wp14:anchorId="14FFBA65" wp14:editId="319E6984">
                <wp:simplePos x="0" y="0"/>
                <wp:positionH relativeFrom="margin">
                  <wp:posOffset>374650</wp:posOffset>
                </wp:positionH>
                <wp:positionV relativeFrom="paragraph">
                  <wp:posOffset>3590290</wp:posOffset>
                </wp:positionV>
                <wp:extent cx="5731510" cy="434340"/>
                <wp:effectExtent l="0" t="0" r="2540" b="3810"/>
                <wp:wrapNone/>
                <wp:docPr id="14" name="Group 14"/>
                <wp:cNvGraphicFramePr/>
                <a:graphic xmlns:a="http://schemas.openxmlformats.org/drawingml/2006/main">
                  <a:graphicData uri="http://schemas.microsoft.com/office/word/2010/wordprocessingGroup">
                    <wpg:wgp>
                      <wpg:cNvGrpSpPr/>
                      <wpg:grpSpPr>
                        <a:xfrm>
                          <a:off x="0" y="0"/>
                          <a:ext cx="5731510" cy="434340"/>
                          <a:chOff x="0" y="0"/>
                          <a:chExt cx="5646420" cy="434340"/>
                        </a:xfrm>
                      </wpg:grpSpPr>
                      <pic:pic xmlns:pic="http://schemas.openxmlformats.org/drawingml/2006/picture">
                        <pic:nvPicPr>
                          <pic:cNvPr id="15" name="Picture 1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400050"/>
                          </a:xfrm>
                          <a:prstGeom prst="rect">
                            <a:avLst/>
                          </a:prstGeom>
                          <a:noFill/>
                        </pic:spPr>
                      </pic:pic>
                      <pic:pic xmlns:pic="http://schemas.openxmlformats.org/drawingml/2006/picture">
                        <pic:nvPicPr>
                          <pic:cNvPr id="16" name="Picture 16"/>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4312920" y="15240"/>
                            <a:ext cx="1333500" cy="419100"/>
                          </a:xfrm>
                          <a:prstGeom prst="rect">
                            <a:avLst/>
                          </a:prstGeom>
                          <a:noFill/>
                        </pic:spPr>
                      </pic:pic>
                      <pic:pic xmlns:pic="http://schemas.openxmlformats.org/drawingml/2006/picture">
                        <pic:nvPicPr>
                          <pic:cNvPr id="17" name="Picture 17"/>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080260" y="0"/>
                            <a:ext cx="1447800" cy="419100"/>
                          </a:xfrm>
                          <a:prstGeom prst="rect">
                            <a:avLst/>
                          </a:prstGeom>
                          <a:noFill/>
                        </pic:spPr>
                      </pic:pic>
                      <wps:wsp>
                        <wps:cNvPr id="18" name="Arrow: Right 18"/>
                        <wps:cNvSpPr/>
                        <wps:spPr>
                          <a:xfrm>
                            <a:off x="1562100" y="171450"/>
                            <a:ext cx="52578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Arrow: Right 19"/>
                        <wps:cNvSpPr/>
                        <wps:spPr>
                          <a:xfrm>
                            <a:off x="3497580" y="179070"/>
                            <a:ext cx="82296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BA5DE4B" id="Group 14" o:spid="_x0000_s1026" style="position:absolute;margin-left:29.5pt;margin-top:282.7pt;width:451.3pt;height:34.2pt;z-index:251661312;mso-position-horizontal-relative:margin;mso-width-relative:margin" coordsize="56464,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16002;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">
                  <v:imagedata r:id="rId34" o:title=""/>
                </v:shape>
                <v:shape id="Picture 16" o:spid="_x0000_s1028" type="#_x0000_t75" style="position:absolute;left:43129;top:152;width:13335;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">
                  <v:imagedata r:id="rId35" o:title=""/>
                </v:shape>
                <v:shape id="Picture 17" o:spid="_x0000_s1029" type="#_x0000_t75" style="position:absolute;left:20802;width:14478;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">
                  <v:imagedata r:id="rId36"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 o:spid="_x0000_s1030" type="#_x0000_t13" style="position:absolute;left:15621;top:1714;width:52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" adj="20661" fillcolor="#4f81bd [3204]" strokecolor="#243f60 [1604]" strokeweight="2pt"/>
                <v:shape id="Arrow: Right 19" o:spid="_x0000_s1031" type="#_x0000_t13" style="position:absolute;left:34975;top:1790;width:823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" adj="21000" fillcolor="#4f81bd [3204]" strokecolor="#243f60 [1604]" strokeweight="2pt"/>
                <w10:wrap anchorx="margin"/>
              </v:group>
            </w:pict>
          </mc:Fallback>
        </mc:AlternateContent>
      </w:r>
      <w:r w:rsidRPr="00652961">
        <w:rPr>
          <w:rFonts w:ascii="Arial" w:hAnsi="Arial" w:cs="Arial"/>
          <w:noProof/>
          <w:szCs w:val="26"/>
          <w:rtl/>
          <w:lang w:eastAsia="ar" w:bidi="ar-MA"/>
        </w:rPr>
        <w:drawing>
          <wp:inline distT="0" distB="0" distL="0" distR="0" wp14:anchorId="2542C8F8" wp14:editId="0E2487AC">
            <wp:extent cx="5731510" cy="3745349"/>
            <wp:effectExtent l="0" t="0" r="2540" b="762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37"/>
                    <a:srcRect l="20053" t="23636" r="21006" b="11759"/>
                    <a:stretch/>
                  </pic:blipFill>
                  <pic:spPr bwMode="auto">
                    <a:xfrm>
                      <a:off x="0" y="0"/>
                      <a:ext cx="5731510" cy="3745349"/>
                    </a:xfrm>
                    <a:prstGeom prst="rect">
                      <a:avLst/>
                    </a:prstGeom>
                    <a:ln>
                      <a:noFill/>
                    </a:ln>
                    <a:extLst>
                      <a:ext uri="{53640926-AAD7-44D8-BBD7-CCE9431645EC}">
                        <a14:shadowObscured xmlns:a14="http://schemas.microsoft.com/office/drawing/2010/main"/>
                      </a:ext>
                    </a:extLst>
                  </pic:spPr>
                </pic:pic>
              </a:graphicData>
            </a:graphic>
          </wp:inline>
        </w:drawing>
      </w:r>
    </w:p>
    <w:p w14:paraId="752678A2" w14:textId="26A6180A" w:rsidR="00C66F7F" w:rsidRPr="00652961" w:rsidRDefault="00C66F7F" w:rsidP="00652961">
      <w:pPr>
        <w:bidi/>
        <w:spacing w:before="240" w:line="320" w:lineRule="exact"/>
        <w:jc w:val="center"/>
        <w:rPr>
          <w:rFonts w:ascii="Arial" w:eastAsiaTheme="minorEastAsia" w:hAnsi="Arial"/>
          <w:b/>
          <w:color w:val="333333"/>
          <w:szCs w:val="26"/>
        </w:rPr>
      </w:pPr>
      <w:r w:rsidRPr="00652961">
        <w:rPr>
          <w:rFonts w:ascii="Arial" w:eastAsiaTheme="minorEastAsia" w:hAnsi="Arial"/>
          <w:b/>
          <w:bCs/>
          <w:color w:val="333333"/>
          <w:szCs w:val="26"/>
          <w:rtl/>
          <w:lang w:eastAsia="ar" w:bidi="ar-MA"/>
        </w:rPr>
        <w:t xml:space="preserve">الشكل </w:t>
      </w:r>
      <w:r w:rsidRPr="00652961">
        <w:rPr>
          <w:rFonts w:ascii="Arial" w:eastAsiaTheme="minorEastAsia" w:hAnsi="Arial"/>
          <w:b/>
          <w:bCs/>
          <w:color w:val="333333"/>
          <w:szCs w:val="26"/>
          <w:lang w:eastAsia="ar" w:bidi="ar-MA"/>
        </w:rPr>
        <w:t>4</w:t>
      </w:r>
      <w:r w:rsidRPr="00652961">
        <w:rPr>
          <w:rFonts w:ascii="Arial" w:eastAsiaTheme="minorEastAsia" w:hAnsi="Arial"/>
          <w:b/>
          <w:bCs/>
          <w:color w:val="333333"/>
          <w:szCs w:val="26"/>
          <w:rtl/>
          <w:lang w:eastAsia="ar" w:bidi="ar-MA"/>
        </w:rPr>
        <w:t xml:space="preserve">: النظام </w:t>
      </w:r>
      <w:r w:rsidRPr="00652961">
        <w:rPr>
          <w:rFonts w:ascii="Arial" w:eastAsiaTheme="minorEastAsia" w:hAnsi="Arial"/>
          <w:b/>
          <w:bCs/>
          <w:color w:val="333333"/>
          <w:szCs w:val="26"/>
          <w:lang w:eastAsia="ar" w:bidi="ar-MA"/>
        </w:rPr>
        <w:t>(</w:t>
      </w:r>
      <w:r w:rsidRPr="00652961">
        <w:rPr>
          <w:rFonts w:ascii="Arial" w:eastAsiaTheme="minorEastAsia" w:hAnsi="Arial"/>
          <w:b/>
          <w:bCs/>
          <w:color w:val="333333"/>
          <w:szCs w:val="26"/>
          <w:lang w:eastAsia="ar" w:bidi="en-US"/>
        </w:rPr>
        <w:t>WHOS</w:t>
      </w:r>
      <w:r w:rsidRPr="00652961">
        <w:rPr>
          <w:rFonts w:ascii="Arial" w:eastAsiaTheme="minorEastAsia" w:hAnsi="Arial"/>
          <w:b/>
          <w:bCs/>
          <w:color w:val="333333"/>
          <w:szCs w:val="26"/>
          <w:lang w:eastAsia="ar" w:bidi="ar-MA"/>
        </w:rPr>
        <w:t>)</w:t>
      </w:r>
      <w:r w:rsidRPr="00652961">
        <w:rPr>
          <w:rFonts w:ascii="Arial" w:eastAsiaTheme="minorEastAsia" w:hAnsi="Arial"/>
          <w:b/>
          <w:bCs/>
          <w:color w:val="333333"/>
          <w:szCs w:val="26"/>
          <w:rtl/>
          <w:lang w:eastAsia="ar" w:bidi="ar-MA"/>
        </w:rPr>
        <w:t xml:space="preserve"> كأداة لتبادل البيانات؛</w:t>
      </w:r>
    </w:p>
    <w:p w14:paraId="5FEED1B7" w14:textId="2A94FFB5" w:rsidR="00C66F7F" w:rsidRPr="00652961" w:rsidRDefault="00C66F7F" w:rsidP="00652961">
      <w:pPr>
        <w:pStyle w:val="WMOSubTitle1"/>
        <w:suppressAutoHyphens/>
        <w:autoSpaceDN w:val="0"/>
        <w:bidi/>
        <w:spacing w:before="240" w:line="320" w:lineRule="exact"/>
        <w:rPr>
          <w:rFonts w:ascii="Arial" w:hAnsi="Arial" w:cs="Arial"/>
          <w:szCs w:val="26"/>
        </w:rPr>
      </w:pPr>
      <w:r w:rsidRPr="00652961">
        <w:rPr>
          <w:rFonts w:ascii="Arial" w:hAnsi="Arial" w:cs="Arial"/>
          <w:szCs w:val="26"/>
          <w:lang w:eastAsia="ar" w:bidi="ar-MA"/>
        </w:rPr>
        <w:t>5.2</w:t>
      </w:r>
      <w:r w:rsidRPr="00652961">
        <w:rPr>
          <w:rFonts w:ascii="Arial" w:hAnsi="Arial" w:cs="Arial"/>
          <w:szCs w:val="26"/>
          <w:rtl/>
          <w:lang w:eastAsia="ar" w:bidi="ar-MA"/>
        </w:rPr>
        <w:tab/>
        <w:t>الأدوات والخدمات الشبكية</w:t>
      </w:r>
    </w:p>
    <w:p w14:paraId="078E4434" w14:textId="5CCDECC7" w:rsidR="00C66F7F" w:rsidRPr="00652961" w:rsidRDefault="00C66F7F" w:rsidP="00652961">
      <w:pPr>
        <w:pStyle w:val="WMOBodyText"/>
        <w:bidi/>
        <w:spacing w:line="320" w:lineRule="exact"/>
        <w:rPr>
          <w:rFonts w:ascii="Arial" w:eastAsia="Times New Roman" w:hAnsi="Arial" w:cs="Arial"/>
          <w:szCs w:val="26"/>
        </w:rPr>
      </w:pPr>
      <w:r w:rsidRPr="00652961">
        <w:rPr>
          <w:rFonts w:ascii="Arial" w:eastAsia="Times New Roman" w:hAnsi="Arial" w:cs="Arial"/>
          <w:szCs w:val="26"/>
          <w:lang w:eastAsia="ar" w:bidi="ar-MA"/>
        </w:rPr>
        <w:t>5.2.1</w:t>
      </w:r>
      <w:r w:rsidRPr="00652961">
        <w:rPr>
          <w:rFonts w:ascii="Arial" w:eastAsia="Times New Roman" w:hAnsi="Arial" w:cs="Arial"/>
          <w:szCs w:val="26"/>
          <w:rtl/>
          <w:lang w:eastAsia="ar" w:bidi="ar-MA"/>
        </w:rPr>
        <w:tab/>
      </w:r>
      <w:r w:rsidRPr="00652961">
        <w:rPr>
          <w:rFonts w:ascii="Arial" w:eastAsia="Times New Roman" w:hAnsi="Arial" w:cs="Arial"/>
          <w:szCs w:val="26"/>
          <w:lang w:eastAsia="ar" w:bidi="en-US"/>
        </w:rPr>
        <w:t>DAB</w:t>
      </w:r>
      <w:r w:rsidRPr="00652961">
        <w:rPr>
          <w:rFonts w:ascii="Arial" w:eastAsia="Times New Roman" w:hAnsi="Arial" w:cs="Arial"/>
          <w:szCs w:val="26"/>
          <w:rtl/>
          <w:lang w:eastAsia="ar" w:bidi="ar-MA"/>
        </w:rPr>
        <w:t xml:space="preserve"> (وسيط الاكتشاف والوصول)</w:t>
      </w:r>
      <w:r w:rsidRPr="00652961">
        <w:rPr>
          <w:rFonts w:ascii="Arial" w:eastAsia="Times New Roman" w:hAnsi="Arial" w:cs="Arial"/>
          <w:szCs w:val="26"/>
          <w:rtl/>
          <w:lang w:eastAsia="ar" w:bidi="ar-MA"/>
        </w:rPr>
        <w:br/>
        <w:t xml:space="preserve">ويوفر </w:t>
      </w:r>
      <w:r w:rsidRPr="00652961">
        <w:rPr>
          <w:rStyle w:val="Strong"/>
          <w:rFonts w:ascii="Arial" w:eastAsia="Times New Roman" w:hAnsi="Arial" w:cs="Arial"/>
          <w:szCs w:val="26"/>
          <w:rtl/>
          <w:lang w:eastAsia="ar" w:bidi="ar-MA"/>
        </w:rPr>
        <w:t xml:space="preserve">المكتب </w:t>
      </w:r>
      <w:r w:rsidRPr="00652961">
        <w:rPr>
          <w:rStyle w:val="Strong"/>
          <w:rFonts w:ascii="Arial" w:eastAsia="Times New Roman" w:hAnsi="Arial" w:cs="Arial"/>
          <w:szCs w:val="26"/>
          <w:lang w:eastAsia="ar" w:bidi="ar-MA"/>
        </w:rPr>
        <w:t>(</w:t>
      </w:r>
      <w:r w:rsidRPr="00652961">
        <w:rPr>
          <w:rStyle w:val="Strong"/>
          <w:rFonts w:ascii="Arial" w:eastAsia="Times New Roman" w:hAnsi="Arial" w:cs="Arial"/>
          <w:szCs w:val="26"/>
          <w:lang w:eastAsia="ar" w:bidi="en-US"/>
        </w:rPr>
        <w:t>DAB</w:t>
      </w:r>
      <w:r w:rsidRPr="00652961">
        <w:rPr>
          <w:rStyle w:val="Strong"/>
          <w:rFonts w:ascii="Arial" w:eastAsia="Times New Roman" w:hAnsi="Arial" w:cs="Arial"/>
          <w:szCs w:val="26"/>
          <w:lang w:eastAsia="ar" w:bidi="ar-MA"/>
        </w:rPr>
        <w:t>)</w:t>
      </w:r>
      <w:r w:rsidRPr="00652961">
        <w:rPr>
          <w:rStyle w:val="Strong"/>
          <w:rFonts w:ascii="Arial" w:eastAsia="Times New Roman" w:hAnsi="Arial" w:cs="Arial"/>
          <w:szCs w:val="26"/>
          <w:rtl/>
          <w:lang w:eastAsia="ar" w:bidi="ar-MA"/>
        </w:rPr>
        <w:t xml:space="preserve"> إطارا </w:t>
      </w:r>
      <w:r w:rsidRPr="00652961">
        <w:rPr>
          <w:rFonts w:ascii="Arial" w:eastAsia="Times New Roman" w:hAnsi="Arial" w:cs="Arial"/>
          <w:szCs w:val="26"/>
          <w:rtl/>
          <w:lang w:eastAsia="ar" w:bidi="ar-MA"/>
        </w:rPr>
        <w:t xml:space="preserve">للوساطة </w:t>
      </w:r>
      <w:r w:rsidRPr="00652961">
        <w:rPr>
          <w:rStyle w:val="Strong"/>
          <w:rFonts w:ascii="Arial" w:eastAsia="Times New Roman" w:hAnsi="Arial" w:cs="Arial"/>
          <w:szCs w:val="26"/>
          <w:rtl/>
          <w:lang w:eastAsia="ar" w:bidi="ar-MA"/>
        </w:rPr>
        <w:t>والمواءمة</w:t>
      </w:r>
      <w:r w:rsidRPr="00652961">
        <w:rPr>
          <w:rFonts w:ascii="Arial" w:eastAsia="Times New Roman" w:hAnsi="Arial" w:cs="Arial"/>
          <w:szCs w:val="26"/>
          <w:rtl/>
          <w:lang w:eastAsia="ar" w:bidi="ar-MA"/>
        </w:rPr>
        <w:t xml:space="preserve"> يدعم تكنولوجيا طبقة اكتشاف البيانات والوصول إليها من أجل النظام </w:t>
      </w:r>
      <w:r w:rsidRPr="00652961">
        <w:rPr>
          <w:rFonts w:ascii="Arial" w:eastAsia="Times New Roman" w:hAnsi="Arial" w:cs="Arial"/>
          <w:szCs w:val="26"/>
          <w:lang w:eastAsia="ar" w:bidi="ar-MA"/>
        </w:rPr>
        <w:t>(</w:t>
      </w:r>
      <w:r w:rsidRPr="00652961">
        <w:rPr>
          <w:rFonts w:ascii="Arial" w:eastAsia="Times New Roman" w:hAnsi="Arial" w:cs="Arial"/>
          <w:szCs w:val="26"/>
          <w:lang w:eastAsia="ar" w:bidi="en-US"/>
        </w:rPr>
        <w:t>WHOS</w:t>
      </w:r>
      <w:r w:rsidRPr="00652961">
        <w:rPr>
          <w:rFonts w:ascii="Arial" w:eastAsia="Times New Roman" w:hAnsi="Arial" w:cs="Arial"/>
          <w:szCs w:val="26"/>
          <w:lang w:eastAsia="ar" w:bidi="ar-MA"/>
        </w:rPr>
        <w:t>)</w:t>
      </w:r>
      <w:r w:rsidRPr="00652961">
        <w:rPr>
          <w:rFonts w:ascii="Arial" w:eastAsia="Times New Roman" w:hAnsi="Arial" w:cs="Arial"/>
          <w:szCs w:val="26"/>
          <w:rtl/>
          <w:lang w:eastAsia="ar" w:bidi="ar-MA"/>
        </w:rPr>
        <w:t>.</w:t>
      </w:r>
    </w:p>
    <w:p w14:paraId="77DB2CAB" w14:textId="3253B140" w:rsidR="00C66F7F" w:rsidRPr="00652961" w:rsidRDefault="00C66F7F" w:rsidP="00652961">
      <w:pPr>
        <w:pStyle w:val="WMOBodyText"/>
        <w:bidi/>
        <w:spacing w:line="320" w:lineRule="exact"/>
        <w:rPr>
          <w:rFonts w:ascii="Arial" w:hAnsi="Arial" w:cs="Arial"/>
          <w:szCs w:val="26"/>
          <w:lang w:eastAsia="en-US"/>
        </w:rPr>
      </w:pPr>
      <w:r w:rsidRPr="00652961">
        <w:rPr>
          <w:rFonts w:ascii="Arial" w:hAnsi="Arial" w:cs="Arial"/>
          <w:szCs w:val="26"/>
          <w:lang w:eastAsia="ar" w:bidi="ar-MA"/>
        </w:rPr>
        <w:t>5.2.2</w:t>
      </w:r>
      <w:r w:rsidRPr="00652961">
        <w:rPr>
          <w:rFonts w:ascii="Arial" w:hAnsi="Arial" w:cs="Arial"/>
          <w:szCs w:val="26"/>
          <w:rtl/>
          <w:lang w:eastAsia="ar" w:bidi="ar-MA"/>
        </w:rPr>
        <w:tab/>
        <w:t xml:space="preserve">وينفذ النظام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العديد من الخدمات الشبكية المعيارية و/أو المخصصة التي </w:t>
      </w:r>
      <w:r w:rsidRPr="00652961">
        <w:rPr>
          <w:rFonts w:ascii="Arial" w:eastAsia="Times New Roman" w:hAnsi="Arial" w:cs="Arial"/>
          <w:szCs w:val="26"/>
          <w:rtl/>
          <w:lang w:eastAsia="ar" w:bidi="ar-MA"/>
        </w:rPr>
        <w:t>وضعتها</w:t>
      </w:r>
      <w:r w:rsidRPr="00652961">
        <w:rPr>
          <w:rFonts w:ascii="Arial" w:hAnsi="Arial" w:cs="Arial"/>
          <w:szCs w:val="26"/>
          <w:rtl/>
          <w:lang w:eastAsia="ar" w:bidi="ar-MA"/>
        </w:rPr>
        <w:t xml:space="preserve"> وتحافظ عليها دوائر مختلفة على النحو الوارد في القائمة التالي</w:t>
      </w:r>
      <w:r w:rsidRPr="00652961">
        <w:rPr>
          <w:rFonts w:ascii="Arial" w:hAnsi="Arial" w:cs="Arial"/>
          <w:szCs w:val="26"/>
          <w:rtl/>
          <w:lang w:eastAsia="ar" w:bidi="ar-EG"/>
        </w:rPr>
        <w:t>ة:</w:t>
      </w:r>
    </w:p>
    <w:p w14:paraId="2E4D9BA7" w14:textId="1B553D30" w:rsidR="00C66F7F" w:rsidRPr="00652961" w:rsidRDefault="00652961" w:rsidP="00652961">
      <w:pPr>
        <w:pStyle w:val="WMOIndent2"/>
        <w:suppressAutoHyphens/>
        <w:autoSpaceDN w:val="0"/>
        <w:bidi/>
        <w:spacing w:line="320" w:lineRule="exact"/>
        <w:rPr>
          <w:rFonts w:ascii="Arial" w:hAnsi="Arial" w:cs="Arial"/>
          <w:szCs w:val="26"/>
        </w:rPr>
      </w:pPr>
      <w:r w:rsidRPr="00652961">
        <w:rPr>
          <w:rFonts w:ascii="Symbol" w:hAnsi="Symbol" w:cs="Arial"/>
          <w:szCs w:val="26"/>
        </w:rPr>
        <w:t></w:t>
      </w:r>
      <w:r w:rsidRPr="00652961">
        <w:rPr>
          <w:rFonts w:ascii="Symbol" w:hAnsi="Symbol" w:cs="Arial"/>
          <w:szCs w:val="26"/>
        </w:rPr>
        <w:tab/>
      </w:r>
      <w:r w:rsidR="00C66F7F" w:rsidRPr="00652961">
        <w:rPr>
          <w:rFonts w:ascii="Arial" w:hAnsi="Arial" w:cs="Arial"/>
          <w:szCs w:val="26"/>
          <w:lang w:eastAsia="ar" w:bidi="en-US"/>
        </w:rPr>
        <w:t>DAB Timeseries API</w:t>
      </w:r>
    </w:p>
    <w:p w14:paraId="72590F23" w14:textId="51CC07D4" w:rsidR="00C66F7F" w:rsidRPr="00652961" w:rsidRDefault="00652961" w:rsidP="00652961">
      <w:pPr>
        <w:pStyle w:val="WMOIndent2"/>
        <w:suppressAutoHyphens/>
        <w:autoSpaceDN w:val="0"/>
        <w:bidi/>
        <w:spacing w:line="320" w:lineRule="exact"/>
        <w:rPr>
          <w:rFonts w:ascii="Arial" w:hAnsi="Arial" w:cs="Arial"/>
          <w:szCs w:val="26"/>
        </w:rPr>
      </w:pPr>
      <w:r w:rsidRPr="00652961">
        <w:rPr>
          <w:rFonts w:ascii="Symbol" w:hAnsi="Symbol" w:cs="Arial"/>
          <w:szCs w:val="26"/>
        </w:rPr>
        <w:t></w:t>
      </w:r>
      <w:r w:rsidRPr="00652961">
        <w:rPr>
          <w:rFonts w:ascii="Symbol" w:hAnsi="Symbol" w:cs="Arial"/>
          <w:szCs w:val="26"/>
        </w:rPr>
        <w:tab/>
      </w:r>
      <w:r w:rsidR="00C66F7F" w:rsidRPr="00652961">
        <w:rPr>
          <w:rFonts w:ascii="Arial" w:hAnsi="Arial" w:cs="Arial"/>
          <w:szCs w:val="26"/>
          <w:rtl/>
          <w:lang w:eastAsia="ar" w:bidi="ar-MA"/>
        </w:rPr>
        <w:t xml:space="preserve">خدمة </w:t>
      </w:r>
      <w:r w:rsidR="00C66F7F" w:rsidRPr="00652961">
        <w:rPr>
          <w:rFonts w:ascii="Arial" w:hAnsi="Arial" w:cs="Arial"/>
          <w:szCs w:val="26"/>
          <w:lang w:eastAsia="ar" w:bidi="en-US"/>
        </w:rPr>
        <w:t>Unidata THREDDS</w:t>
      </w:r>
    </w:p>
    <w:p w14:paraId="5DA697C4" w14:textId="4B27D2BA" w:rsidR="00C66F7F" w:rsidRPr="00652961" w:rsidRDefault="00652961" w:rsidP="00652961">
      <w:pPr>
        <w:pStyle w:val="WMOIndent2"/>
        <w:suppressAutoHyphens/>
        <w:autoSpaceDN w:val="0"/>
        <w:bidi/>
        <w:spacing w:line="320" w:lineRule="exact"/>
        <w:rPr>
          <w:rFonts w:ascii="Arial" w:hAnsi="Arial" w:cs="Arial"/>
          <w:szCs w:val="26"/>
        </w:rPr>
      </w:pPr>
      <w:r w:rsidRPr="00652961">
        <w:rPr>
          <w:rFonts w:ascii="Symbol" w:hAnsi="Symbol" w:cs="Arial"/>
          <w:szCs w:val="26"/>
        </w:rPr>
        <w:t></w:t>
      </w:r>
      <w:r w:rsidRPr="00652961">
        <w:rPr>
          <w:rFonts w:ascii="Symbol" w:hAnsi="Symbol" w:cs="Arial"/>
          <w:szCs w:val="26"/>
        </w:rPr>
        <w:tab/>
      </w:r>
      <w:r w:rsidR="00C66F7F" w:rsidRPr="00652961">
        <w:rPr>
          <w:rFonts w:ascii="Arial" w:hAnsi="Arial" w:cs="Arial"/>
          <w:szCs w:val="26"/>
          <w:lang w:eastAsia="ar" w:bidi="en-US"/>
        </w:rPr>
        <w:t>CUAHSI WaterML 1.0</w:t>
      </w:r>
      <w:r w:rsidR="00C66F7F" w:rsidRPr="00652961">
        <w:rPr>
          <w:rFonts w:ascii="Arial" w:hAnsi="Arial" w:cs="Arial"/>
          <w:szCs w:val="26"/>
          <w:lang w:val="en-US" w:eastAsia="ar" w:bidi="en-US"/>
        </w:rPr>
        <w:t xml:space="preserve">/ </w:t>
      </w:r>
      <w:r w:rsidR="00C66F7F" w:rsidRPr="00652961">
        <w:rPr>
          <w:rFonts w:ascii="Arial" w:hAnsi="Arial" w:cs="Arial"/>
          <w:szCs w:val="26"/>
          <w:lang w:eastAsia="ar" w:bidi="en-US"/>
        </w:rPr>
        <w:t>CUAHSI WOF HydroServer</w:t>
      </w:r>
    </w:p>
    <w:p w14:paraId="5B192354" w14:textId="3EB54513" w:rsidR="00C66F7F" w:rsidRPr="00652961" w:rsidRDefault="00652961" w:rsidP="00652961">
      <w:pPr>
        <w:pStyle w:val="WMOIndent2"/>
        <w:suppressAutoHyphens/>
        <w:autoSpaceDN w:val="0"/>
        <w:bidi/>
        <w:spacing w:line="320" w:lineRule="exact"/>
        <w:rPr>
          <w:rFonts w:ascii="Arial" w:hAnsi="Arial" w:cs="Arial"/>
          <w:szCs w:val="26"/>
        </w:rPr>
      </w:pPr>
      <w:r w:rsidRPr="00652961">
        <w:rPr>
          <w:rFonts w:ascii="Symbol" w:hAnsi="Symbol" w:cs="Arial"/>
          <w:szCs w:val="26"/>
        </w:rPr>
        <w:t></w:t>
      </w:r>
      <w:r w:rsidRPr="00652961">
        <w:rPr>
          <w:rFonts w:ascii="Symbol" w:hAnsi="Symbol" w:cs="Arial"/>
          <w:szCs w:val="26"/>
        </w:rPr>
        <w:tab/>
      </w:r>
      <w:r w:rsidR="00C66F7F" w:rsidRPr="00652961">
        <w:rPr>
          <w:rFonts w:ascii="Arial" w:hAnsi="Arial" w:cs="Arial"/>
          <w:szCs w:val="26"/>
          <w:rtl/>
          <w:lang w:eastAsia="ar" w:bidi="ar-MA"/>
        </w:rPr>
        <w:t xml:space="preserve">الخدمات المائية التابعة لنظام الولايات المتحدة الأمريكية </w:t>
      </w:r>
      <w:r w:rsidR="00C66F7F" w:rsidRPr="00652961">
        <w:rPr>
          <w:rFonts w:ascii="Arial" w:hAnsi="Arial" w:cs="Arial"/>
          <w:szCs w:val="26"/>
          <w:lang w:eastAsia="ar" w:bidi="ar-MA"/>
        </w:rPr>
        <w:t>(</w:t>
      </w:r>
      <w:r w:rsidR="00C66F7F" w:rsidRPr="00652961">
        <w:rPr>
          <w:rFonts w:ascii="Arial" w:hAnsi="Arial" w:cs="Arial"/>
          <w:szCs w:val="26"/>
          <w:lang w:eastAsia="ar" w:bidi="en-US"/>
        </w:rPr>
        <w:t>USGS</w:t>
      </w:r>
      <w:r w:rsidR="00C66F7F" w:rsidRPr="00652961">
        <w:rPr>
          <w:rFonts w:ascii="Arial" w:hAnsi="Arial" w:cs="Arial"/>
          <w:szCs w:val="26"/>
          <w:lang w:eastAsia="ar" w:bidi="ar-MA"/>
        </w:rPr>
        <w:t>)</w:t>
      </w:r>
    </w:p>
    <w:p w14:paraId="6E6D2148" w14:textId="2A1D3CE1" w:rsidR="00C66F7F" w:rsidRPr="00652961" w:rsidRDefault="00652961" w:rsidP="00652961">
      <w:pPr>
        <w:pStyle w:val="WMOIndent2"/>
        <w:suppressAutoHyphens/>
        <w:autoSpaceDN w:val="0"/>
        <w:bidi/>
        <w:spacing w:line="320" w:lineRule="exact"/>
        <w:rPr>
          <w:rFonts w:ascii="Arial" w:hAnsi="Arial" w:cs="Arial"/>
          <w:szCs w:val="26"/>
        </w:rPr>
      </w:pPr>
      <w:r w:rsidRPr="00652961">
        <w:rPr>
          <w:rFonts w:ascii="Symbol" w:hAnsi="Symbol" w:cs="Arial"/>
          <w:szCs w:val="26"/>
        </w:rPr>
        <w:t></w:t>
      </w:r>
      <w:r w:rsidRPr="00652961">
        <w:rPr>
          <w:rFonts w:ascii="Symbol" w:hAnsi="Symbol" w:cs="Arial"/>
          <w:szCs w:val="26"/>
        </w:rPr>
        <w:tab/>
      </w:r>
      <w:r w:rsidR="00C66F7F" w:rsidRPr="00652961">
        <w:rPr>
          <w:rFonts w:ascii="Arial" w:hAnsi="Arial" w:cs="Arial"/>
          <w:szCs w:val="26"/>
          <w:rtl/>
          <w:lang w:eastAsia="ar" w:bidi="ar-MA"/>
        </w:rPr>
        <w:t xml:space="preserve">خدمة السمات </w:t>
      </w:r>
      <w:r w:rsidR="00C66F7F" w:rsidRPr="00652961">
        <w:rPr>
          <w:rFonts w:ascii="Arial" w:hAnsi="Arial" w:cs="Arial"/>
          <w:szCs w:val="26"/>
          <w:lang w:eastAsia="ar" w:bidi="en-US"/>
        </w:rPr>
        <w:t>ESRI</w:t>
      </w:r>
    </w:p>
    <w:p w14:paraId="6BA2CA34" w14:textId="68413F10" w:rsidR="00C66F7F" w:rsidRPr="00652961" w:rsidRDefault="00652961" w:rsidP="00652961">
      <w:pPr>
        <w:pStyle w:val="WMOIndent2"/>
        <w:suppressAutoHyphens/>
        <w:autoSpaceDN w:val="0"/>
        <w:bidi/>
        <w:spacing w:line="320" w:lineRule="exact"/>
        <w:rPr>
          <w:rFonts w:ascii="Arial" w:hAnsi="Arial" w:cs="Arial"/>
          <w:szCs w:val="26"/>
        </w:rPr>
      </w:pPr>
      <w:r w:rsidRPr="00652961">
        <w:rPr>
          <w:rFonts w:ascii="Symbol" w:hAnsi="Symbol" w:cs="Arial"/>
          <w:szCs w:val="26"/>
        </w:rPr>
        <w:t></w:t>
      </w:r>
      <w:r w:rsidRPr="00652961">
        <w:rPr>
          <w:rFonts w:ascii="Symbol" w:hAnsi="Symbol" w:cs="Arial"/>
          <w:szCs w:val="26"/>
        </w:rPr>
        <w:tab/>
      </w:r>
      <w:r w:rsidR="00C66F7F" w:rsidRPr="00652961">
        <w:rPr>
          <w:rFonts w:ascii="Arial" w:hAnsi="Arial" w:cs="Arial"/>
          <w:szCs w:val="26"/>
          <w:lang w:eastAsia="ar" w:bidi="en-US"/>
        </w:rPr>
        <w:t>OAIPMH</w:t>
      </w:r>
      <w:r w:rsidR="00C66F7F" w:rsidRPr="00652961">
        <w:rPr>
          <w:rFonts w:ascii="Arial" w:hAnsi="Arial" w:cs="Arial"/>
          <w:szCs w:val="26"/>
          <w:rtl/>
          <w:lang w:eastAsia="ar" w:bidi="ar-MA"/>
        </w:rPr>
        <w:t xml:space="preserve"> (دبلن الأساسية، المعيار </w:t>
      </w:r>
      <w:r w:rsidR="00C66F7F" w:rsidRPr="00652961">
        <w:rPr>
          <w:rFonts w:ascii="Arial" w:hAnsi="Arial" w:cs="Arial"/>
          <w:szCs w:val="26"/>
          <w:lang w:eastAsia="ar" w:bidi="en-US"/>
        </w:rPr>
        <w:t>ISO</w:t>
      </w:r>
      <w:r w:rsidR="00C66F7F" w:rsidRPr="00652961">
        <w:rPr>
          <w:rFonts w:ascii="Arial" w:hAnsi="Arial" w:cs="Arial"/>
          <w:szCs w:val="26"/>
          <w:lang w:eastAsia="ar" w:bidi="ar-MA"/>
        </w:rPr>
        <w:t xml:space="preserve"> 19139</w:t>
      </w:r>
      <w:r w:rsidR="00C66F7F" w:rsidRPr="00652961">
        <w:rPr>
          <w:rFonts w:ascii="Arial" w:hAnsi="Arial" w:cs="Arial"/>
          <w:szCs w:val="26"/>
          <w:rtl/>
          <w:lang w:eastAsia="ar" w:bidi="ar-MA"/>
        </w:rPr>
        <w:t xml:space="preserve">، نماذج البيانات الشرحية للنظام </w:t>
      </w:r>
      <w:r w:rsidR="00C66F7F" w:rsidRPr="00652961">
        <w:rPr>
          <w:rFonts w:ascii="Arial" w:hAnsi="Arial" w:cs="Arial"/>
          <w:szCs w:val="26"/>
          <w:lang w:eastAsia="ar" w:bidi="en-US"/>
        </w:rPr>
        <w:t>WIGOS</w:t>
      </w:r>
      <w:r w:rsidR="00C66F7F" w:rsidRPr="00652961">
        <w:rPr>
          <w:rFonts w:ascii="Arial" w:hAnsi="Arial" w:cs="Arial"/>
          <w:szCs w:val="26"/>
          <w:rtl/>
          <w:lang w:eastAsia="ar" w:bidi="ar-MA"/>
        </w:rPr>
        <w:t>)</w:t>
      </w:r>
    </w:p>
    <w:p w14:paraId="5F342141" w14:textId="79A92018" w:rsidR="00C66F7F" w:rsidRPr="00652961" w:rsidRDefault="00652961" w:rsidP="00652961">
      <w:pPr>
        <w:pStyle w:val="WMOIndent2"/>
        <w:suppressAutoHyphens/>
        <w:autoSpaceDN w:val="0"/>
        <w:bidi/>
        <w:spacing w:line="320" w:lineRule="exact"/>
        <w:rPr>
          <w:rFonts w:ascii="Arial" w:hAnsi="Arial" w:cs="Arial"/>
          <w:szCs w:val="26"/>
        </w:rPr>
      </w:pPr>
      <w:r w:rsidRPr="00652961">
        <w:rPr>
          <w:rFonts w:ascii="Symbol" w:hAnsi="Symbol" w:cs="Arial"/>
          <w:szCs w:val="26"/>
        </w:rPr>
        <w:t></w:t>
      </w:r>
      <w:r w:rsidRPr="00652961">
        <w:rPr>
          <w:rFonts w:ascii="Symbol" w:hAnsi="Symbol" w:cs="Arial"/>
          <w:szCs w:val="26"/>
        </w:rPr>
        <w:tab/>
      </w:r>
      <w:r w:rsidR="00C66F7F" w:rsidRPr="00652961">
        <w:rPr>
          <w:rFonts w:ascii="Arial" w:hAnsi="Arial" w:cs="Arial"/>
          <w:szCs w:val="26"/>
          <w:lang w:eastAsia="ar" w:bidi="en-US"/>
        </w:rPr>
        <w:t>OGC</w:t>
      </w:r>
      <w:r w:rsidR="00C66F7F" w:rsidRPr="00652961">
        <w:rPr>
          <w:rFonts w:ascii="Arial" w:hAnsi="Arial" w:cs="Arial"/>
          <w:szCs w:val="26"/>
          <w:rtl/>
          <w:lang w:eastAsia="ar" w:bidi="ar-MA"/>
        </w:rPr>
        <w:t xml:space="preserve"> (الاتحاد الجيوفضائي المفتوح) </w:t>
      </w:r>
      <w:r w:rsidR="00C66F7F" w:rsidRPr="00652961">
        <w:rPr>
          <w:rFonts w:ascii="Arial" w:hAnsi="Arial" w:cs="Arial"/>
          <w:szCs w:val="26"/>
          <w:lang w:eastAsia="ar" w:bidi="en-US"/>
        </w:rPr>
        <w:t>SOS</w:t>
      </w:r>
      <w:r w:rsidR="00C66F7F" w:rsidRPr="00652961">
        <w:rPr>
          <w:rFonts w:ascii="Arial" w:hAnsi="Arial" w:cs="Arial"/>
          <w:szCs w:val="26"/>
          <w:rtl/>
          <w:lang w:eastAsia="ar" w:bidi="ar-MA"/>
        </w:rPr>
        <w:t xml:space="preserve"> (خدمة رصد جهاز الاستشعار)</w:t>
      </w:r>
    </w:p>
    <w:p w14:paraId="6DEC97E6" w14:textId="5682F977" w:rsidR="00C66F7F" w:rsidRPr="00652961" w:rsidRDefault="00652961" w:rsidP="00652961">
      <w:pPr>
        <w:pStyle w:val="WMOIndent2"/>
        <w:suppressAutoHyphens/>
        <w:autoSpaceDN w:val="0"/>
        <w:bidi/>
        <w:spacing w:line="320" w:lineRule="exact"/>
        <w:rPr>
          <w:rFonts w:ascii="Arial" w:hAnsi="Arial" w:cs="Arial"/>
          <w:szCs w:val="26"/>
        </w:rPr>
      </w:pPr>
      <w:r w:rsidRPr="00652961">
        <w:rPr>
          <w:rFonts w:ascii="Symbol" w:hAnsi="Symbol" w:cs="Arial"/>
          <w:szCs w:val="26"/>
        </w:rPr>
        <w:t></w:t>
      </w:r>
      <w:r w:rsidRPr="00652961">
        <w:rPr>
          <w:rFonts w:ascii="Symbol" w:hAnsi="Symbol" w:cs="Arial"/>
          <w:szCs w:val="26"/>
        </w:rPr>
        <w:tab/>
      </w:r>
      <w:r w:rsidR="00C66F7F" w:rsidRPr="00652961">
        <w:rPr>
          <w:rFonts w:ascii="Arial" w:hAnsi="Arial" w:cs="Arial"/>
          <w:szCs w:val="26"/>
          <w:lang w:eastAsia="ar" w:bidi="en-US"/>
        </w:rPr>
        <w:t>WaterOneflow</w:t>
      </w:r>
      <w:r w:rsidR="00C66F7F" w:rsidRPr="00652961">
        <w:rPr>
          <w:rFonts w:ascii="Arial" w:hAnsi="Arial" w:cs="Arial"/>
          <w:szCs w:val="26"/>
          <w:rtl/>
          <w:lang w:eastAsia="ar" w:bidi="ar-MA"/>
        </w:rPr>
        <w:t xml:space="preserve"> مرفق كتالوجه مركزي</w:t>
      </w:r>
    </w:p>
    <w:p w14:paraId="288C31DD" w14:textId="7A2216F5" w:rsidR="00C66F7F" w:rsidRPr="00652961" w:rsidRDefault="00C66F7F" w:rsidP="00652961">
      <w:pPr>
        <w:pStyle w:val="WMOBodyText"/>
        <w:bidi/>
        <w:spacing w:line="320" w:lineRule="exact"/>
        <w:rPr>
          <w:rFonts w:ascii="Arial" w:hAnsi="Arial" w:cs="Arial"/>
          <w:szCs w:val="26"/>
          <w:lang w:eastAsia="en-US"/>
        </w:rPr>
      </w:pPr>
      <w:r w:rsidRPr="00652961">
        <w:rPr>
          <w:rFonts w:ascii="Arial" w:hAnsi="Arial" w:cs="Arial"/>
          <w:szCs w:val="26"/>
          <w:lang w:eastAsia="ar" w:bidi="ar-MA"/>
        </w:rPr>
        <w:t>5.2.3</w:t>
      </w:r>
      <w:r w:rsidRPr="00652961">
        <w:rPr>
          <w:rFonts w:ascii="Arial" w:hAnsi="Arial" w:cs="Arial"/>
          <w:szCs w:val="26"/>
          <w:rtl/>
          <w:lang w:eastAsia="ar" w:bidi="ar-MA"/>
        </w:rPr>
        <w:tab/>
        <w:t xml:space="preserve">وتدعم تكنولوجيات النظام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أيضا بأدوات مجانية على الإنترنت طورتها واختبرتها و/أو حافظت عليها دوائر علمية وبحثية كبيرة لتعزيز التشغيل المتبادل للبيانات الهيدرولوجية والوصول إليها وتبادلها على النحو الوارد أدنا</w:t>
      </w:r>
      <w:r w:rsidRPr="00652961">
        <w:rPr>
          <w:rFonts w:ascii="Arial" w:hAnsi="Arial" w:cs="Arial"/>
          <w:szCs w:val="26"/>
          <w:rtl/>
          <w:lang w:eastAsia="ar" w:bidi="ar-EG"/>
        </w:rPr>
        <w:t>ه:</w:t>
      </w:r>
    </w:p>
    <w:p w14:paraId="2561C6ED" w14:textId="3E261867" w:rsidR="00C66F7F" w:rsidRPr="00652961" w:rsidRDefault="00652961" w:rsidP="00652961">
      <w:pPr>
        <w:pStyle w:val="WMOIndent2"/>
        <w:suppressAutoHyphens/>
        <w:autoSpaceDN w:val="0"/>
        <w:bidi/>
        <w:spacing w:line="320" w:lineRule="exact"/>
        <w:rPr>
          <w:rFonts w:ascii="Arial" w:hAnsi="Arial" w:cs="Arial"/>
          <w:szCs w:val="26"/>
        </w:rPr>
      </w:pPr>
      <w:r w:rsidRPr="00652961">
        <w:rPr>
          <w:rFonts w:ascii="Symbol" w:hAnsi="Symbol" w:cs="Arial"/>
          <w:szCs w:val="26"/>
        </w:rPr>
        <w:t></w:t>
      </w:r>
      <w:r w:rsidRPr="00652961">
        <w:rPr>
          <w:rFonts w:ascii="Symbol" w:hAnsi="Symbol" w:cs="Arial"/>
          <w:szCs w:val="26"/>
        </w:rPr>
        <w:tab/>
      </w:r>
      <w:r w:rsidR="00C66F7F" w:rsidRPr="00652961">
        <w:rPr>
          <w:rFonts w:ascii="Arial" w:hAnsi="Arial" w:cs="Arial"/>
          <w:szCs w:val="26"/>
          <w:lang w:eastAsia="ar" w:bidi="en-US"/>
        </w:rPr>
        <w:t>ESRI ArcGIS</w:t>
      </w:r>
      <w:r w:rsidR="00C66F7F" w:rsidRPr="00652961">
        <w:rPr>
          <w:rFonts w:ascii="Arial" w:hAnsi="Arial" w:cs="Arial"/>
          <w:szCs w:val="26"/>
          <w:rtl/>
          <w:lang w:eastAsia="ar" w:bidi="ar-MA"/>
        </w:rPr>
        <w:t xml:space="preserve"> عبر الإنترنت</w:t>
      </w:r>
    </w:p>
    <w:p w14:paraId="33192B32" w14:textId="7839029C" w:rsidR="00C66F7F" w:rsidRPr="00652961" w:rsidRDefault="00652961" w:rsidP="00652961">
      <w:pPr>
        <w:pStyle w:val="WMOIndent2"/>
        <w:suppressAutoHyphens/>
        <w:autoSpaceDN w:val="0"/>
        <w:bidi/>
        <w:spacing w:line="320" w:lineRule="exact"/>
        <w:rPr>
          <w:rFonts w:ascii="Arial" w:hAnsi="Arial" w:cs="Arial"/>
          <w:szCs w:val="26"/>
        </w:rPr>
      </w:pPr>
      <w:r w:rsidRPr="00652961">
        <w:rPr>
          <w:rFonts w:ascii="Symbol" w:hAnsi="Symbol" w:cs="Arial"/>
          <w:szCs w:val="26"/>
        </w:rPr>
        <w:lastRenderedPageBreak/>
        <w:t></w:t>
      </w:r>
      <w:r w:rsidRPr="00652961">
        <w:rPr>
          <w:rFonts w:ascii="Symbol" w:hAnsi="Symbol" w:cs="Arial"/>
          <w:szCs w:val="26"/>
        </w:rPr>
        <w:tab/>
      </w:r>
      <w:r w:rsidR="00C66F7F" w:rsidRPr="00652961">
        <w:rPr>
          <w:rFonts w:ascii="Arial" w:hAnsi="Arial" w:cs="Arial"/>
          <w:szCs w:val="26"/>
          <w:rtl/>
          <w:lang w:eastAsia="ar" w:bidi="ar-MA"/>
        </w:rPr>
        <w:t>شبكة الأرض</w:t>
      </w:r>
    </w:p>
    <w:p w14:paraId="679AE05F" w14:textId="42EF7A70" w:rsidR="00C66F7F" w:rsidRPr="00652961" w:rsidRDefault="00652961" w:rsidP="00652961">
      <w:pPr>
        <w:pStyle w:val="WMOIndent2"/>
        <w:suppressAutoHyphens/>
        <w:autoSpaceDN w:val="0"/>
        <w:bidi/>
        <w:spacing w:line="320" w:lineRule="exact"/>
        <w:rPr>
          <w:rFonts w:ascii="Arial" w:hAnsi="Arial" w:cs="Arial"/>
          <w:szCs w:val="26"/>
        </w:rPr>
      </w:pPr>
      <w:r w:rsidRPr="00652961">
        <w:rPr>
          <w:rFonts w:ascii="Symbol" w:hAnsi="Symbol" w:cs="Arial"/>
          <w:szCs w:val="26"/>
        </w:rPr>
        <w:t></w:t>
      </w:r>
      <w:r w:rsidRPr="00652961">
        <w:rPr>
          <w:rFonts w:ascii="Symbol" w:hAnsi="Symbol" w:cs="Arial"/>
          <w:szCs w:val="26"/>
        </w:rPr>
        <w:tab/>
      </w:r>
      <w:r w:rsidR="00C66F7F" w:rsidRPr="00652961">
        <w:rPr>
          <w:rFonts w:ascii="Arial" w:hAnsi="Arial" w:cs="Arial"/>
          <w:szCs w:val="26"/>
          <w:rtl/>
          <w:lang w:eastAsia="ar" w:bidi="ar-MA"/>
        </w:rPr>
        <w:t xml:space="preserve">مستكشف بيانات المياه </w:t>
      </w:r>
      <w:r w:rsidR="00C66F7F" w:rsidRPr="00652961">
        <w:rPr>
          <w:rFonts w:ascii="Arial" w:hAnsi="Arial" w:cs="Arial"/>
          <w:szCs w:val="26"/>
          <w:lang w:eastAsia="ar" w:bidi="ar-MA"/>
        </w:rPr>
        <w:t>(</w:t>
      </w:r>
      <w:r w:rsidR="00C66F7F" w:rsidRPr="00652961">
        <w:rPr>
          <w:rFonts w:ascii="Arial" w:hAnsi="Arial" w:cs="Arial"/>
          <w:szCs w:val="26"/>
          <w:lang w:eastAsia="ar" w:bidi="en-US"/>
        </w:rPr>
        <w:t>WDE</w:t>
      </w:r>
      <w:r w:rsidR="00C66F7F" w:rsidRPr="00652961">
        <w:rPr>
          <w:rFonts w:ascii="Arial" w:hAnsi="Arial" w:cs="Arial"/>
          <w:szCs w:val="26"/>
          <w:lang w:eastAsia="ar" w:bidi="ar-MA"/>
        </w:rPr>
        <w:t>)</w:t>
      </w:r>
    </w:p>
    <w:p w14:paraId="3B9E9A18" w14:textId="5DA94CAD" w:rsidR="00C66F7F" w:rsidRPr="00652961" w:rsidRDefault="00652961" w:rsidP="00652961">
      <w:pPr>
        <w:pStyle w:val="WMOIndent2"/>
        <w:suppressAutoHyphens/>
        <w:autoSpaceDN w:val="0"/>
        <w:bidi/>
        <w:spacing w:line="320" w:lineRule="exact"/>
        <w:rPr>
          <w:rFonts w:ascii="Arial" w:hAnsi="Arial" w:cs="Arial"/>
          <w:szCs w:val="26"/>
        </w:rPr>
      </w:pPr>
      <w:r w:rsidRPr="00652961">
        <w:rPr>
          <w:rFonts w:ascii="Symbol" w:hAnsi="Symbol" w:cs="Arial"/>
          <w:szCs w:val="26"/>
        </w:rPr>
        <w:t></w:t>
      </w:r>
      <w:r w:rsidRPr="00652961">
        <w:rPr>
          <w:rFonts w:ascii="Symbol" w:hAnsi="Symbol" w:cs="Arial"/>
          <w:szCs w:val="26"/>
        </w:rPr>
        <w:tab/>
      </w:r>
      <w:r w:rsidR="00C66F7F" w:rsidRPr="00652961">
        <w:rPr>
          <w:rFonts w:ascii="Arial" w:hAnsi="Arial" w:cs="Arial"/>
          <w:szCs w:val="26"/>
          <w:rtl/>
          <w:lang w:eastAsia="ar" w:bidi="ar-MA"/>
        </w:rPr>
        <w:t>مستكشف بيانات الأرصاد الجوية يدعم</w:t>
      </w:r>
    </w:p>
    <w:p w14:paraId="4E8A4EAE" w14:textId="22BD927B" w:rsidR="00C66F7F" w:rsidRPr="00652961" w:rsidRDefault="00652961" w:rsidP="00652961">
      <w:pPr>
        <w:pStyle w:val="WMOIndent2"/>
        <w:suppressAutoHyphens/>
        <w:autoSpaceDN w:val="0"/>
        <w:bidi/>
        <w:spacing w:line="320" w:lineRule="exact"/>
        <w:rPr>
          <w:rFonts w:ascii="Arial" w:hAnsi="Arial" w:cs="Arial"/>
          <w:szCs w:val="26"/>
        </w:rPr>
      </w:pPr>
      <w:r w:rsidRPr="00652961">
        <w:rPr>
          <w:rFonts w:ascii="Symbol" w:hAnsi="Symbol" w:cs="Arial"/>
          <w:szCs w:val="26"/>
        </w:rPr>
        <w:t></w:t>
      </w:r>
      <w:r w:rsidRPr="00652961">
        <w:rPr>
          <w:rFonts w:ascii="Symbol" w:hAnsi="Symbol" w:cs="Arial"/>
          <w:szCs w:val="26"/>
        </w:rPr>
        <w:tab/>
      </w:r>
      <w:r w:rsidR="00C66F7F" w:rsidRPr="00652961">
        <w:rPr>
          <w:rFonts w:ascii="Arial" w:hAnsi="Arial" w:cs="Arial"/>
          <w:szCs w:val="26"/>
          <w:rtl/>
          <w:lang w:eastAsia="ar" w:bidi="ar-MA"/>
        </w:rPr>
        <w:t xml:space="preserve">مكتبة </w:t>
      </w:r>
      <w:r w:rsidR="00C66F7F" w:rsidRPr="00652961">
        <w:rPr>
          <w:rFonts w:ascii="Arial" w:hAnsi="Arial" w:cs="Arial"/>
          <w:szCs w:val="26"/>
          <w:lang w:eastAsia="ar" w:bidi="en-US"/>
        </w:rPr>
        <w:t>WaterML</w:t>
      </w:r>
    </w:p>
    <w:p w14:paraId="2AF93963" w14:textId="21BE75E5" w:rsidR="00C66F7F" w:rsidRPr="00652961" w:rsidRDefault="00652961" w:rsidP="00652961">
      <w:pPr>
        <w:pStyle w:val="WMOIndent2"/>
        <w:suppressAutoHyphens/>
        <w:autoSpaceDN w:val="0"/>
        <w:bidi/>
        <w:spacing w:line="320" w:lineRule="exact"/>
        <w:rPr>
          <w:rFonts w:ascii="Arial" w:hAnsi="Arial" w:cs="Arial"/>
          <w:szCs w:val="26"/>
        </w:rPr>
      </w:pPr>
      <w:r w:rsidRPr="00652961">
        <w:rPr>
          <w:rFonts w:ascii="Symbol" w:hAnsi="Symbol" w:cs="Arial"/>
          <w:szCs w:val="26"/>
        </w:rPr>
        <w:t></w:t>
      </w:r>
      <w:r w:rsidRPr="00652961">
        <w:rPr>
          <w:rFonts w:ascii="Symbol" w:hAnsi="Symbol" w:cs="Arial"/>
          <w:szCs w:val="26"/>
        </w:rPr>
        <w:tab/>
      </w:r>
      <w:r w:rsidR="00C66F7F" w:rsidRPr="00652961">
        <w:rPr>
          <w:rFonts w:ascii="Arial" w:hAnsi="Arial" w:cs="Arial"/>
          <w:szCs w:val="26"/>
          <w:lang w:eastAsia="ar" w:bidi="ar-MA"/>
        </w:rPr>
        <w:t>(</w:t>
      </w:r>
      <w:r w:rsidR="00C66F7F" w:rsidRPr="00652961">
        <w:rPr>
          <w:rFonts w:ascii="Arial" w:hAnsi="Arial" w:cs="Arial"/>
          <w:szCs w:val="26"/>
          <w:lang w:eastAsia="ar" w:bidi="en-US"/>
        </w:rPr>
        <w:t>Node.js WaterML</w:t>
      </w:r>
      <w:r w:rsidR="00C66F7F" w:rsidRPr="00652961">
        <w:rPr>
          <w:rFonts w:ascii="Arial" w:hAnsi="Arial" w:cs="Arial"/>
          <w:szCs w:val="26"/>
          <w:lang w:eastAsia="ar" w:bidi="ar-MA"/>
        </w:rPr>
        <w:t>)</w:t>
      </w:r>
    </w:p>
    <w:p w14:paraId="361B4C14" w14:textId="0FFE16D4" w:rsidR="00C66F7F" w:rsidRPr="00652961" w:rsidRDefault="00652961" w:rsidP="00652961">
      <w:pPr>
        <w:pStyle w:val="WMOIndent2"/>
        <w:suppressAutoHyphens/>
        <w:autoSpaceDN w:val="0"/>
        <w:bidi/>
        <w:spacing w:line="320" w:lineRule="exact"/>
        <w:rPr>
          <w:rFonts w:ascii="Arial" w:hAnsi="Arial" w:cs="Arial"/>
          <w:szCs w:val="26"/>
        </w:rPr>
      </w:pPr>
      <w:r w:rsidRPr="00652961">
        <w:rPr>
          <w:rFonts w:ascii="Symbol" w:hAnsi="Symbol" w:cs="Arial"/>
          <w:szCs w:val="26"/>
        </w:rPr>
        <w:t></w:t>
      </w:r>
      <w:r w:rsidRPr="00652961">
        <w:rPr>
          <w:rFonts w:ascii="Symbol" w:hAnsi="Symbol" w:cs="Arial"/>
          <w:szCs w:val="26"/>
        </w:rPr>
        <w:tab/>
      </w:r>
      <w:r w:rsidR="00C66F7F" w:rsidRPr="00652961">
        <w:rPr>
          <w:rFonts w:ascii="Arial" w:hAnsi="Arial" w:cs="Arial"/>
          <w:szCs w:val="26"/>
          <w:rtl/>
          <w:lang w:eastAsia="ar" w:bidi="ar-MA"/>
        </w:rPr>
        <w:t xml:space="preserve">نموذج مرفق بيانات الصندوق </w:t>
      </w:r>
      <w:r w:rsidR="00C66F7F" w:rsidRPr="00652961">
        <w:rPr>
          <w:rFonts w:ascii="Arial" w:hAnsi="Arial" w:cs="Arial"/>
          <w:szCs w:val="26"/>
          <w:lang w:eastAsia="ar" w:bidi="ar-MA"/>
        </w:rPr>
        <w:t>(</w:t>
      </w:r>
      <w:r w:rsidR="00C66F7F" w:rsidRPr="00652961">
        <w:rPr>
          <w:rFonts w:ascii="Arial" w:hAnsi="Arial" w:cs="Arial"/>
          <w:szCs w:val="26"/>
          <w:lang w:eastAsia="ar" w:bidi="en-US"/>
        </w:rPr>
        <w:t>WCF</w:t>
      </w:r>
      <w:r w:rsidR="00C66F7F" w:rsidRPr="00652961">
        <w:rPr>
          <w:rFonts w:ascii="Arial" w:hAnsi="Arial" w:cs="Arial"/>
          <w:szCs w:val="26"/>
          <w:lang w:eastAsia="ar" w:bidi="ar-MA"/>
        </w:rPr>
        <w:t>)</w:t>
      </w:r>
      <w:r w:rsidR="00C66F7F" w:rsidRPr="00652961">
        <w:rPr>
          <w:rFonts w:ascii="Arial" w:hAnsi="Arial" w:cs="Arial"/>
          <w:szCs w:val="26"/>
          <w:rtl/>
          <w:lang w:eastAsia="ar" w:bidi="ar-MA"/>
        </w:rPr>
        <w:t xml:space="preserve"> الإضافي</w:t>
      </w:r>
    </w:p>
    <w:p w14:paraId="50426F2F" w14:textId="598CF775" w:rsidR="00C66F7F" w:rsidRPr="00652961" w:rsidRDefault="00652961" w:rsidP="00652961">
      <w:pPr>
        <w:pStyle w:val="WMOIndent2"/>
        <w:suppressAutoHyphens/>
        <w:autoSpaceDN w:val="0"/>
        <w:bidi/>
        <w:spacing w:line="320" w:lineRule="exact"/>
        <w:rPr>
          <w:rFonts w:ascii="Arial" w:hAnsi="Arial" w:cs="Arial"/>
          <w:szCs w:val="26"/>
        </w:rPr>
      </w:pPr>
      <w:r w:rsidRPr="00652961">
        <w:rPr>
          <w:rFonts w:ascii="Symbol" w:hAnsi="Symbol" w:cs="Arial"/>
          <w:szCs w:val="26"/>
        </w:rPr>
        <w:t></w:t>
      </w:r>
      <w:r w:rsidRPr="00652961">
        <w:rPr>
          <w:rFonts w:ascii="Symbol" w:hAnsi="Symbol" w:cs="Arial"/>
          <w:szCs w:val="26"/>
        </w:rPr>
        <w:tab/>
      </w:r>
      <w:r w:rsidR="00C66F7F" w:rsidRPr="00652961">
        <w:rPr>
          <w:rFonts w:ascii="Arial" w:hAnsi="Arial" w:cs="Arial"/>
          <w:szCs w:val="26"/>
          <w:lang w:eastAsia="ar" w:bidi="ar-MA"/>
        </w:rPr>
        <w:t>52</w:t>
      </w:r>
      <w:r w:rsidR="00C66F7F" w:rsidRPr="00652961">
        <w:rPr>
          <w:rFonts w:ascii="Arial" w:hAnsi="Arial" w:cs="Arial"/>
          <w:szCs w:val="26"/>
          <w:rtl/>
          <w:lang w:eastAsia="ar" w:bidi="ar-MA"/>
        </w:rPr>
        <w:t>النورث هيلغولاند</w:t>
      </w:r>
    </w:p>
    <w:p w14:paraId="1FB048B3" w14:textId="31A672C0" w:rsidR="00C66F7F" w:rsidRPr="00652961" w:rsidRDefault="00652961" w:rsidP="00652961">
      <w:pPr>
        <w:pStyle w:val="WMOIndent2"/>
        <w:suppressAutoHyphens/>
        <w:autoSpaceDN w:val="0"/>
        <w:bidi/>
        <w:spacing w:line="320" w:lineRule="exact"/>
        <w:rPr>
          <w:rStyle w:val="BookTitle"/>
          <w:rFonts w:ascii="Arial" w:hAnsi="Arial" w:cs="Arial"/>
          <w:b w:val="0"/>
          <w:bCs w:val="0"/>
          <w:i w:val="0"/>
          <w:iCs w:val="0"/>
          <w:szCs w:val="26"/>
        </w:rPr>
      </w:pPr>
      <w:r w:rsidRPr="00652961">
        <w:rPr>
          <w:rStyle w:val="BookTitle"/>
          <w:rFonts w:ascii="Symbol" w:hAnsi="Symbol" w:cs="Arial"/>
          <w:b w:val="0"/>
          <w:bCs w:val="0"/>
          <w:i w:val="0"/>
          <w:iCs w:val="0"/>
          <w:szCs w:val="26"/>
        </w:rPr>
        <w:t></w:t>
      </w:r>
      <w:r w:rsidRPr="00652961">
        <w:rPr>
          <w:rStyle w:val="BookTitle"/>
          <w:rFonts w:ascii="Symbol" w:hAnsi="Symbol" w:cs="Arial"/>
          <w:b w:val="0"/>
          <w:bCs w:val="0"/>
          <w:i w:val="0"/>
          <w:iCs w:val="0"/>
          <w:szCs w:val="26"/>
        </w:rPr>
        <w:tab/>
      </w:r>
      <w:r w:rsidR="00C66F7F" w:rsidRPr="00652961">
        <w:rPr>
          <w:rFonts w:ascii="Arial" w:hAnsi="Arial" w:cs="Arial"/>
          <w:szCs w:val="26"/>
          <w:lang w:eastAsia="ar" w:bidi="en-US"/>
        </w:rPr>
        <w:t>USGS GWIS</w:t>
      </w:r>
    </w:p>
    <w:p w14:paraId="48E1C0B6" w14:textId="31228D02" w:rsidR="00C66F7F" w:rsidRPr="00652961" w:rsidRDefault="00C66F7F" w:rsidP="00652961">
      <w:pPr>
        <w:pStyle w:val="WMOSubTitle1"/>
        <w:suppressAutoHyphens/>
        <w:autoSpaceDN w:val="0"/>
        <w:bidi/>
        <w:spacing w:before="240" w:line="320" w:lineRule="exact"/>
        <w:rPr>
          <w:rFonts w:ascii="Arial" w:hAnsi="Arial" w:cs="Arial"/>
          <w:szCs w:val="26"/>
        </w:rPr>
      </w:pPr>
      <w:r w:rsidRPr="00652961">
        <w:rPr>
          <w:rFonts w:ascii="Arial" w:hAnsi="Arial" w:cs="Arial"/>
          <w:szCs w:val="26"/>
          <w:lang w:eastAsia="ar" w:bidi="ar-MA"/>
        </w:rPr>
        <w:t>5.3</w:t>
      </w:r>
      <w:r w:rsidRPr="00652961">
        <w:rPr>
          <w:rFonts w:ascii="Arial" w:hAnsi="Arial" w:cs="Arial"/>
          <w:szCs w:val="26"/>
          <w:rtl/>
          <w:lang w:eastAsia="ar" w:bidi="ar-MA"/>
        </w:rPr>
        <w:tab/>
        <w:t>تطورات أخرى</w:t>
      </w:r>
    </w:p>
    <w:p w14:paraId="17AADD1D" w14:textId="4B3666B1" w:rsidR="00C66F7F" w:rsidRPr="00652961" w:rsidRDefault="00C66F7F" w:rsidP="00652961">
      <w:pPr>
        <w:pStyle w:val="WMOBodyText"/>
        <w:bidi/>
        <w:spacing w:line="320" w:lineRule="exact"/>
        <w:rPr>
          <w:rFonts w:ascii="Arial" w:hAnsi="Arial" w:cs="Arial"/>
          <w:szCs w:val="26"/>
        </w:rPr>
      </w:pPr>
      <w:r w:rsidRPr="00652961">
        <w:rPr>
          <w:rFonts w:ascii="Arial" w:hAnsi="Arial" w:cs="Arial"/>
          <w:szCs w:val="26"/>
          <w:rtl/>
          <w:lang w:eastAsia="ar" w:bidi="ar-MA"/>
        </w:rPr>
        <w:t xml:space="preserve">وسيوفر النظام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منصة متينة لتبادل وتبادل البيانات، ونواتج بين النظم المختلفة التي قد تستخدم تكنولوجيات مختلفة عن طريق تنفيذ معايير متطورة، وخدمات شبكية، وتكنولوجيات ناشئة من قبيل الذكاء الاصطناعي، والشبكات العصبية، والتعلم الآلي، والبيانات الكبيرة.</w:t>
      </w:r>
      <w:r w:rsidR="00652961">
        <w:rPr>
          <w:rFonts w:ascii="Arial" w:hAnsi="Arial" w:cs="Arial"/>
          <w:szCs w:val="26"/>
          <w:rtl/>
          <w:lang w:eastAsia="ar" w:bidi="ar-MA"/>
        </w:rPr>
        <w:t xml:space="preserve"> </w:t>
      </w:r>
      <w:r w:rsidRPr="00652961">
        <w:rPr>
          <w:rFonts w:ascii="Arial" w:hAnsi="Arial" w:cs="Arial"/>
          <w:szCs w:val="26"/>
          <w:rtl/>
          <w:lang w:eastAsia="ar" w:bidi="ar-MA"/>
        </w:rPr>
        <w:t xml:space="preserve">يلزم الاضطلاع بعدة مبادرات ومهام لتحقيق أهداف النظام </w:t>
      </w:r>
      <w:r w:rsidRPr="00652961">
        <w:rPr>
          <w:rFonts w:ascii="Arial" w:hAnsi="Arial" w:cs="Arial"/>
          <w:szCs w:val="26"/>
          <w:lang w:eastAsia="ar" w:bidi="ar-MA"/>
        </w:rPr>
        <w:t>(</w:t>
      </w:r>
      <w:r w:rsidRPr="00652961">
        <w:rPr>
          <w:rFonts w:ascii="Arial" w:hAnsi="Arial" w:cs="Arial"/>
          <w:szCs w:val="26"/>
          <w:lang w:eastAsia="ar" w:bidi="en-US"/>
        </w:rPr>
        <w:t>WHOS</w:t>
      </w:r>
      <w:r w:rsidRPr="00652961">
        <w:rPr>
          <w:rFonts w:ascii="Arial" w:hAnsi="Arial" w:cs="Arial"/>
          <w:szCs w:val="26"/>
          <w:lang w:eastAsia="ar" w:bidi="ar-MA"/>
        </w:rPr>
        <w:t>)</w:t>
      </w:r>
      <w:r w:rsidRPr="00652961">
        <w:rPr>
          <w:rFonts w:ascii="Arial" w:hAnsi="Arial" w:cs="Arial"/>
          <w:szCs w:val="26"/>
          <w:rtl/>
          <w:lang w:eastAsia="ar" w:bidi="ar-MA"/>
        </w:rPr>
        <w:t xml:space="preserve"> بما يتماشى مع التكنولوجيات الناشئة وزيادة الطلب على التشغيل المتبادل بين مختلف بيانات ومعلومات وخدمات الأرصاد الجوية الهيدرولوجي</w:t>
      </w:r>
      <w:r w:rsidRPr="00652961">
        <w:rPr>
          <w:rFonts w:ascii="Arial" w:hAnsi="Arial" w:cs="Arial"/>
          <w:szCs w:val="26"/>
          <w:rtl/>
          <w:lang w:eastAsia="ar" w:bidi="ar-EG"/>
        </w:rPr>
        <w:t>ة:</w:t>
      </w:r>
    </w:p>
    <w:p w14:paraId="10F15098" w14:textId="64FF4FD4" w:rsidR="00C66F7F" w:rsidRPr="00652961" w:rsidRDefault="00652961" w:rsidP="00652961">
      <w:pPr>
        <w:pStyle w:val="WMOIndent2"/>
        <w:suppressAutoHyphens/>
        <w:autoSpaceDN w:val="0"/>
        <w:bidi/>
        <w:spacing w:line="320" w:lineRule="exact"/>
        <w:rPr>
          <w:rFonts w:ascii="Arial" w:hAnsi="Arial" w:cs="Arial"/>
          <w:szCs w:val="26"/>
        </w:rPr>
      </w:pPr>
      <w:r w:rsidRPr="00652961">
        <w:rPr>
          <w:rFonts w:ascii="Symbol" w:hAnsi="Symbol" w:cs="Arial"/>
          <w:szCs w:val="26"/>
        </w:rPr>
        <w:t></w:t>
      </w:r>
      <w:r w:rsidRPr="00652961">
        <w:rPr>
          <w:rFonts w:ascii="Symbol" w:hAnsi="Symbol" w:cs="Arial"/>
          <w:szCs w:val="26"/>
        </w:rPr>
        <w:tab/>
      </w:r>
      <w:r w:rsidR="00C66F7F" w:rsidRPr="00652961">
        <w:rPr>
          <w:rFonts w:ascii="Arial" w:hAnsi="Arial" w:cs="Arial"/>
          <w:szCs w:val="26"/>
          <w:rtl/>
          <w:lang w:eastAsia="ar" w:bidi="ar-MA"/>
        </w:rPr>
        <w:t xml:space="preserve">إدماج نظام الرصد الهيدرولوجي التابع للمنظمة </w:t>
      </w:r>
      <w:r w:rsidR="00C66F7F" w:rsidRPr="00652961">
        <w:rPr>
          <w:rFonts w:ascii="Arial" w:hAnsi="Arial" w:cs="Arial"/>
          <w:szCs w:val="26"/>
          <w:lang w:eastAsia="ar" w:bidi="ar-MA"/>
        </w:rPr>
        <w:t>(</w:t>
      </w:r>
      <w:r w:rsidR="00C66F7F" w:rsidRPr="00652961">
        <w:rPr>
          <w:rFonts w:ascii="Arial" w:hAnsi="Arial" w:cs="Arial"/>
          <w:szCs w:val="26"/>
          <w:lang w:eastAsia="ar" w:bidi="en-US"/>
        </w:rPr>
        <w:t>WHOS</w:t>
      </w:r>
      <w:r w:rsidR="00C66F7F" w:rsidRPr="00652961">
        <w:rPr>
          <w:rFonts w:ascii="Arial" w:hAnsi="Arial" w:cs="Arial"/>
          <w:szCs w:val="26"/>
          <w:lang w:eastAsia="ar" w:bidi="ar-MA"/>
        </w:rPr>
        <w:t>)</w:t>
      </w:r>
      <w:r w:rsidR="00C66F7F" w:rsidRPr="00652961">
        <w:rPr>
          <w:rFonts w:ascii="Arial" w:hAnsi="Arial" w:cs="Arial"/>
          <w:szCs w:val="26"/>
          <w:rtl/>
          <w:lang w:eastAsia="ar" w:bidi="ar-MA"/>
        </w:rPr>
        <w:t xml:space="preserve"> كجزء من نهج نظام الأرض الذي يربط مجال الهيدرولوجيا بمجالات أخرى توفر البيانات الهيدرولوجية ذات الصلة (مزيد من مجموعات البيانات)؛</w:t>
      </w:r>
    </w:p>
    <w:p w14:paraId="14AD8D65" w14:textId="150B13B2" w:rsidR="00C66F7F" w:rsidRPr="00652961" w:rsidRDefault="00652961" w:rsidP="00652961">
      <w:pPr>
        <w:pStyle w:val="WMOIndent2"/>
        <w:suppressAutoHyphens/>
        <w:autoSpaceDN w:val="0"/>
        <w:bidi/>
        <w:spacing w:line="320" w:lineRule="exact"/>
        <w:rPr>
          <w:rFonts w:ascii="Arial" w:hAnsi="Arial" w:cs="Arial"/>
          <w:szCs w:val="26"/>
        </w:rPr>
      </w:pPr>
      <w:r w:rsidRPr="00652961">
        <w:rPr>
          <w:rFonts w:ascii="Symbol" w:hAnsi="Symbol" w:cs="Arial"/>
          <w:szCs w:val="26"/>
        </w:rPr>
        <w:t></w:t>
      </w:r>
      <w:r w:rsidRPr="00652961">
        <w:rPr>
          <w:rFonts w:ascii="Symbol" w:hAnsi="Symbol" w:cs="Arial"/>
          <w:szCs w:val="26"/>
        </w:rPr>
        <w:tab/>
      </w:r>
      <w:r w:rsidR="00C66F7F" w:rsidRPr="00652961">
        <w:rPr>
          <w:rFonts w:ascii="Arial" w:hAnsi="Arial" w:cs="Arial"/>
          <w:szCs w:val="26"/>
          <w:rtl/>
          <w:lang w:eastAsia="ar" w:bidi="ar-MA"/>
        </w:rPr>
        <w:t xml:space="preserve">دعم تنفيذ الشبكة </w:t>
      </w:r>
      <w:r w:rsidR="00C66F7F" w:rsidRPr="00652961">
        <w:rPr>
          <w:rFonts w:ascii="Arial" w:hAnsi="Arial" w:cs="Arial"/>
          <w:szCs w:val="26"/>
          <w:lang w:eastAsia="ar" w:bidi="en-US"/>
        </w:rPr>
        <w:t>RBON</w:t>
      </w:r>
      <w:r w:rsidR="00C66F7F" w:rsidRPr="00652961">
        <w:rPr>
          <w:rFonts w:ascii="Arial" w:hAnsi="Arial" w:cs="Arial"/>
          <w:szCs w:val="26"/>
          <w:rtl/>
          <w:lang w:eastAsia="ar" w:bidi="ar-MA"/>
        </w:rPr>
        <w:t xml:space="preserve"> والرصدة </w:t>
      </w:r>
      <w:r w:rsidR="00C66F7F" w:rsidRPr="00652961">
        <w:rPr>
          <w:rFonts w:ascii="Arial" w:hAnsi="Arial" w:cs="Arial"/>
          <w:szCs w:val="26"/>
          <w:lang w:eastAsia="ar" w:bidi="en-US"/>
        </w:rPr>
        <w:t>GBON</w:t>
      </w:r>
      <w:r w:rsidR="00C66F7F" w:rsidRPr="00652961">
        <w:rPr>
          <w:rFonts w:ascii="Arial" w:hAnsi="Arial" w:cs="Arial"/>
          <w:szCs w:val="26"/>
          <w:rtl/>
          <w:lang w:eastAsia="ar" w:bidi="ar-MA"/>
        </w:rPr>
        <w:t xml:space="preserve"> وسياسة البيانات الموحدة للمنظمة </w:t>
      </w:r>
      <w:r w:rsidR="00C66F7F" w:rsidRPr="00652961">
        <w:rPr>
          <w:rFonts w:ascii="Arial" w:hAnsi="Arial" w:cs="Arial"/>
          <w:szCs w:val="26"/>
          <w:lang w:eastAsia="ar" w:bidi="en-US"/>
        </w:rPr>
        <w:t>WMO</w:t>
      </w:r>
      <w:r w:rsidR="00C66F7F" w:rsidRPr="00652961">
        <w:rPr>
          <w:rFonts w:ascii="Arial" w:hAnsi="Arial" w:cs="Arial"/>
          <w:szCs w:val="26"/>
          <w:rtl/>
          <w:lang w:eastAsia="ar" w:bidi="ar-MA"/>
        </w:rPr>
        <w:t xml:space="preserve"> باعتبارها المكون الهيدرولوجي للنظام </w:t>
      </w:r>
      <w:r w:rsidR="00C66F7F" w:rsidRPr="00652961">
        <w:rPr>
          <w:rFonts w:ascii="Arial" w:hAnsi="Arial" w:cs="Arial"/>
          <w:szCs w:val="26"/>
          <w:lang w:eastAsia="ar" w:bidi="en-US"/>
        </w:rPr>
        <w:t>WIGOS</w:t>
      </w:r>
      <w:r w:rsidR="00C66F7F" w:rsidRPr="00652961">
        <w:rPr>
          <w:rFonts w:ascii="Arial" w:hAnsi="Arial" w:cs="Arial"/>
          <w:szCs w:val="26"/>
          <w:rtl/>
          <w:lang w:eastAsia="ar" w:bidi="ar-MA"/>
        </w:rPr>
        <w:t xml:space="preserve"> والنظام </w:t>
      </w:r>
      <w:r w:rsidR="00C66F7F" w:rsidRPr="00652961">
        <w:rPr>
          <w:rFonts w:ascii="Arial" w:hAnsi="Arial" w:cs="Arial"/>
          <w:szCs w:val="26"/>
          <w:lang w:eastAsia="ar" w:bidi="en-US"/>
        </w:rPr>
        <w:t>WIS</w:t>
      </w:r>
      <w:r w:rsidR="00C66F7F" w:rsidRPr="00652961">
        <w:rPr>
          <w:rFonts w:ascii="Arial" w:hAnsi="Arial" w:cs="Arial"/>
          <w:szCs w:val="26"/>
          <w:lang w:eastAsia="ar" w:bidi="ar-MA"/>
        </w:rPr>
        <w:t>2.0</w:t>
      </w:r>
      <w:r w:rsidR="00C66F7F" w:rsidRPr="00652961">
        <w:rPr>
          <w:rFonts w:ascii="Arial" w:hAnsi="Arial" w:cs="Arial"/>
          <w:szCs w:val="26"/>
          <w:rtl/>
          <w:lang w:eastAsia="ar" w:bidi="ar-MA"/>
        </w:rPr>
        <w:t>؛</w:t>
      </w:r>
    </w:p>
    <w:p w14:paraId="61161BAE" w14:textId="71F66845" w:rsidR="00C66F7F" w:rsidRPr="00652961" w:rsidRDefault="00652961" w:rsidP="00652961">
      <w:pPr>
        <w:pStyle w:val="WMOIndent2"/>
        <w:suppressAutoHyphens/>
        <w:autoSpaceDN w:val="0"/>
        <w:bidi/>
        <w:spacing w:line="320" w:lineRule="exact"/>
        <w:rPr>
          <w:rFonts w:ascii="Arial" w:hAnsi="Arial" w:cs="Arial"/>
          <w:szCs w:val="26"/>
        </w:rPr>
      </w:pPr>
      <w:r w:rsidRPr="00652961">
        <w:rPr>
          <w:rFonts w:ascii="Symbol" w:hAnsi="Symbol" w:cs="Arial"/>
          <w:szCs w:val="26"/>
        </w:rPr>
        <w:t></w:t>
      </w:r>
      <w:r w:rsidRPr="00652961">
        <w:rPr>
          <w:rFonts w:ascii="Symbol" w:hAnsi="Symbol" w:cs="Arial"/>
          <w:szCs w:val="26"/>
        </w:rPr>
        <w:tab/>
      </w:r>
      <w:r w:rsidR="00C66F7F" w:rsidRPr="00652961">
        <w:rPr>
          <w:rFonts w:ascii="Arial" w:hAnsi="Arial" w:cs="Arial"/>
          <w:szCs w:val="26"/>
          <w:rtl/>
          <w:lang w:eastAsia="ar" w:bidi="ar-MA"/>
        </w:rPr>
        <w:t xml:space="preserve">تحسين التواصل بين الخدمات الشبكية لنظام الرصد التابع للمنظمة </w:t>
      </w:r>
      <w:r w:rsidR="00C66F7F" w:rsidRPr="00652961">
        <w:rPr>
          <w:rFonts w:ascii="Arial" w:hAnsi="Arial" w:cs="Arial"/>
          <w:szCs w:val="26"/>
          <w:lang w:eastAsia="ar" w:bidi="ar-MA"/>
        </w:rPr>
        <w:t>(</w:t>
      </w:r>
      <w:r w:rsidR="00C66F7F" w:rsidRPr="00652961">
        <w:rPr>
          <w:rFonts w:ascii="Arial" w:hAnsi="Arial" w:cs="Arial"/>
          <w:szCs w:val="26"/>
          <w:lang w:eastAsia="ar" w:bidi="en-US"/>
        </w:rPr>
        <w:t>WHOS</w:t>
      </w:r>
      <w:r w:rsidR="00C66F7F" w:rsidRPr="00652961">
        <w:rPr>
          <w:rFonts w:ascii="Arial" w:hAnsi="Arial" w:cs="Arial"/>
          <w:szCs w:val="26"/>
          <w:lang w:eastAsia="ar" w:bidi="ar-MA"/>
        </w:rPr>
        <w:t>)</w:t>
      </w:r>
      <w:r w:rsidR="00C66F7F" w:rsidRPr="00652961">
        <w:rPr>
          <w:rFonts w:ascii="Arial" w:hAnsi="Arial" w:cs="Arial"/>
          <w:szCs w:val="26"/>
          <w:rtl/>
          <w:lang w:eastAsia="ar" w:bidi="ar-MA"/>
        </w:rPr>
        <w:t xml:space="preserve"> ونظم قواعد البيانات والمستخدمين ومقدمي البيانات والخدمات الشبكية بما في ذلك النماذج المتكاملة الأخرى؛</w:t>
      </w:r>
    </w:p>
    <w:p w14:paraId="2830C0B3" w14:textId="246FD977" w:rsidR="00C66F7F" w:rsidRPr="00652961" w:rsidRDefault="00652961" w:rsidP="00652961">
      <w:pPr>
        <w:pStyle w:val="WMOIndent2"/>
        <w:suppressAutoHyphens/>
        <w:autoSpaceDN w:val="0"/>
        <w:bidi/>
        <w:spacing w:line="320" w:lineRule="exact"/>
        <w:rPr>
          <w:rFonts w:ascii="Arial" w:hAnsi="Arial" w:cs="Arial"/>
          <w:szCs w:val="26"/>
        </w:rPr>
      </w:pPr>
      <w:r w:rsidRPr="00652961">
        <w:rPr>
          <w:rFonts w:ascii="Symbol" w:hAnsi="Symbol" w:cs="Arial"/>
          <w:szCs w:val="26"/>
        </w:rPr>
        <w:t></w:t>
      </w:r>
      <w:r w:rsidRPr="00652961">
        <w:rPr>
          <w:rFonts w:ascii="Symbol" w:hAnsi="Symbol" w:cs="Arial"/>
          <w:szCs w:val="26"/>
        </w:rPr>
        <w:tab/>
      </w:r>
      <w:r w:rsidR="00C66F7F" w:rsidRPr="00652961">
        <w:rPr>
          <w:rFonts w:ascii="Arial" w:hAnsi="Arial" w:cs="Arial"/>
          <w:szCs w:val="26"/>
          <w:rtl/>
          <w:lang w:eastAsia="ar" w:bidi="ar-MA"/>
        </w:rPr>
        <w:t>نظام مفتوح المصدر تماما للنظم يتعهده ويطوره مجتمع على كل من الصعيد الوطني والإقليمي وعلى مستوى الحوض والعالم مع التركيز على احتياجات المستخدمين؛</w:t>
      </w:r>
    </w:p>
    <w:p w14:paraId="715D4860" w14:textId="011F2F8D" w:rsidR="00C66F7F" w:rsidRPr="00652961" w:rsidRDefault="00652961" w:rsidP="00652961">
      <w:pPr>
        <w:pStyle w:val="WMOIndent2"/>
        <w:suppressAutoHyphens/>
        <w:autoSpaceDN w:val="0"/>
        <w:bidi/>
        <w:spacing w:line="320" w:lineRule="exact"/>
        <w:rPr>
          <w:rFonts w:ascii="Arial" w:hAnsi="Arial" w:cs="Arial"/>
          <w:szCs w:val="26"/>
        </w:rPr>
      </w:pPr>
      <w:r w:rsidRPr="00652961">
        <w:rPr>
          <w:rFonts w:ascii="Symbol" w:hAnsi="Symbol" w:cs="Arial"/>
          <w:szCs w:val="26"/>
        </w:rPr>
        <w:t></w:t>
      </w:r>
      <w:r w:rsidRPr="00652961">
        <w:rPr>
          <w:rFonts w:ascii="Symbol" w:hAnsi="Symbol" w:cs="Arial"/>
          <w:szCs w:val="26"/>
        </w:rPr>
        <w:tab/>
      </w:r>
      <w:r w:rsidR="00C66F7F" w:rsidRPr="00652961">
        <w:rPr>
          <w:rFonts w:ascii="Arial" w:hAnsi="Arial" w:cs="Arial"/>
          <w:szCs w:val="26"/>
          <w:rtl/>
          <w:lang w:eastAsia="ar" w:bidi="ar-MA"/>
        </w:rPr>
        <w:t xml:space="preserve">وضع مؤشرات لنظم التنبؤ بالفيضانات </w:t>
      </w:r>
      <w:r w:rsidR="00C66F7F" w:rsidRPr="00652961">
        <w:rPr>
          <w:rFonts w:ascii="Arial" w:hAnsi="Arial" w:cs="Arial"/>
          <w:szCs w:val="26"/>
          <w:lang w:eastAsia="ar" w:bidi="ar-MA"/>
        </w:rPr>
        <w:t>(</w:t>
      </w:r>
      <w:r w:rsidR="00C66F7F" w:rsidRPr="00652961">
        <w:rPr>
          <w:rFonts w:ascii="Arial" w:hAnsi="Arial" w:cs="Arial"/>
          <w:szCs w:val="26"/>
          <w:lang w:eastAsia="ar" w:bidi="en-US"/>
        </w:rPr>
        <w:t>APIs</w:t>
      </w:r>
      <w:r w:rsidR="00C66F7F" w:rsidRPr="00652961">
        <w:rPr>
          <w:rFonts w:ascii="Arial" w:hAnsi="Arial" w:cs="Arial"/>
          <w:szCs w:val="26"/>
          <w:lang w:eastAsia="ar" w:bidi="ar-MA"/>
        </w:rPr>
        <w:t>)</w:t>
      </w:r>
      <w:r w:rsidR="00C66F7F" w:rsidRPr="00652961">
        <w:rPr>
          <w:rFonts w:ascii="Arial" w:hAnsi="Arial" w:cs="Arial"/>
          <w:szCs w:val="26"/>
          <w:rtl/>
          <w:lang w:eastAsia="ar" w:bidi="ar-MA"/>
        </w:rPr>
        <w:t xml:space="preserve"> لتكامل نظم النظام </w:t>
      </w:r>
      <w:r w:rsidR="00C66F7F" w:rsidRPr="00652961">
        <w:rPr>
          <w:rFonts w:ascii="Arial" w:hAnsi="Arial" w:cs="Arial"/>
          <w:szCs w:val="26"/>
          <w:lang w:eastAsia="ar" w:bidi="ar-MA"/>
        </w:rPr>
        <w:t>(</w:t>
      </w:r>
      <w:r w:rsidR="00C66F7F" w:rsidRPr="00652961">
        <w:rPr>
          <w:rFonts w:ascii="Arial" w:hAnsi="Arial" w:cs="Arial"/>
          <w:szCs w:val="26"/>
          <w:lang w:eastAsia="ar" w:bidi="en-US"/>
        </w:rPr>
        <w:t>WHOS</w:t>
      </w:r>
      <w:r w:rsidR="00C66F7F" w:rsidRPr="00652961">
        <w:rPr>
          <w:rFonts w:ascii="Arial" w:hAnsi="Arial" w:cs="Arial"/>
          <w:szCs w:val="26"/>
          <w:lang w:eastAsia="ar" w:bidi="ar-MA"/>
        </w:rPr>
        <w:t>)</w:t>
      </w:r>
      <w:r w:rsidR="00C66F7F" w:rsidRPr="00652961">
        <w:rPr>
          <w:rFonts w:ascii="Arial" w:hAnsi="Arial" w:cs="Arial"/>
          <w:szCs w:val="26"/>
          <w:rtl/>
          <w:lang w:eastAsia="ar" w:bidi="ar-MA"/>
        </w:rPr>
        <w:t xml:space="preserve"> مع نظم الإنذار المبكر، ونظم التنبؤ بالفيضانات، ومراكز البيانات العالمية التابعة للمنظمة </w:t>
      </w:r>
      <w:r w:rsidR="00C66F7F" w:rsidRPr="00652961">
        <w:rPr>
          <w:rFonts w:ascii="Arial" w:hAnsi="Arial" w:cs="Arial"/>
          <w:szCs w:val="26"/>
          <w:lang w:eastAsia="ar" w:bidi="ar-MA"/>
        </w:rPr>
        <w:t>(</w:t>
      </w:r>
      <w:r w:rsidR="00C66F7F" w:rsidRPr="00652961">
        <w:rPr>
          <w:rFonts w:ascii="Arial" w:hAnsi="Arial" w:cs="Arial"/>
          <w:szCs w:val="26"/>
          <w:lang w:eastAsia="ar" w:bidi="en-US"/>
        </w:rPr>
        <w:t>WMO</w:t>
      </w:r>
      <w:r w:rsidR="00C66F7F" w:rsidRPr="00652961">
        <w:rPr>
          <w:rFonts w:ascii="Arial" w:hAnsi="Arial" w:cs="Arial"/>
          <w:szCs w:val="26"/>
          <w:lang w:eastAsia="ar" w:bidi="ar-MA"/>
        </w:rPr>
        <w:t>)</w:t>
      </w:r>
      <w:r w:rsidR="00C66F7F" w:rsidRPr="00652961">
        <w:rPr>
          <w:rFonts w:ascii="Arial" w:hAnsi="Arial" w:cs="Arial"/>
          <w:szCs w:val="26"/>
          <w:rtl/>
          <w:lang w:eastAsia="ar" w:bidi="ar-MA"/>
        </w:rPr>
        <w:t xml:space="preserve">، ومراكز النظام العالمي لمعالجة البيانات والتنبؤ </w:t>
      </w:r>
      <w:r w:rsidR="00C66F7F" w:rsidRPr="00652961">
        <w:rPr>
          <w:rFonts w:ascii="Arial" w:hAnsi="Arial" w:cs="Arial"/>
          <w:szCs w:val="26"/>
          <w:lang w:eastAsia="ar" w:bidi="ar-MA"/>
        </w:rPr>
        <w:t>(</w:t>
      </w:r>
      <w:r w:rsidR="00C66F7F" w:rsidRPr="00652961">
        <w:rPr>
          <w:rFonts w:ascii="Arial" w:hAnsi="Arial" w:cs="Arial"/>
          <w:szCs w:val="26"/>
          <w:lang w:eastAsia="ar" w:bidi="en-US"/>
        </w:rPr>
        <w:t>GDPFS-HydrologicalCs</w:t>
      </w:r>
      <w:r w:rsidR="00C66F7F" w:rsidRPr="00652961">
        <w:rPr>
          <w:rFonts w:ascii="Arial" w:hAnsi="Arial" w:cs="Arial"/>
          <w:szCs w:val="26"/>
          <w:lang w:eastAsia="ar" w:bidi="ar-MA"/>
        </w:rPr>
        <w:t>)</w:t>
      </w:r>
      <w:r w:rsidR="00C66F7F" w:rsidRPr="00652961">
        <w:rPr>
          <w:rFonts w:ascii="Arial" w:hAnsi="Arial" w:cs="Arial"/>
          <w:szCs w:val="26"/>
          <w:rtl/>
          <w:lang w:eastAsia="ar" w:bidi="ar-MA"/>
        </w:rPr>
        <w:t xml:space="preserve">، والنظام </w:t>
      </w:r>
      <w:r w:rsidR="00C66F7F" w:rsidRPr="00652961">
        <w:rPr>
          <w:rFonts w:ascii="Arial" w:hAnsi="Arial" w:cs="Arial"/>
          <w:szCs w:val="26"/>
          <w:lang w:eastAsia="ar" w:bidi="ar-MA"/>
        </w:rPr>
        <w:t>(</w:t>
      </w:r>
      <w:r w:rsidR="00C66F7F" w:rsidRPr="00652961">
        <w:rPr>
          <w:rFonts w:ascii="Arial" w:hAnsi="Arial" w:cs="Arial"/>
          <w:szCs w:val="26"/>
          <w:lang w:eastAsia="ar" w:bidi="en-US"/>
        </w:rPr>
        <w:t>WIS</w:t>
      </w:r>
      <w:r w:rsidR="00C66F7F" w:rsidRPr="00652961">
        <w:rPr>
          <w:rFonts w:ascii="Arial" w:hAnsi="Arial" w:cs="Arial"/>
          <w:szCs w:val="26"/>
          <w:lang w:eastAsia="ar" w:bidi="ar-MA"/>
        </w:rPr>
        <w:t xml:space="preserve"> 2.0)</w:t>
      </w:r>
      <w:r w:rsidR="00C66F7F" w:rsidRPr="00652961">
        <w:rPr>
          <w:rFonts w:ascii="Arial" w:hAnsi="Arial" w:cs="Arial"/>
          <w:szCs w:val="26"/>
          <w:rtl/>
          <w:lang w:eastAsia="ar" w:bidi="ar-MA"/>
        </w:rPr>
        <w:t xml:space="preserve"> في صندوق، وأدوات النظام </w:t>
      </w:r>
      <w:r w:rsidR="00C66F7F" w:rsidRPr="00652961">
        <w:rPr>
          <w:rFonts w:ascii="Arial" w:hAnsi="Arial" w:cs="Arial"/>
          <w:szCs w:val="26"/>
          <w:lang w:eastAsia="ar" w:bidi="ar-MA"/>
        </w:rPr>
        <w:t>(</w:t>
      </w:r>
      <w:r w:rsidR="00C66F7F" w:rsidRPr="00652961">
        <w:rPr>
          <w:rFonts w:ascii="Arial" w:hAnsi="Arial" w:cs="Arial"/>
          <w:szCs w:val="26"/>
          <w:lang w:eastAsia="ar" w:bidi="en-US"/>
        </w:rPr>
        <w:t>WIGOS</w:t>
      </w:r>
      <w:r w:rsidR="00C66F7F" w:rsidRPr="00652961">
        <w:rPr>
          <w:rFonts w:ascii="Arial" w:hAnsi="Arial" w:cs="Arial"/>
          <w:szCs w:val="26"/>
          <w:lang w:eastAsia="ar" w:bidi="ar-MA"/>
        </w:rPr>
        <w:t>)</w:t>
      </w:r>
      <w:r w:rsidR="00C66F7F" w:rsidRPr="00652961">
        <w:rPr>
          <w:rFonts w:ascii="Arial" w:hAnsi="Arial" w:cs="Arial"/>
          <w:szCs w:val="26"/>
          <w:rtl/>
          <w:lang w:eastAsia="ar" w:bidi="ar-MA"/>
        </w:rPr>
        <w:t xml:space="preserve">، والنظام </w:t>
      </w:r>
      <w:r w:rsidR="00C66F7F" w:rsidRPr="00652961">
        <w:rPr>
          <w:rFonts w:ascii="Arial" w:hAnsi="Arial" w:cs="Arial"/>
          <w:szCs w:val="26"/>
          <w:lang w:eastAsia="ar" w:bidi="ar-MA"/>
        </w:rPr>
        <w:t>(</w:t>
      </w:r>
      <w:r w:rsidR="00C66F7F" w:rsidRPr="00652961">
        <w:rPr>
          <w:rFonts w:ascii="Arial" w:hAnsi="Arial" w:cs="Arial"/>
          <w:szCs w:val="26"/>
          <w:lang w:eastAsia="ar" w:bidi="en-US"/>
        </w:rPr>
        <w:t>HydroSOS</w:t>
      </w:r>
      <w:r w:rsidR="00C66F7F" w:rsidRPr="00652961">
        <w:rPr>
          <w:rFonts w:ascii="Arial" w:hAnsi="Arial" w:cs="Arial"/>
          <w:szCs w:val="26"/>
          <w:lang w:eastAsia="ar" w:bidi="ar-MA"/>
        </w:rPr>
        <w:t>)</w:t>
      </w:r>
      <w:r w:rsidR="00C66F7F" w:rsidRPr="00652961">
        <w:rPr>
          <w:rFonts w:ascii="Arial" w:hAnsi="Arial" w:cs="Arial"/>
          <w:szCs w:val="26"/>
          <w:rtl/>
          <w:lang w:eastAsia="ar" w:bidi="ar-MA"/>
        </w:rPr>
        <w:t>، وبوابات البيانات الأخرى؛</w:t>
      </w:r>
    </w:p>
    <w:p w14:paraId="22AE714E" w14:textId="66590B9B" w:rsidR="00C66F7F" w:rsidRPr="00652961" w:rsidRDefault="00652961" w:rsidP="00652961">
      <w:pPr>
        <w:pStyle w:val="WMOIndent2"/>
        <w:suppressAutoHyphens/>
        <w:autoSpaceDN w:val="0"/>
        <w:bidi/>
        <w:spacing w:line="320" w:lineRule="exact"/>
        <w:rPr>
          <w:rFonts w:ascii="Arial" w:hAnsi="Arial" w:cs="Arial"/>
          <w:szCs w:val="26"/>
        </w:rPr>
      </w:pPr>
      <w:r w:rsidRPr="00652961">
        <w:rPr>
          <w:rFonts w:ascii="Symbol" w:hAnsi="Symbol" w:cs="Arial"/>
          <w:szCs w:val="26"/>
        </w:rPr>
        <w:t></w:t>
      </w:r>
      <w:r w:rsidRPr="00652961">
        <w:rPr>
          <w:rFonts w:ascii="Symbol" w:hAnsi="Symbol" w:cs="Arial"/>
          <w:szCs w:val="26"/>
        </w:rPr>
        <w:tab/>
      </w:r>
      <w:r w:rsidR="00C66F7F" w:rsidRPr="00652961">
        <w:rPr>
          <w:rFonts w:ascii="Arial" w:hAnsi="Arial" w:cs="Arial"/>
          <w:szCs w:val="26"/>
          <w:rtl/>
          <w:lang w:eastAsia="ar" w:bidi="ar-MA"/>
        </w:rPr>
        <w:t>مساعدة الدعم الرقمي الذكي عبر الإنترنت والوصلات البينية سهلة الاستخدام؛</w:t>
      </w:r>
    </w:p>
    <w:p w14:paraId="193D7C81" w14:textId="28191C22" w:rsidR="00C66F7F" w:rsidRPr="00652961" w:rsidRDefault="00652961" w:rsidP="00652961">
      <w:pPr>
        <w:pStyle w:val="WMOIndent2"/>
        <w:suppressAutoHyphens/>
        <w:autoSpaceDN w:val="0"/>
        <w:bidi/>
        <w:spacing w:line="320" w:lineRule="exact"/>
        <w:rPr>
          <w:rFonts w:ascii="Arial" w:hAnsi="Arial" w:cs="Arial"/>
          <w:szCs w:val="26"/>
        </w:rPr>
      </w:pPr>
      <w:r w:rsidRPr="00652961">
        <w:rPr>
          <w:rFonts w:ascii="Symbol" w:hAnsi="Symbol" w:cs="Arial"/>
          <w:szCs w:val="26"/>
        </w:rPr>
        <w:t></w:t>
      </w:r>
      <w:r w:rsidRPr="00652961">
        <w:rPr>
          <w:rFonts w:ascii="Symbol" w:hAnsi="Symbol" w:cs="Arial"/>
          <w:szCs w:val="26"/>
        </w:rPr>
        <w:tab/>
      </w:r>
      <w:r w:rsidR="00C66F7F" w:rsidRPr="00652961">
        <w:rPr>
          <w:rFonts w:ascii="Arial" w:hAnsi="Arial" w:cs="Arial"/>
          <w:szCs w:val="26"/>
          <w:rtl/>
          <w:lang w:eastAsia="ar" w:bidi="ar-MA"/>
        </w:rPr>
        <w:t>أساليب التعلم الآلي لآراء المستخدمين بالتواصل مع المستخدمين، بما في ذلك الأجهزة المحمولة والمساعدات الرقمية الشخصية؛</w:t>
      </w:r>
    </w:p>
    <w:p w14:paraId="66DE190F" w14:textId="0F1B5F06" w:rsidR="00C66F7F" w:rsidRPr="00652961" w:rsidRDefault="00652961" w:rsidP="00652961">
      <w:pPr>
        <w:pStyle w:val="WMOIndent2"/>
        <w:suppressAutoHyphens/>
        <w:autoSpaceDN w:val="0"/>
        <w:bidi/>
        <w:spacing w:line="320" w:lineRule="exact"/>
        <w:rPr>
          <w:rFonts w:ascii="Arial" w:hAnsi="Arial" w:cs="Arial"/>
          <w:szCs w:val="26"/>
        </w:rPr>
      </w:pPr>
      <w:r w:rsidRPr="00652961">
        <w:rPr>
          <w:rFonts w:ascii="Symbol" w:hAnsi="Symbol" w:cs="Arial"/>
          <w:szCs w:val="26"/>
        </w:rPr>
        <w:t></w:t>
      </w:r>
      <w:r w:rsidRPr="00652961">
        <w:rPr>
          <w:rFonts w:ascii="Symbol" w:hAnsi="Symbol" w:cs="Arial"/>
          <w:szCs w:val="26"/>
        </w:rPr>
        <w:tab/>
      </w:r>
      <w:r w:rsidR="00C66F7F" w:rsidRPr="00652961">
        <w:rPr>
          <w:rFonts w:ascii="Arial" w:hAnsi="Arial" w:cs="Arial"/>
          <w:szCs w:val="26"/>
          <w:rtl/>
          <w:lang w:eastAsia="ar" w:bidi="ar-MA"/>
        </w:rPr>
        <w:t xml:space="preserve">تقنيات متطورة الذكاء الاصطناعي للاكتشاف والنفاذ والوساطة و </w:t>
      </w:r>
      <w:r w:rsidR="00C66F7F" w:rsidRPr="00652961">
        <w:rPr>
          <w:rFonts w:ascii="Arial" w:hAnsi="Arial" w:cs="Arial"/>
          <w:szCs w:val="26"/>
          <w:lang w:eastAsia="ar" w:bidi="en-US"/>
        </w:rPr>
        <w:t>caching</w:t>
      </w:r>
      <w:r w:rsidR="00C66F7F" w:rsidRPr="00652961">
        <w:rPr>
          <w:rFonts w:ascii="Arial" w:hAnsi="Arial" w:cs="Arial"/>
          <w:szCs w:val="26"/>
          <w:rtl/>
          <w:lang w:eastAsia="ar" w:bidi="ar-MA"/>
        </w:rPr>
        <w:t xml:space="preserve"> واستعادة البيانات تدعم أوساط المنظمة </w:t>
      </w:r>
      <w:r w:rsidR="00C66F7F" w:rsidRPr="00652961">
        <w:rPr>
          <w:rFonts w:ascii="Arial" w:hAnsi="Arial" w:cs="Arial"/>
          <w:szCs w:val="26"/>
          <w:lang w:eastAsia="ar" w:bidi="ar-MA"/>
        </w:rPr>
        <w:t>(</w:t>
      </w:r>
      <w:r w:rsidR="00C66F7F" w:rsidRPr="00652961">
        <w:rPr>
          <w:rFonts w:ascii="Arial" w:hAnsi="Arial" w:cs="Arial"/>
          <w:szCs w:val="26"/>
          <w:lang w:eastAsia="ar" w:bidi="en-US"/>
        </w:rPr>
        <w:t>WMO</w:t>
      </w:r>
      <w:r w:rsidR="00C66F7F" w:rsidRPr="00652961">
        <w:rPr>
          <w:rFonts w:ascii="Arial" w:hAnsi="Arial" w:cs="Arial"/>
          <w:szCs w:val="26"/>
          <w:lang w:eastAsia="ar" w:bidi="ar-MA"/>
        </w:rPr>
        <w:t>)</w:t>
      </w:r>
      <w:r w:rsidR="00C66F7F" w:rsidRPr="00652961">
        <w:rPr>
          <w:rFonts w:ascii="Arial" w:hAnsi="Arial" w:cs="Arial"/>
          <w:szCs w:val="26"/>
          <w:rtl/>
          <w:lang w:eastAsia="ar" w:bidi="ar-MA"/>
        </w:rPr>
        <w:t xml:space="preserve"> وتمشيا مع الأدلة ذات الصلة الخاصة بالمنظمة </w:t>
      </w:r>
      <w:r w:rsidR="00C66F7F" w:rsidRPr="00652961">
        <w:rPr>
          <w:rFonts w:ascii="Arial" w:hAnsi="Arial" w:cs="Arial"/>
          <w:szCs w:val="26"/>
          <w:lang w:eastAsia="ar" w:bidi="ar-MA"/>
        </w:rPr>
        <w:t>(</w:t>
      </w:r>
      <w:r w:rsidR="00C66F7F" w:rsidRPr="00652961">
        <w:rPr>
          <w:rFonts w:ascii="Arial" w:hAnsi="Arial" w:cs="Arial"/>
          <w:szCs w:val="26"/>
          <w:lang w:eastAsia="ar" w:bidi="en-US"/>
        </w:rPr>
        <w:t>WMO</w:t>
      </w:r>
      <w:r w:rsidR="00C66F7F" w:rsidRPr="00652961">
        <w:rPr>
          <w:rFonts w:ascii="Arial" w:hAnsi="Arial" w:cs="Arial"/>
          <w:szCs w:val="26"/>
          <w:lang w:eastAsia="ar" w:bidi="ar-MA"/>
        </w:rPr>
        <w:t>)</w:t>
      </w:r>
      <w:r w:rsidR="00C66F7F" w:rsidRPr="00652961">
        <w:rPr>
          <w:rFonts w:ascii="Arial" w:hAnsi="Arial" w:cs="Arial"/>
          <w:szCs w:val="26"/>
          <w:rtl/>
          <w:lang w:eastAsia="ar" w:bidi="ar-MA"/>
        </w:rPr>
        <w:t>؛</w:t>
      </w:r>
    </w:p>
    <w:p w14:paraId="71743721" w14:textId="15022A3F" w:rsidR="00C66F7F" w:rsidRPr="00652961" w:rsidRDefault="00652961" w:rsidP="00652961">
      <w:pPr>
        <w:pStyle w:val="WMOIndent2"/>
        <w:suppressAutoHyphens/>
        <w:autoSpaceDN w:val="0"/>
        <w:bidi/>
        <w:spacing w:line="320" w:lineRule="exact"/>
        <w:rPr>
          <w:rFonts w:ascii="Arial" w:hAnsi="Arial" w:cs="Arial"/>
          <w:szCs w:val="26"/>
        </w:rPr>
      </w:pPr>
      <w:r w:rsidRPr="00652961">
        <w:rPr>
          <w:rFonts w:ascii="Symbol" w:hAnsi="Symbol" w:cs="Arial"/>
          <w:szCs w:val="26"/>
        </w:rPr>
        <w:t></w:t>
      </w:r>
      <w:r w:rsidRPr="00652961">
        <w:rPr>
          <w:rFonts w:ascii="Symbol" w:hAnsi="Symbol" w:cs="Arial"/>
          <w:szCs w:val="26"/>
        </w:rPr>
        <w:tab/>
      </w:r>
      <w:r w:rsidR="00C66F7F" w:rsidRPr="00652961">
        <w:rPr>
          <w:rFonts w:ascii="Arial" w:hAnsi="Arial" w:cs="Arial"/>
          <w:szCs w:val="26"/>
          <w:rtl/>
          <w:lang w:eastAsia="ar" w:bidi="ar-MA"/>
        </w:rPr>
        <w:t>تنفيذ تكامل البيانات الكبيرة وتحليلها ومعالجتها؛</w:t>
      </w:r>
    </w:p>
    <w:p w14:paraId="1273CF4C" w14:textId="6D5946E8" w:rsidR="00C66F7F" w:rsidRPr="00652961" w:rsidRDefault="00652961" w:rsidP="00652961">
      <w:pPr>
        <w:pStyle w:val="WMOIndent2"/>
        <w:suppressAutoHyphens/>
        <w:autoSpaceDN w:val="0"/>
        <w:bidi/>
        <w:spacing w:line="320" w:lineRule="exact"/>
        <w:rPr>
          <w:rFonts w:ascii="Arial" w:hAnsi="Arial" w:cs="Arial"/>
          <w:szCs w:val="26"/>
        </w:rPr>
      </w:pPr>
      <w:r w:rsidRPr="00652961">
        <w:rPr>
          <w:rFonts w:ascii="Symbol" w:hAnsi="Symbol" w:cs="Arial"/>
          <w:szCs w:val="26"/>
        </w:rPr>
        <w:t></w:t>
      </w:r>
      <w:r w:rsidRPr="00652961">
        <w:rPr>
          <w:rFonts w:ascii="Symbol" w:hAnsi="Symbol" w:cs="Arial"/>
          <w:szCs w:val="26"/>
        </w:rPr>
        <w:tab/>
      </w:r>
      <w:r w:rsidR="00C66F7F" w:rsidRPr="00652961">
        <w:rPr>
          <w:rFonts w:ascii="Arial" w:hAnsi="Arial" w:cs="Arial"/>
          <w:szCs w:val="26"/>
          <w:rtl/>
          <w:lang w:eastAsia="ar" w:bidi="ar-MA"/>
        </w:rPr>
        <w:t>توسيع نطاق البيانات الشرحية لاستيعاب جميع أنواع البيانات الخاصة بدورة الهيدرولوجيا (مثلا، نوعية المياه، ورطوبةالتربة).</w:t>
      </w:r>
    </w:p>
    <w:p w14:paraId="7FE45612" w14:textId="7622148B" w:rsidR="00C66F7F" w:rsidRPr="00652961" w:rsidRDefault="00D53B8D" w:rsidP="00652961">
      <w:pPr>
        <w:pStyle w:val="WMOBodyText"/>
        <w:bidi/>
        <w:spacing w:line="320" w:lineRule="exact"/>
        <w:jc w:val="center"/>
        <w:rPr>
          <w:rFonts w:ascii="Arial" w:hAnsi="Arial" w:cs="Arial"/>
          <w:szCs w:val="26"/>
          <w:lang w:eastAsia="en-US"/>
        </w:rPr>
      </w:pPr>
      <w:r w:rsidRPr="00652961">
        <w:rPr>
          <w:rFonts w:ascii="Arial" w:hAnsi="Arial" w:cs="Arial"/>
          <w:szCs w:val="26"/>
          <w:rtl/>
          <w:lang w:eastAsia="ar" w:bidi="ar-MA"/>
        </w:rPr>
        <w:t>_______________</w:t>
      </w:r>
      <w:bookmarkEnd w:id="0"/>
    </w:p>
    <w:sectPr w:rsidR="00C66F7F" w:rsidRPr="00652961" w:rsidSect="00B950CE">
      <w:headerReference w:type="even" r:id="rId38"/>
      <w:headerReference w:type="default" r:id="rId39"/>
      <w:footerReference w:type="even" r:id="rId40"/>
      <w:footerReference w:type="default" r:id="rId41"/>
      <w:headerReference w:type="first" r:id="rId42"/>
      <w:footerReference w:type="first" r:id="rId43"/>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527F0" w14:textId="77777777" w:rsidR="00B364E5" w:rsidRDefault="00B364E5">
      <w:r>
        <w:separator/>
      </w:r>
    </w:p>
    <w:p w14:paraId="0C89F98F" w14:textId="77777777" w:rsidR="00B364E5" w:rsidRDefault="00B364E5"/>
    <w:p w14:paraId="24378E7C" w14:textId="77777777" w:rsidR="00B364E5" w:rsidRDefault="00B364E5"/>
  </w:endnote>
  <w:endnote w:type="continuationSeparator" w:id="0">
    <w:p w14:paraId="02B3490D" w14:textId="77777777" w:rsidR="00B364E5" w:rsidRDefault="00B364E5">
      <w:r>
        <w:continuationSeparator/>
      </w:r>
    </w:p>
    <w:p w14:paraId="33061E3D" w14:textId="77777777" w:rsidR="00B364E5" w:rsidRDefault="00B364E5"/>
    <w:p w14:paraId="0CC2E293" w14:textId="77777777" w:rsidR="00B364E5" w:rsidRDefault="00B364E5"/>
  </w:endnote>
  <w:endnote w:type="continuationNotice" w:id="1">
    <w:p w14:paraId="230EC45C" w14:textId="77777777" w:rsidR="00B364E5" w:rsidRDefault="00B364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2C1B2" w14:textId="77777777" w:rsidR="00CB7C18" w:rsidRDefault="00CB7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5079C" w14:textId="77777777" w:rsidR="00CB7C18" w:rsidRDefault="00CB7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2B98C" w14:textId="77777777" w:rsidR="00CB7C18" w:rsidRDefault="00CB7C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1A022" w14:textId="77777777" w:rsidR="00B364E5" w:rsidRDefault="00B364E5">
      <w:r>
        <w:separator/>
      </w:r>
    </w:p>
  </w:footnote>
  <w:footnote w:type="continuationSeparator" w:id="0">
    <w:p w14:paraId="7114B041" w14:textId="77777777" w:rsidR="00B364E5" w:rsidRDefault="00B364E5">
      <w:r>
        <w:continuationSeparator/>
      </w:r>
    </w:p>
    <w:p w14:paraId="41BA99BC" w14:textId="77777777" w:rsidR="00B364E5" w:rsidRDefault="00B364E5"/>
    <w:p w14:paraId="2EA89F55" w14:textId="77777777" w:rsidR="00B364E5" w:rsidRDefault="00B364E5"/>
  </w:footnote>
  <w:footnote w:type="continuationNotice" w:id="1">
    <w:p w14:paraId="00435C3C" w14:textId="77777777" w:rsidR="00B364E5" w:rsidRDefault="00B364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794A4" w14:textId="77777777" w:rsidR="00632923" w:rsidRDefault="00CB7C18">
    <w:pPr>
      <w:pStyle w:val="Header"/>
      <w:bidi/>
    </w:pPr>
    <w:r>
      <w:rPr>
        <w:noProof/>
        <w:lang w:eastAsia="ar" w:bidi="ar-MA"/>
      </w:rPr>
      <w:pict w14:anchorId="01636B03">
        <v:shapetype id="_x0000_m207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lang w:eastAsia="ar" w:bidi="ar-MA"/>
      </w:rPr>
      <w:pict w14:anchorId="5E0D0CAF">
        <v:shape id="_x0000_s2049" type="#_x0000_m2076" style="position:absolute;left:0;text-align:left;margin-left:0;margin-top:0;width:595.3pt;height:550pt;z-index:-2516510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07E5AED" w14:textId="77777777" w:rsidR="00C167C8" w:rsidRDefault="00C167C8">
    <w:pPr>
      <w:bidi/>
    </w:pPr>
  </w:p>
  <w:p w14:paraId="1A731FF9" w14:textId="77777777" w:rsidR="00632923" w:rsidRDefault="00CB7C18">
    <w:pPr>
      <w:pStyle w:val="Header"/>
      <w:bidi/>
    </w:pPr>
    <w:r>
      <w:rPr>
        <w:noProof/>
        <w:lang w:eastAsia="ar" w:bidi="ar-MA"/>
      </w:rPr>
      <w:pict w14:anchorId="35AC7110">
        <v:shapetype id="_x0000_m20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lang w:eastAsia="ar" w:bidi="ar-MA"/>
      </w:rPr>
      <w:pict w14:anchorId="337A4FCD">
        <v:shape id="_x0000_s2051" type="#_x0000_m2075" style="position:absolute;left:0;text-align:left;margin-left:0;margin-top:0;width:595.3pt;height:550pt;z-index:-25165209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D9E602F" w14:textId="77777777" w:rsidR="00C167C8" w:rsidRDefault="00C167C8">
    <w:pPr>
      <w:bidi/>
    </w:pPr>
  </w:p>
  <w:p w14:paraId="4FDCC4EA" w14:textId="77777777" w:rsidR="00632923" w:rsidRDefault="00CB7C18">
    <w:pPr>
      <w:pStyle w:val="Header"/>
      <w:bidi/>
    </w:pPr>
    <w:r>
      <w:rPr>
        <w:noProof/>
        <w:lang w:eastAsia="ar" w:bidi="ar-MA"/>
      </w:rPr>
      <w:pict w14:anchorId="76542EE8">
        <v:shapetype id="_x0000_m207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lang w:eastAsia="ar" w:bidi="ar-MA"/>
      </w:rPr>
      <w:pict w14:anchorId="16986668">
        <v:shape id="_x0000_s2053" type="#_x0000_m2074" style="position:absolute;left:0;text-align:left;margin-left:0;margin-top:0;width:595.3pt;height:550pt;z-index:-25165312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37B16AE" w14:textId="77777777" w:rsidR="00C167C8" w:rsidRDefault="00C167C8">
    <w:pPr>
      <w:bidi/>
    </w:pPr>
  </w:p>
  <w:p w14:paraId="0421EA9B" w14:textId="77777777" w:rsidR="004512B0" w:rsidRDefault="00CB7C18">
    <w:pPr>
      <w:pStyle w:val="Header"/>
      <w:bidi/>
    </w:pPr>
    <w:r>
      <w:rPr>
        <w:noProof/>
        <w:lang w:eastAsia="ar" w:bidi="ar-MA"/>
      </w:rPr>
      <w:pict w14:anchorId="6F9D5B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left:0;text-align:left;margin-left:0;margin-top:0;width:50pt;height:50pt;z-index:251658240;visibility:hidden">
          <v:path gradientshapeok="f"/>
          <o:lock v:ext="edit" selection="t"/>
        </v:shape>
      </w:pict>
    </w:r>
    <w:r>
      <w:rPr>
        <w:lang w:eastAsia="ar" w:bidi="ar-MA"/>
      </w:rPr>
      <w:pict w14:anchorId="02CA4969">
        <v:shapetype id="_x0000_m207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lang w:eastAsia="ar" w:bidi="ar-MA"/>
      </w:rPr>
      <w:pict w14:anchorId="256EF3B9">
        <v:shape id="WordPictureWatermark835936646" o:spid="_x0000_s2066" type="#_x0000_m2073" style="position:absolute;left:0;text-align:left;margin-left:0;margin-top:0;width:595.3pt;height:550pt;z-index:-25165414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5B9E" w14:textId="07422303" w:rsidR="00CB7C18" w:rsidRPr="00B91287" w:rsidRDefault="00CB7C18" w:rsidP="00CB7C18">
    <w:pPr>
      <w:pStyle w:val="Header"/>
      <w:spacing w:line="320" w:lineRule="exact"/>
      <w:rPr>
        <w:rStyle w:val="PageNumber"/>
        <w:rFonts w:ascii="Arial" w:hAnsi="Arial"/>
        <w:szCs w:val="26"/>
        <w:rtl/>
      </w:rPr>
    </w:pPr>
    <w:r>
      <w:rPr>
        <w:rFonts w:ascii="Arial" w:hAnsi="Arial"/>
        <w:szCs w:val="26"/>
      </w:rPr>
      <w:t>SERCOM</w:t>
    </w:r>
    <w:r w:rsidRPr="00B91287">
      <w:rPr>
        <w:rFonts w:ascii="Arial" w:hAnsi="Arial"/>
        <w:szCs w:val="26"/>
      </w:rPr>
      <w:t>-2/</w:t>
    </w:r>
    <w:r>
      <w:rPr>
        <w:rFonts w:ascii="Arial" w:hAnsi="Arial"/>
        <w:szCs w:val="26"/>
      </w:rPr>
      <w:t>INF</w:t>
    </w:r>
    <w:r w:rsidRPr="00B91287">
      <w:rPr>
        <w:rFonts w:ascii="Arial" w:hAnsi="Arial"/>
        <w:szCs w:val="26"/>
      </w:rPr>
      <w:t xml:space="preserve">. </w:t>
    </w:r>
    <w:r>
      <w:rPr>
        <w:rFonts w:ascii="Arial" w:hAnsi="Arial"/>
        <w:szCs w:val="26"/>
      </w:rPr>
      <w:t>6.3(1.</w:t>
    </w:r>
    <w:r>
      <w:rPr>
        <w:rFonts w:ascii="Arial" w:hAnsi="Arial"/>
        <w:szCs w:val="26"/>
      </w:rPr>
      <w:t>2</w:t>
    </w:r>
    <w:r>
      <w:rPr>
        <w:rFonts w:ascii="Arial" w:hAnsi="Arial"/>
        <w:szCs w:val="26"/>
      </w:rPr>
      <w:t>)</w:t>
    </w:r>
    <w:r w:rsidRPr="00B91287">
      <w:rPr>
        <w:rFonts w:ascii="Arial" w:hAnsi="Arial"/>
        <w:szCs w:val="26"/>
      </w:rPr>
      <w:t xml:space="preserve">, p. </w:t>
    </w:r>
    <w:r w:rsidRPr="00B91287">
      <w:rPr>
        <w:rStyle w:val="PageNumber"/>
        <w:rFonts w:ascii="Arial" w:hAnsi="Arial"/>
        <w:szCs w:val="26"/>
      </w:rPr>
      <w:fldChar w:fldCharType="begin"/>
    </w:r>
    <w:r w:rsidRPr="00B91287">
      <w:rPr>
        <w:rStyle w:val="PageNumber"/>
        <w:rFonts w:ascii="Arial" w:hAnsi="Arial"/>
        <w:szCs w:val="26"/>
      </w:rPr>
      <w:instrText xml:space="preserve"> PAGE </w:instrText>
    </w:r>
    <w:r w:rsidRPr="00B91287">
      <w:rPr>
        <w:rStyle w:val="PageNumber"/>
        <w:rFonts w:ascii="Arial" w:hAnsi="Arial"/>
        <w:szCs w:val="26"/>
      </w:rPr>
      <w:fldChar w:fldCharType="separate"/>
    </w:r>
    <w:r>
      <w:rPr>
        <w:rStyle w:val="PageNumber"/>
        <w:rFonts w:ascii="Arial" w:hAnsi="Arial"/>
        <w:szCs w:val="26"/>
      </w:rPr>
      <w:t>7</w:t>
    </w:r>
    <w:r w:rsidRPr="00B91287">
      <w:rPr>
        <w:rStyle w:val="PageNumber"/>
        <w:rFonts w:ascii="Arial" w:hAnsi="Arial"/>
        <w:szCs w:val="2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26319" w14:textId="7D3BF3E2" w:rsidR="004512B0" w:rsidRDefault="00CB7C18" w:rsidP="00962AB3">
    <w:pPr>
      <w:pStyle w:val="Header"/>
      <w:bidi/>
      <w:spacing w:after="0"/>
      <w:jc w:val="both"/>
    </w:pPr>
    <w:r>
      <w:rPr>
        <w:noProof/>
        <w:lang w:eastAsia="ar" w:bidi="ar-MA"/>
      </w:rPr>
      <w:pict w14:anchorId="3DED70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0;margin-top:0;width:50pt;height:50pt;z-index:251661312;visibility:hidden">
          <v:path gradientshapeok="f"/>
          <o:lock v:ext="edit" selection="t"/>
        </v:shape>
      </w:pict>
    </w:r>
    <w:r>
      <w:rPr>
        <w:lang w:eastAsia="ar" w:bidi="ar-MA"/>
      </w:rPr>
      <w:pict w14:anchorId="59076E57">
        <v:shape id="_x0000_s2070" type="#_x0000_t75" style="position:absolute;left:0;text-align:left;margin-left:0;margin-top:0;width:50pt;height:50pt;z-index:251656192;visibility:hidden">
          <v:path gradientshapeok="f"/>
          <o:lock v:ext="edit" selection="t"/>
        </v:shape>
      </w:pict>
    </w:r>
    <w:r>
      <w:rPr>
        <w:lang w:eastAsia="ar" w:bidi="ar-MA"/>
      </w:rPr>
      <w:pict w14:anchorId="40065ECD">
        <v:shape id="_x0000_s2069" type="#_x0000_t75" style="position:absolute;left:0;text-align:left;margin-left:0;margin-top:0;width:50pt;height:50pt;z-index:251657216;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427A"/>
    <w:multiLevelType w:val="hybridMultilevel"/>
    <w:tmpl w:val="D238376C"/>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 w15:restartNumberingAfterBreak="0">
    <w:nsid w:val="076B510B"/>
    <w:multiLevelType w:val="hybridMultilevel"/>
    <w:tmpl w:val="D23CE940"/>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 w15:restartNumberingAfterBreak="0">
    <w:nsid w:val="08E0293A"/>
    <w:multiLevelType w:val="hybridMultilevel"/>
    <w:tmpl w:val="59E4DB1C"/>
    <w:lvl w:ilvl="0" w:tplc="41D058C0">
      <w:start w:val="1"/>
      <w:numFmt w:val="lowerLetter"/>
      <w:lvlText w:val="(%1)"/>
      <w:lvlJc w:val="left"/>
      <w:pPr>
        <w:ind w:left="720" w:hanging="360"/>
      </w:pPr>
      <w:rPr>
        <w:rFonts w:cstheme="minorHAnsi" w:hint="default"/>
        <w:sz w:val="20"/>
        <w:szCs w:val="1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02A4914"/>
    <w:multiLevelType w:val="hybridMultilevel"/>
    <w:tmpl w:val="01F42FD2"/>
    <w:lvl w:ilvl="0" w:tplc="C8A645AE">
      <w:start w:val="1"/>
      <w:numFmt w:val="low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15:restartNumberingAfterBreak="0">
    <w:nsid w:val="11EF332F"/>
    <w:multiLevelType w:val="hybridMultilevel"/>
    <w:tmpl w:val="A96E80CA"/>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5" w15:restartNumberingAfterBreak="0">
    <w:nsid w:val="23DD1CA6"/>
    <w:multiLevelType w:val="hybridMultilevel"/>
    <w:tmpl w:val="8252E116"/>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6" w15:restartNumberingAfterBreak="0">
    <w:nsid w:val="3045144A"/>
    <w:multiLevelType w:val="hybridMultilevel"/>
    <w:tmpl w:val="004CAA8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339E7525"/>
    <w:multiLevelType w:val="hybridMultilevel"/>
    <w:tmpl w:val="DA768018"/>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8" w15:restartNumberingAfterBreak="0">
    <w:nsid w:val="39B4617A"/>
    <w:multiLevelType w:val="hybridMultilevel"/>
    <w:tmpl w:val="567C6290"/>
    <w:lvl w:ilvl="0" w:tplc="8C5ACDEE">
      <w:start w:val="1"/>
      <w:numFmt w:val="lowerLetter"/>
      <w:lvlText w:val="%1."/>
      <w:lvlJc w:val="left"/>
      <w:pPr>
        <w:ind w:left="1080" w:hanging="360"/>
      </w:pPr>
      <w:rPr>
        <w:rFonts w:ascii="Verdana" w:hAnsi="Verdana" w:hint="default"/>
        <w:sz w:val="22"/>
        <w:szCs w:val="22"/>
      </w:r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9" w15:restartNumberingAfterBreak="0">
    <w:nsid w:val="40071EF1"/>
    <w:multiLevelType w:val="hybridMultilevel"/>
    <w:tmpl w:val="953CA1F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436C51C1"/>
    <w:multiLevelType w:val="multilevel"/>
    <w:tmpl w:val="828A8DC0"/>
    <w:lvl w:ilvl="0">
      <w:start w:val="1"/>
      <w:numFmt w:val="decimal"/>
      <w:lvlText w:val="%1."/>
      <w:lvlJc w:val="left"/>
      <w:pPr>
        <w:ind w:left="720" w:hanging="360"/>
      </w:pPr>
    </w:lvl>
    <w:lvl w:ilvl="1">
      <w:start w:val="1"/>
      <w:numFmt w:val="decimal"/>
      <w:lvlText w:val="%1.%2."/>
      <w:lvlJc w:val="left"/>
      <w:pPr>
        <w:ind w:left="5322" w:hanging="360"/>
      </w:pPr>
      <w:rPr>
        <w:sz w:val="26"/>
        <w:szCs w:val="26"/>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46A02838"/>
    <w:multiLevelType w:val="hybridMultilevel"/>
    <w:tmpl w:val="6C709C06"/>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2" w15:restartNumberingAfterBreak="0">
    <w:nsid w:val="496B4554"/>
    <w:multiLevelType w:val="hybridMultilevel"/>
    <w:tmpl w:val="EF58921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4B53763E"/>
    <w:multiLevelType w:val="hybridMultilevel"/>
    <w:tmpl w:val="E0303026"/>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4" w15:restartNumberingAfterBreak="0">
    <w:nsid w:val="4EBA6D29"/>
    <w:multiLevelType w:val="hybridMultilevel"/>
    <w:tmpl w:val="35460A70"/>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5" w15:restartNumberingAfterBreak="0">
    <w:nsid w:val="600436C2"/>
    <w:multiLevelType w:val="multilevel"/>
    <w:tmpl w:val="828A8DC0"/>
    <w:lvl w:ilvl="0">
      <w:start w:val="1"/>
      <w:numFmt w:val="decimal"/>
      <w:lvlText w:val="%1."/>
      <w:lvlJc w:val="left"/>
      <w:pPr>
        <w:ind w:left="720" w:hanging="360"/>
      </w:pPr>
    </w:lvl>
    <w:lvl w:ilvl="1">
      <w:start w:val="1"/>
      <w:numFmt w:val="decimal"/>
      <w:lvlText w:val="%1.%2."/>
      <w:lvlJc w:val="left"/>
      <w:pPr>
        <w:ind w:left="5322" w:hanging="360"/>
      </w:pPr>
      <w:rPr>
        <w:sz w:val="26"/>
        <w:szCs w:val="26"/>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6" w15:restartNumberingAfterBreak="0">
    <w:nsid w:val="66BF73F8"/>
    <w:multiLevelType w:val="hybridMultilevel"/>
    <w:tmpl w:val="9948F2C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6E3128B6"/>
    <w:multiLevelType w:val="hybridMultilevel"/>
    <w:tmpl w:val="02AA8CB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79C26389"/>
    <w:multiLevelType w:val="hybridMultilevel"/>
    <w:tmpl w:val="91E6B8E8"/>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9" w15:restartNumberingAfterBreak="0">
    <w:nsid w:val="7A41755A"/>
    <w:multiLevelType w:val="hybridMultilevel"/>
    <w:tmpl w:val="972CE618"/>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0" w15:restartNumberingAfterBreak="0">
    <w:nsid w:val="7BC63F15"/>
    <w:multiLevelType w:val="hybridMultilevel"/>
    <w:tmpl w:val="429247FA"/>
    <w:lvl w:ilvl="0" w:tplc="CF569040">
      <w:start w:val="1"/>
      <w:numFmt w:val="lowerLetter"/>
      <w:lvlText w:val="(%1)"/>
      <w:lvlJc w:val="left"/>
      <w:pPr>
        <w:ind w:left="720" w:hanging="360"/>
      </w:pPr>
      <w:rPr>
        <w:rFonts w:cstheme="minorHAnsi" w:hint="default"/>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C343BF0"/>
    <w:multiLevelType w:val="hybridMultilevel"/>
    <w:tmpl w:val="5F1C419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12731989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50839829">
    <w:abstractNumId w:val="12"/>
  </w:num>
  <w:num w:numId="3" w16cid:durableId="1536196134">
    <w:abstractNumId w:val="8"/>
  </w:num>
  <w:num w:numId="4" w16cid:durableId="51538235">
    <w:abstractNumId w:val="10"/>
  </w:num>
  <w:num w:numId="5" w16cid:durableId="1777795322">
    <w:abstractNumId w:val="3"/>
  </w:num>
  <w:num w:numId="6" w16cid:durableId="1198733140">
    <w:abstractNumId w:val="6"/>
  </w:num>
  <w:num w:numId="7" w16cid:durableId="920987274">
    <w:abstractNumId w:val="17"/>
  </w:num>
  <w:num w:numId="8" w16cid:durableId="483012317">
    <w:abstractNumId w:val="5"/>
  </w:num>
  <w:num w:numId="9" w16cid:durableId="1726754663">
    <w:abstractNumId w:val="13"/>
  </w:num>
  <w:num w:numId="10" w16cid:durableId="677586312">
    <w:abstractNumId w:val="11"/>
  </w:num>
  <w:num w:numId="11" w16cid:durableId="223028431">
    <w:abstractNumId w:val="4"/>
  </w:num>
  <w:num w:numId="12" w16cid:durableId="1021980498">
    <w:abstractNumId w:val="0"/>
  </w:num>
  <w:num w:numId="13" w16cid:durableId="1495101566">
    <w:abstractNumId w:val="19"/>
  </w:num>
  <w:num w:numId="14" w16cid:durableId="1860271833">
    <w:abstractNumId w:val="1"/>
  </w:num>
  <w:num w:numId="15" w16cid:durableId="2002275723">
    <w:abstractNumId w:val="7"/>
  </w:num>
  <w:num w:numId="16" w16cid:durableId="1696226768">
    <w:abstractNumId w:val="18"/>
  </w:num>
  <w:num w:numId="17" w16cid:durableId="404112640">
    <w:abstractNumId w:val="14"/>
  </w:num>
  <w:num w:numId="18" w16cid:durableId="117067373">
    <w:abstractNumId w:val="9"/>
  </w:num>
  <w:num w:numId="19" w16cid:durableId="1749887439">
    <w:abstractNumId w:val="16"/>
  </w:num>
  <w:num w:numId="20" w16cid:durableId="464204825">
    <w:abstractNumId w:val="21"/>
  </w:num>
  <w:num w:numId="21" w16cid:durableId="1220089008">
    <w:abstractNumId w:val="2"/>
  </w:num>
  <w:num w:numId="22" w16cid:durableId="1268388036">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77"/>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502"/>
    <w:rsid w:val="00005301"/>
    <w:rsid w:val="000133EE"/>
    <w:rsid w:val="000206A8"/>
    <w:rsid w:val="00027205"/>
    <w:rsid w:val="0003137A"/>
    <w:rsid w:val="000325AC"/>
    <w:rsid w:val="000378A5"/>
    <w:rsid w:val="000408BC"/>
    <w:rsid w:val="00041171"/>
    <w:rsid w:val="00041727"/>
    <w:rsid w:val="0004226F"/>
    <w:rsid w:val="00050F8E"/>
    <w:rsid w:val="000518BB"/>
    <w:rsid w:val="0005540C"/>
    <w:rsid w:val="00056FD4"/>
    <w:rsid w:val="000573AD"/>
    <w:rsid w:val="0006123B"/>
    <w:rsid w:val="00064F6B"/>
    <w:rsid w:val="00071BC9"/>
    <w:rsid w:val="00072F17"/>
    <w:rsid w:val="000731AA"/>
    <w:rsid w:val="0008052B"/>
    <w:rsid w:val="000806D8"/>
    <w:rsid w:val="00082C80"/>
    <w:rsid w:val="00083847"/>
    <w:rsid w:val="00083C36"/>
    <w:rsid w:val="00084D58"/>
    <w:rsid w:val="00092929"/>
    <w:rsid w:val="00092CAE"/>
    <w:rsid w:val="00095E48"/>
    <w:rsid w:val="000A237C"/>
    <w:rsid w:val="000A4F1C"/>
    <w:rsid w:val="000A69BF"/>
    <w:rsid w:val="000B3C03"/>
    <w:rsid w:val="000C225A"/>
    <w:rsid w:val="000C3BF8"/>
    <w:rsid w:val="000C580C"/>
    <w:rsid w:val="000C6781"/>
    <w:rsid w:val="000D0753"/>
    <w:rsid w:val="000F30EC"/>
    <w:rsid w:val="000F5E49"/>
    <w:rsid w:val="000F7A87"/>
    <w:rsid w:val="00102EAE"/>
    <w:rsid w:val="001047DC"/>
    <w:rsid w:val="00105D2E"/>
    <w:rsid w:val="00107EF2"/>
    <w:rsid w:val="00111BFD"/>
    <w:rsid w:val="0011498B"/>
    <w:rsid w:val="00114A0E"/>
    <w:rsid w:val="00120147"/>
    <w:rsid w:val="001223C8"/>
    <w:rsid w:val="00123140"/>
    <w:rsid w:val="00123D94"/>
    <w:rsid w:val="00130BBC"/>
    <w:rsid w:val="00132579"/>
    <w:rsid w:val="00133D13"/>
    <w:rsid w:val="00134AD4"/>
    <w:rsid w:val="00134B35"/>
    <w:rsid w:val="00150DBD"/>
    <w:rsid w:val="00156F9B"/>
    <w:rsid w:val="00157337"/>
    <w:rsid w:val="00163BA3"/>
    <w:rsid w:val="00166B31"/>
    <w:rsid w:val="00167D54"/>
    <w:rsid w:val="00176AB5"/>
    <w:rsid w:val="00180771"/>
    <w:rsid w:val="00184540"/>
    <w:rsid w:val="001872C3"/>
    <w:rsid w:val="00190854"/>
    <w:rsid w:val="001930A3"/>
    <w:rsid w:val="00196EB8"/>
    <w:rsid w:val="001A1C6B"/>
    <w:rsid w:val="001A25F0"/>
    <w:rsid w:val="001A341E"/>
    <w:rsid w:val="001A43DF"/>
    <w:rsid w:val="001B0EA6"/>
    <w:rsid w:val="001B0F3E"/>
    <w:rsid w:val="001B1140"/>
    <w:rsid w:val="001B1CDF"/>
    <w:rsid w:val="001B2EC4"/>
    <w:rsid w:val="001B56F4"/>
    <w:rsid w:val="001B786C"/>
    <w:rsid w:val="001C5462"/>
    <w:rsid w:val="001D265C"/>
    <w:rsid w:val="001D3062"/>
    <w:rsid w:val="001D3CFB"/>
    <w:rsid w:val="001D559B"/>
    <w:rsid w:val="001D6302"/>
    <w:rsid w:val="001E0ACE"/>
    <w:rsid w:val="001E2C22"/>
    <w:rsid w:val="001E740C"/>
    <w:rsid w:val="001E7DD0"/>
    <w:rsid w:val="001F1BDA"/>
    <w:rsid w:val="0020095E"/>
    <w:rsid w:val="00210BFE"/>
    <w:rsid w:val="00210D30"/>
    <w:rsid w:val="002204FD"/>
    <w:rsid w:val="00221020"/>
    <w:rsid w:val="00223747"/>
    <w:rsid w:val="00227029"/>
    <w:rsid w:val="002308B5"/>
    <w:rsid w:val="00233C0B"/>
    <w:rsid w:val="00234A34"/>
    <w:rsid w:val="00235A14"/>
    <w:rsid w:val="0025255D"/>
    <w:rsid w:val="00255EE3"/>
    <w:rsid w:val="00256B3D"/>
    <w:rsid w:val="0025779D"/>
    <w:rsid w:val="00260D12"/>
    <w:rsid w:val="0026743C"/>
    <w:rsid w:val="00270480"/>
    <w:rsid w:val="002736F1"/>
    <w:rsid w:val="002779AF"/>
    <w:rsid w:val="002823D8"/>
    <w:rsid w:val="0028531A"/>
    <w:rsid w:val="00285446"/>
    <w:rsid w:val="00286621"/>
    <w:rsid w:val="00290082"/>
    <w:rsid w:val="0029358B"/>
    <w:rsid w:val="00295593"/>
    <w:rsid w:val="00296FB9"/>
    <w:rsid w:val="002A354F"/>
    <w:rsid w:val="002A386C"/>
    <w:rsid w:val="002A7260"/>
    <w:rsid w:val="002B09DF"/>
    <w:rsid w:val="002B540D"/>
    <w:rsid w:val="002B7A7E"/>
    <w:rsid w:val="002C30BC"/>
    <w:rsid w:val="002C5965"/>
    <w:rsid w:val="002C5E15"/>
    <w:rsid w:val="002C7A88"/>
    <w:rsid w:val="002C7AB9"/>
    <w:rsid w:val="002D232B"/>
    <w:rsid w:val="002D2759"/>
    <w:rsid w:val="002D5E00"/>
    <w:rsid w:val="002D6DAC"/>
    <w:rsid w:val="002E261D"/>
    <w:rsid w:val="002E3FAD"/>
    <w:rsid w:val="002E4E16"/>
    <w:rsid w:val="002E5A49"/>
    <w:rsid w:val="002F1A82"/>
    <w:rsid w:val="002F6DAC"/>
    <w:rsid w:val="00301E8C"/>
    <w:rsid w:val="0030264E"/>
    <w:rsid w:val="00304EF6"/>
    <w:rsid w:val="00307DDD"/>
    <w:rsid w:val="003143C9"/>
    <w:rsid w:val="003146E9"/>
    <w:rsid w:val="00314D5D"/>
    <w:rsid w:val="00320009"/>
    <w:rsid w:val="0032424A"/>
    <w:rsid w:val="003245D3"/>
    <w:rsid w:val="00330AA3"/>
    <w:rsid w:val="00331584"/>
    <w:rsid w:val="00331964"/>
    <w:rsid w:val="00334987"/>
    <w:rsid w:val="00336333"/>
    <w:rsid w:val="00340C69"/>
    <w:rsid w:val="00342C05"/>
    <w:rsid w:val="00342E34"/>
    <w:rsid w:val="00343823"/>
    <w:rsid w:val="00356005"/>
    <w:rsid w:val="003637B4"/>
    <w:rsid w:val="00363C5F"/>
    <w:rsid w:val="00365D2A"/>
    <w:rsid w:val="003668BC"/>
    <w:rsid w:val="0037082F"/>
    <w:rsid w:val="00371CF1"/>
    <w:rsid w:val="0037222D"/>
    <w:rsid w:val="00373128"/>
    <w:rsid w:val="003750C1"/>
    <w:rsid w:val="0038051E"/>
    <w:rsid w:val="00380AF7"/>
    <w:rsid w:val="00382207"/>
    <w:rsid w:val="003943AD"/>
    <w:rsid w:val="00394A05"/>
    <w:rsid w:val="00397770"/>
    <w:rsid w:val="00397880"/>
    <w:rsid w:val="003A7016"/>
    <w:rsid w:val="003B0C08"/>
    <w:rsid w:val="003B627F"/>
    <w:rsid w:val="003C17A5"/>
    <w:rsid w:val="003C1843"/>
    <w:rsid w:val="003C3E4D"/>
    <w:rsid w:val="003D1552"/>
    <w:rsid w:val="003E381F"/>
    <w:rsid w:val="003E4046"/>
    <w:rsid w:val="003F003A"/>
    <w:rsid w:val="003F125B"/>
    <w:rsid w:val="003F7B3F"/>
    <w:rsid w:val="00400E97"/>
    <w:rsid w:val="004058AD"/>
    <w:rsid w:val="0041078D"/>
    <w:rsid w:val="0041613B"/>
    <w:rsid w:val="00416F97"/>
    <w:rsid w:val="00425173"/>
    <w:rsid w:val="004256F4"/>
    <w:rsid w:val="0043039B"/>
    <w:rsid w:val="00436197"/>
    <w:rsid w:val="004423FE"/>
    <w:rsid w:val="00443ACE"/>
    <w:rsid w:val="00445C35"/>
    <w:rsid w:val="004512B0"/>
    <w:rsid w:val="004516FB"/>
    <w:rsid w:val="00454B41"/>
    <w:rsid w:val="0045663A"/>
    <w:rsid w:val="0046344E"/>
    <w:rsid w:val="004667E7"/>
    <w:rsid w:val="004672CF"/>
    <w:rsid w:val="00470DEF"/>
    <w:rsid w:val="004725E2"/>
    <w:rsid w:val="00475797"/>
    <w:rsid w:val="00476D0A"/>
    <w:rsid w:val="00491024"/>
    <w:rsid w:val="0049253B"/>
    <w:rsid w:val="004A140B"/>
    <w:rsid w:val="004A4B47"/>
    <w:rsid w:val="004B0EC9"/>
    <w:rsid w:val="004B7BAA"/>
    <w:rsid w:val="004C2DF7"/>
    <w:rsid w:val="004C4E0B"/>
    <w:rsid w:val="004D497E"/>
    <w:rsid w:val="004D7F89"/>
    <w:rsid w:val="004E4809"/>
    <w:rsid w:val="004E4CC3"/>
    <w:rsid w:val="004E5985"/>
    <w:rsid w:val="004E6352"/>
    <w:rsid w:val="004E6460"/>
    <w:rsid w:val="004E7519"/>
    <w:rsid w:val="004F6375"/>
    <w:rsid w:val="004F6B46"/>
    <w:rsid w:val="005002C1"/>
    <w:rsid w:val="0050425E"/>
    <w:rsid w:val="00511999"/>
    <w:rsid w:val="005145D6"/>
    <w:rsid w:val="00521EA5"/>
    <w:rsid w:val="00525B80"/>
    <w:rsid w:val="00527B79"/>
    <w:rsid w:val="0053098F"/>
    <w:rsid w:val="00533350"/>
    <w:rsid w:val="00536B2E"/>
    <w:rsid w:val="00546D8E"/>
    <w:rsid w:val="00547475"/>
    <w:rsid w:val="005507E2"/>
    <w:rsid w:val="00553738"/>
    <w:rsid w:val="00553F7E"/>
    <w:rsid w:val="005550DA"/>
    <w:rsid w:val="00556C34"/>
    <w:rsid w:val="00562B84"/>
    <w:rsid w:val="0056646F"/>
    <w:rsid w:val="00571AE1"/>
    <w:rsid w:val="00581B28"/>
    <w:rsid w:val="005845CB"/>
    <w:rsid w:val="005859C2"/>
    <w:rsid w:val="00585E40"/>
    <w:rsid w:val="00592267"/>
    <w:rsid w:val="0059421F"/>
    <w:rsid w:val="005A0CC0"/>
    <w:rsid w:val="005A136D"/>
    <w:rsid w:val="005A1DF3"/>
    <w:rsid w:val="005B0AE2"/>
    <w:rsid w:val="005B1F2C"/>
    <w:rsid w:val="005B3657"/>
    <w:rsid w:val="005B5F3C"/>
    <w:rsid w:val="005B7920"/>
    <w:rsid w:val="005C41F2"/>
    <w:rsid w:val="005D03D9"/>
    <w:rsid w:val="005D1EE8"/>
    <w:rsid w:val="005D56AE"/>
    <w:rsid w:val="005D666D"/>
    <w:rsid w:val="005E3A59"/>
    <w:rsid w:val="005E3E7A"/>
    <w:rsid w:val="005F10BE"/>
    <w:rsid w:val="00600AD2"/>
    <w:rsid w:val="00604802"/>
    <w:rsid w:val="006055BF"/>
    <w:rsid w:val="00614F84"/>
    <w:rsid w:val="00615AB0"/>
    <w:rsid w:val="00616247"/>
    <w:rsid w:val="0061778C"/>
    <w:rsid w:val="00632923"/>
    <w:rsid w:val="00636B90"/>
    <w:rsid w:val="0064738B"/>
    <w:rsid w:val="0065078F"/>
    <w:rsid w:val="006508EA"/>
    <w:rsid w:val="00652961"/>
    <w:rsid w:val="0066740E"/>
    <w:rsid w:val="00667E86"/>
    <w:rsid w:val="0068392D"/>
    <w:rsid w:val="00684A0E"/>
    <w:rsid w:val="00684BF9"/>
    <w:rsid w:val="00697DB5"/>
    <w:rsid w:val="006A1B33"/>
    <w:rsid w:val="006A2DC1"/>
    <w:rsid w:val="006A3D20"/>
    <w:rsid w:val="006A492A"/>
    <w:rsid w:val="006B4A11"/>
    <w:rsid w:val="006B5C72"/>
    <w:rsid w:val="006B7B1B"/>
    <w:rsid w:val="006B7C5A"/>
    <w:rsid w:val="006C289D"/>
    <w:rsid w:val="006D0310"/>
    <w:rsid w:val="006D2009"/>
    <w:rsid w:val="006D2E83"/>
    <w:rsid w:val="006D5576"/>
    <w:rsid w:val="006D7BE3"/>
    <w:rsid w:val="006E766D"/>
    <w:rsid w:val="006F41CB"/>
    <w:rsid w:val="006F49AD"/>
    <w:rsid w:val="006F4B29"/>
    <w:rsid w:val="006F5D4E"/>
    <w:rsid w:val="006F6CE9"/>
    <w:rsid w:val="00700584"/>
    <w:rsid w:val="0070517C"/>
    <w:rsid w:val="00705C9F"/>
    <w:rsid w:val="00716951"/>
    <w:rsid w:val="00720F6B"/>
    <w:rsid w:val="00730ADA"/>
    <w:rsid w:val="00732C37"/>
    <w:rsid w:val="0073374B"/>
    <w:rsid w:val="00735D9E"/>
    <w:rsid w:val="00742C54"/>
    <w:rsid w:val="007438B5"/>
    <w:rsid w:val="00745A09"/>
    <w:rsid w:val="00746230"/>
    <w:rsid w:val="00751EAF"/>
    <w:rsid w:val="007528F2"/>
    <w:rsid w:val="0075394C"/>
    <w:rsid w:val="00754CF7"/>
    <w:rsid w:val="00757B0D"/>
    <w:rsid w:val="00761320"/>
    <w:rsid w:val="007651B1"/>
    <w:rsid w:val="00767CE1"/>
    <w:rsid w:val="00771A68"/>
    <w:rsid w:val="007744D2"/>
    <w:rsid w:val="00784381"/>
    <w:rsid w:val="007853D3"/>
    <w:rsid w:val="00785958"/>
    <w:rsid w:val="00786136"/>
    <w:rsid w:val="007A14B4"/>
    <w:rsid w:val="007B05CF"/>
    <w:rsid w:val="007C212A"/>
    <w:rsid w:val="007C7F44"/>
    <w:rsid w:val="007D5B3C"/>
    <w:rsid w:val="007E7D21"/>
    <w:rsid w:val="007E7DBD"/>
    <w:rsid w:val="007F482F"/>
    <w:rsid w:val="007F7C94"/>
    <w:rsid w:val="0080398D"/>
    <w:rsid w:val="00805174"/>
    <w:rsid w:val="00806385"/>
    <w:rsid w:val="00807CC5"/>
    <w:rsid w:val="00807ED7"/>
    <w:rsid w:val="008122A6"/>
    <w:rsid w:val="00814CC6"/>
    <w:rsid w:val="00823B55"/>
    <w:rsid w:val="00826D53"/>
    <w:rsid w:val="008273AA"/>
    <w:rsid w:val="00831751"/>
    <w:rsid w:val="00833369"/>
    <w:rsid w:val="00835B42"/>
    <w:rsid w:val="00842A4E"/>
    <w:rsid w:val="00847D99"/>
    <w:rsid w:val="0085038E"/>
    <w:rsid w:val="0085230A"/>
    <w:rsid w:val="00855757"/>
    <w:rsid w:val="00860B9A"/>
    <w:rsid w:val="0086271D"/>
    <w:rsid w:val="0086420B"/>
    <w:rsid w:val="00864DBF"/>
    <w:rsid w:val="00865AE2"/>
    <w:rsid w:val="00866197"/>
    <w:rsid w:val="008663C8"/>
    <w:rsid w:val="0088163A"/>
    <w:rsid w:val="00893376"/>
    <w:rsid w:val="0089398C"/>
    <w:rsid w:val="0089601F"/>
    <w:rsid w:val="008968FB"/>
    <w:rsid w:val="008970B8"/>
    <w:rsid w:val="00897CEA"/>
    <w:rsid w:val="008A0EC4"/>
    <w:rsid w:val="008A7313"/>
    <w:rsid w:val="008A7D91"/>
    <w:rsid w:val="008B49B1"/>
    <w:rsid w:val="008B7FC7"/>
    <w:rsid w:val="008C4337"/>
    <w:rsid w:val="008C4F06"/>
    <w:rsid w:val="008D0C90"/>
    <w:rsid w:val="008E1E4A"/>
    <w:rsid w:val="008F0615"/>
    <w:rsid w:val="008F103E"/>
    <w:rsid w:val="008F1FDB"/>
    <w:rsid w:val="008F36FB"/>
    <w:rsid w:val="008F559A"/>
    <w:rsid w:val="00902EA9"/>
    <w:rsid w:val="0090427F"/>
    <w:rsid w:val="009069D7"/>
    <w:rsid w:val="00913A65"/>
    <w:rsid w:val="00920506"/>
    <w:rsid w:val="00931DEB"/>
    <w:rsid w:val="00933957"/>
    <w:rsid w:val="009356FA"/>
    <w:rsid w:val="0094603B"/>
    <w:rsid w:val="00946D69"/>
    <w:rsid w:val="009504A1"/>
    <w:rsid w:val="00950605"/>
    <w:rsid w:val="00952233"/>
    <w:rsid w:val="00953720"/>
    <w:rsid w:val="00954D66"/>
    <w:rsid w:val="00955DA7"/>
    <w:rsid w:val="00962AB3"/>
    <w:rsid w:val="00963F8F"/>
    <w:rsid w:val="00973C62"/>
    <w:rsid w:val="00975502"/>
    <w:rsid w:val="00975D76"/>
    <w:rsid w:val="00982E51"/>
    <w:rsid w:val="009864E2"/>
    <w:rsid w:val="009874B9"/>
    <w:rsid w:val="00991310"/>
    <w:rsid w:val="00993581"/>
    <w:rsid w:val="00995538"/>
    <w:rsid w:val="009A009C"/>
    <w:rsid w:val="009A037E"/>
    <w:rsid w:val="009A1A0D"/>
    <w:rsid w:val="009A288C"/>
    <w:rsid w:val="009A64C1"/>
    <w:rsid w:val="009B6697"/>
    <w:rsid w:val="009C2A63"/>
    <w:rsid w:val="009C2B43"/>
    <w:rsid w:val="009C2EA4"/>
    <w:rsid w:val="009C4C04"/>
    <w:rsid w:val="009D5213"/>
    <w:rsid w:val="009E1C95"/>
    <w:rsid w:val="009F196A"/>
    <w:rsid w:val="009F669B"/>
    <w:rsid w:val="009F7566"/>
    <w:rsid w:val="009F7F18"/>
    <w:rsid w:val="00A02A72"/>
    <w:rsid w:val="00A06BFE"/>
    <w:rsid w:val="00A10F5D"/>
    <w:rsid w:val="00A1199A"/>
    <w:rsid w:val="00A1243C"/>
    <w:rsid w:val="00A135AE"/>
    <w:rsid w:val="00A14AF1"/>
    <w:rsid w:val="00A15105"/>
    <w:rsid w:val="00A16891"/>
    <w:rsid w:val="00A20A10"/>
    <w:rsid w:val="00A268CE"/>
    <w:rsid w:val="00A332E8"/>
    <w:rsid w:val="00A33C4C"/>
    <w:rsid w:val="00A35AF5"/>
    <w:rsid w:val="00A35DDF"/>
    <w:rsid w:val="00A36CBA"/>
    <w:rsid w:val="00A432CD"/>
    <w:rsid w:val="00A45741"/>
    <w:rsid w:val="00A47EF6"/>
    <w:rsid w:val="00A50291"/>
    <w:rsid w:val="00A530E4"/>
    <w:rsid w:val="00A604CD"/>
    <w:rsid w:val="00A60FE6"/>
    <w:rsid w:val="00A62221"/>
    <w:rsid w:val="00A622F5"/>
    <w:rsid w:val="00A63F5B"/>
    <w:rsid w:val="00A654BE"/>
    <w:rsid w:val="00A66DD6"/>
    <w:rsid w:val="00A75018"/>
    <w:rsid w:val="00A771FD"/>
    <w:rsid w:val="00A80767"/>
    <w:rsid w:val="00A81C90"/>
    <w:rsid w:val="00A874EF"/>
    <w:rsid w:val="00A87D34"/>
    <w:rsid w:val="00A91149"/>
    <w:rsid w:val="00A91913"/>
    <w:rsid w:val="00A95415"/>
    <w:rsid w:val="00AA3C89"/>
    <w:rsid w:val="00AB32BD"/>
    <w:rsid w:val="00AB4723"/>
    <w:rsid w:val="00AC4CDB"/>
    <w:rsid w:val="00AC70FE"/>
    <w:rsid w:val="00AD3AA3"/>
    <w:rsid w:val="00AD4358"/>
    <w:rsid w:val="00AD4A7E"/>
    <w:rsid w:val="00AF61E1"/>
    <w:rsid w:val="00AF638A"/>
    <w:rsid w:val="00B00141"/>
    <w:rsid w:val="00B009AA"/>
    <w:rsid w:val="00B00ECE"/>
    <w:rsid w:val="00B025EE"/>
    <w:rsid w:val="00B030C8"/>
    <w:rsid w:val="00B039C0"/>
    <w:rsid w:val="00B03A09"/>
    <w:rsid w:val="00B056E7"/>
    <w:rsid w:val="00B05B71"/>
    <w:rsid w:val="00B05E0B"/>
    <w:rsid w:val="00B10035"/>
    <w:rsid w:val="00B15C76"/>
    <w:rsid w:val="00B165E6"/>
    <w:rsid w:val="00B235DB"/>
    <w:rsid w:val="00B33A1F"/>
    <w:rsid w:val="00B35794"/>
    <w:rsid w:val="00B364E5"/>
    <w:rsid w:val="00B424D9"/>
    <w:rsid w:val="00B447C0"/>
    <w:rsid w:val="00B4542B"/>
    <w:rsid w:val="00B52510"/>
    <w:rsid w:val="00B53E53"/>
    <w:rsid w:val="00B548A2"/>
    <w:rsid w:val="00B56934"/>
    <w:rsid w:val="00B62F03"/>
    <w:rsid w:val="00B72444"/>
    <w:rsid w:val="00B93B62"/>
    <w:rsid w:val="00B950CE"/>
    <w:rsid w:val="00B953D1"/>
    <w:rsid w:val="00B96D93"/>
    <w:rsid w:val="00BA0F91"/>
    <w:rsid w:val="00BA13F7"/>
    <w:rsid w:val="00BA30D0"/>
    <w:rsid w:val="00BA345A"/>
    <w:rsid w:val="00BB0D32"/>
    <w:rsid w:val="00BB45A7"/>
    <w:rsid w:val="00BB7C5A"/>
    <w:rsid w:val="00BC76B5"/>
    <w:rsid w:val="00BD00E3"/>
    <w:rsid w:val="00BD5420"/>
    <w:rsid w:val="00BF03B7"/>
    <w:rsid w:val="00BF0BE2"/>
    <w:rsid w:val="00BF5191"/>
    <w:rsid w:val="00C03D49"/>
    <w:rsid w:val="00C04BD2"/>
    <w:rsid w:val="00C07835"/>
    <w:rsid w:val="00C13EEC"/>
    <w:rsid w:val="00C14689"/>
    <w:rsid w:val="00C156A4"/>
    <w:rsid w:val="00C167C8"/>
    <w:rsid w:val="00C20FAA"/>
    <w:rsid w:val="00C23509"/>
    <w:rsid w:val="00C2459D"/>
    <w:rsid w:val="00C25799"/>
    <w:rsid w:val="00C2755A"/>
    <w:rsid w:val="00C316F1"/>
    <w:rsid w:val="00C346FB"/>
    <w:rsid w:val="00C42C95"/>
    <w:rsid w:val="00C4442B"/>
    <w:rsid w:val="00C4470F"/>
    <w:rsid w:val="00C462E0"/>
    <w:rsid w:val="00C50727"/>
    <w:rsid w:val="00C51BAE"/>
    <w:rsid w:val="00C55E5B"/>
    <w:rsid w:val="00C62739"/>
    <w:rsid w:val="00C66F7F"/>
    <w:rsid w:val="00C70F33"/>
    <w:rsid w:val="00C720A4"/>
    <w:rsid w:val="00C74F59"/>
    <w:rsid w:val="00C7611C"/>
    <w:rsid w:val="00C8335F"/>
    <w:rsid w:val="00C94097"/>
    <w:rsid w:val="00CA4269"/>
    <w:rsid w:val="00CA48CA"/>
    <w:rsid w:val="00CA7330"/>
    <w:rsid w:val="00CB0963"/>
    <w:rsid w:val="00CB1C84"/>
    <w:rsid w:val="00CB5363"/>
    <w:rsid w:val="00CB64F0"/>
    <w:rsid w:val="00CB7C18"/>
    <w:rsid w:val="00CC2909"/>
    <w:rsid w:val="00CC612F"/>
    <w:rsid w:val="00CD0549"/>
    <w:rsid w:val="00CD4643"/>
    <w:rsid w:val="00CE6B3C"/>
    <w:rsid w:val="00CE7389"/>
    <w:rsid w:val="00CF1037"/>
    <w:rsid w:val="00D028CB"/>
    <w:rsid w:val="00D05E6F"/>
    <w:rsid w:val="00D12092"/>
    <w:rsid w:val="00D20296"/>
    <w:rsid w:val="00D20299"/>
    <w:rsid w:val="00D2231A"/>
    <w:rsid w:val="00D276BD"/>
    <w:rsid w:val="00D27929"/>
    <w:rsid w:val="00D279DB"/>
    <w:rsid w:val="00D322DB"/>
    <w:rsid w:val="00D33442"/>
    <w:rsid w:val="00D37A38"/>
    <w:rsid w:val="00D41003"/>
    <w:rsid w:val="00D419C6"/>
    <w:rsid w:val="00D44BAD"/>
    <w:rsid w:val="00D45B55"/>
    <w:rsid w:val="00D4785A"/>
    <w:rsid w:val="00D52735"/>
    <w:rsid w:val="00D52E43"/>
    <w:rsid w:val="00D53B8D"/>
    <w:rsid w:val="00D61754"/>
    <w:rsid w:val="00D65FB5"/>
    <w:rsid w:val="00D664D7"/>
    <w:rsid w:val="00D67E1E"/>
    <w:rsid w:val="00D7097B"/>
    <w:rsid w:val="00D7197D"/>
    <w:rsid w:val="00D72BC4"/>
    <w:rsid w:val="00D815FC"/>
    <w:rsid w:val="00D8517B"/>
    <w:rsid w:val="00D91DFA"/>
    <w:rsid w:val="00D94E33"/>
    <w:rsid w:val="00DA159A"/>
    <w:rsid w:val="00DB1AB2"/>
    <w:rsid w:val="00DB2D0B"/>
    <w:rsid w:val="00DC17C2"/>
    <w:rsid w:val="00DC240E"/>
    <w:rsid w:val="00DC26CA"/>
    <w:rsid w:val="00DC3405"/>
    <w:rsid w:val="00DC4FDF"/>
    <w:rsid w:val="00DC66F0"/>
    <w:rsid w:val="00DC79A9"/>
    <w:rsid w:val="00DD3105"/>
    <w:rsid w:val="00DD3A65"/>
    <w:rsid w:val="00DD62C6"/>
    <w:rsid w:val="00DE3B92"/>
    <w:rsid w:val="00DE48B4"/>
    <w:rsid w:val="00DE59BA"/>
    <w:rsid w:val="00DE5ACA"/>
    <w:rsid w:val="00DE7137"/>
    <w:rsid w:val="00DF18E4"/>
    <w:rsid w:val="00DF733F"/>
    <w:rsid w:val="00E00498"/>
    <w:rsid w:val="00E027A6"/>
    <w:rsid w:val="00E035A0"/>
    <w:rsid w:val="00E1464C"/>
    <w:rsid w:val="00E14ADB"/>
    <w:rsid w:val="00E22F78"/>
    <w:rsid w:val="00E2425D"/>
    <w:rsid w:val="00E24F87"/>
    <w:rsid w:val="00E2617A"/>
    <w:rsid w:val="00E273FB"/>
    <w:rsid w:val="00E30325"/>
    <w:rsid w:val="00E31CD4"/>
    <w:rsid w:val="00E410C5"/>
    <w:rsid w:val="00E538E6"/>
    <w:rsid w:val="00E56696"/>
    <w:rsid w:val="00E5699C"/>
    <w:rsid w:val="00E719D1"/>
    <w:rsid w:val="00E74332"/>
    <w:rsid w:val="00E768A9"/>
    <w:rsid w:val="00E802A2"/>
    <w:rsid w:val="00E8410F"/>
    <w:rsid w:val="00E85C0B"/>
    <w:rsid w:val="00EA7089"/>
    <w:rsid w:val="00EA7DDF"/>
    <w:rsid w:val="00EB13D7"/>
    <w:rsid w:val="00EB1E83"/>
    <w:rsid w:val="00EC4C15"/>
    <w:rsid w:val="00EC4EB6"/>
    <w:rsid w:val="00EC5653"/>
    <w:rsid w:val="00ED0202"/>
    <w:rsid w:val="00ED22CB"/>
    <w:rsid w:val="00ED24AE"/>
    <w:rsid w:val="00ED4BB1"/>
    <w:rsid w:val="00ED67AF"/>
    <w:rsid w:val="00EE11F0"/>
    <w:rsid w:val="00EE128C"/>
    <w:rsid w:val="00EE4C48"/>
    <w:rsid w:val="00EE572F"/>
    <w:rsid w:val="00EE5D2E"/>
    <w:rsid w:val="00EE7E6F"/>
    <w:rsid w:val="00EF071C"/>
    <w:rsid w:val="00EF66D9"/>
    <w:rsid w:val="00EF68E3"/>
    <w:rsid w:val="00EF6BA5"/>
    <w:rsid w:val="00EF780D"/>
    <w:rsid w:val="00EF7A98"/>
    <w:rsid w:val="00F0267E"/>
    <w:rsid w:val="00F071B2"/>
    <w:rsid w:val="00F11B47"/>
    <w:rsid w:val="00F11EC1"/>
    <w:rsid w:val="00F23A9C"/>
    <w:rsid w:val="00F2412D"/>
    <w:rsid w:val="00F25D8D"/>
    <w:rsid w:val="00F3069C"/>
    <w:rsid w:val="00F3603E"/>
    <w:rsid w:val="00F416B6"/>
    <w:rsid w:val="00F44CCB"/>
    <w:rsid w:val="00F474C9"/>
    <w:rsid w:val="00F5126B"/>
    <w:rsid w:val="00F54EA3"/>
    <w:rsid w:val="00F60F76"/>
    <w:rsid w:val="00F61675"/>
    <w:rsid w:val="00F6686B"/>
    <w:rsid w:val="00F67F74"/>
    <w:rsid w:val="00F712B3"/>
    <w:rsid w:val="00F71E9F"/>
    <w:rsid w:val="00F73DE3"/>
    <w:rsid w:val="00F744BF"/>
    <w:rsid w:val="00F7632C"/>
    <w:rsid w:val="00F77219"/>
    <w:rsid w:val="00F84DD2"/>
    <w:rsid w:val="00F8709A"/>
    <w:rsid w:val="00F9500C"/>
    <w:rsid w:val="00F95439"/>
    <w:rsid w:val="00FA0E75"/>
    <w:rsid w:val="00FA790A"/>
    <w:rsid w:val="00FB0872"/>
    <w:rsid w:val="00FB54CC"/>
    <w:rsid w:val="00FB7852"/>
    <w:rsid w:val="00FC56E9"/>
    <w:rsid w:val="00FD1A37"/>
    <w:rsid w:val="00FD4E5B"/>
    <w:rsid w:val="00FE4EE0"/>
    <w:rsid w:val="00FF0F9A"/>
    <w:rsid w:val="00FF4A0A"/>
    <w:rsid w:val="00FF582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7"/>
    <o:shapelayout v:ext="edit">
      <o:idmap v:ext="edit" data="1"/>
    </o:shapelayout>
  </w:shapeDefaults>
  <w:decimalSymbol w:val="."/>
  <w:listSeparator w:val=","/>
  <w14:docId w14:val="1BB10806"/>
  <w15:docId w15:val="{32719CF2-92F2-4A77-84E2-E081F0893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ar-MA"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styleId="NormalWeb">
    <w:name w:val="Normal (Web)"/>
    <w:basedOn w:val="Normal"/>
    <w:uiPriority w:val="99"/>
    <w:unhideWhenUsed/>
    <w:rsid w:val="00B4542B"/>
    <w:pPr>
      <w:tabs>
        <w:tab w:val="clear" w:pos="1134"/>
      </w:tabs>
      <w:spacing w:before="100" w:beforeAutospacing="1" w:after="100" w:afterAutospacing="1"/>
      <w:jc w:val="left"/>
    </w:pPr>
    <w:rPr>
      <w:rFonts w:ascii="Times New Roman" w:eastAsia="Times New Roman" w:hAnsi="Times New Roman" w:cs="Times New Roman"/>
      <w:sz w:val="24"/>
      <w:szCs w:val="24"/>
    </w:rPr>
  </w:style>
  <w:style w:type="paragraph" w:styleId="ListParagraph">
    <w:name w:val="List Paragraph"/>
    <w:basedOn w:val="Normal"/>
    <w:uiPriority w:val="34"/>
    <w:qFormat/>
    <w:rsid w:val="00B4542B"/>
    <w:pPr>
      <w:ind w:left="720"/>
      <w:contextualSpacing/>
    </w:pPr>
  </w:style>
  <w:style w:type="paragraph" w:customStyle="1" w:styleId="Default">
    <w:name w:val="Default"/>
    <w:rsid w:val="00B4542B"/>
    <w:pPr>
      <w:autoSpaceDE w:val="0"/>
      <w:autoSpaceDN w:val="0"/>
      <w:adjustRightInd w:val="0"/>
    </w:pPr>
    <w:rPr>
      <w:rFonts w:ascii="Verdana" w:eastAsiaTheme="minorHAnsi" w:hAnsi="Verdana" w:cs="Verdana"/>
      <w:color w:val="000000"/>
      <w:sz w:val="24"/>
      <w:szCs w:val="24"/>
      <w:lang w:val="fr-CH" w:eastAsia="en-US"/>
    </w:rPr>
  </w:style>
  <w:style w:type="character" w:customStyle="1" w:styleId="normaltextrun">
    <w:name w:val="normaltextrun"/>
    <w:basedOn w:val="DefaultParagraphFont"/>
    <w:rsid w:val="00B4542B"/>
  </w:style>
  <w:style w:type="character" w:styleId="Strong">
    <w:name w:val="Strong"/>
    <w:basedOn w:val="DefaultParagraphFont"/>
    <w:uiPriority w:val="22"/>
    <w:qFormat/>
    <w:rsid w:val="00C66F7F"/>
    <w:rPr>
      <w:b/>
      <w:bCs/>
    </w:rPr>
  </w:style>
  <w:style w:type="character" w:styleId="BookTitle">
    <w:name w:val="Book Title"/>
    <w:basedOn w:val="DefaultParagraphFont"/>
    <w:qFormat/>
    <w:rsid w:val="00C66F7F"/>
    <w:rPr>
      <w:b/>
      <w:bCs/>
      <w:i/>
      <w:iCs/>
      <w:spacing w:val="5"/>
    </w:rPr>
  </w:style>
  <w:style w:type="paragraph" w:styleId="Revision">
    <w:name w:val="Revision"/>
    <w:hidden/>
    <w:semiHidden/>
    <w:rsid w:val="005002C1"/>
    <w:rPr>
      <w:rFonts w:ascii="Verdana" w:eastAsia="Arial" w:hAnsi="Verdana" w:cs="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96280500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44626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moomm.sharepoint.com/:w:/s/msteams/EdsACYkrCwRDlzR0Szu_r9QB5tNpnzUcyGnVH2YVmWpfrA" TargetMode="External"/><Relationship Id="rId18" Type="http://schemas.openxmlformats.org/officeDocument/2006/relationships/hyperlink" Target="https://library.wmo.int/doc_num.php?explnum_id=11113" TargetMode="External"/><Relationship Id="rId26" Type="http://schemas.openxmlformats.org/officeDocument/2006/relationships/image" Target="media/image3.png"/><Relationship Id="rId39" Type="http://schemas.openxmlformats.org/officeDocument/2006/relationships/header" Target="header2.xml"/><Relationship Id="rId21" Type="http://schemas.openxmlformats.org/officeDocument/2006/relationships/hyperlink" Target="https://library.wmo.int/index.php?lvl=notice_display&amp;id=19223" TargetMode="External"/><Relationship Id="rId34" Type="http://schemas.openxmlformats.org/officeDocument/2006/relationships/image" Target="media/image8.png"/><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wmo.int/doc_num.php?explnum_id=4981" TargetMode="External"/><Relationship Id="rId29" Type="http://schemas.openxmlformats.org/officeDocument/2006/relationships/hyperlink" Target="https://community.wmo.int/rolling-review-requirements-proces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hydrohub.wmo.int/en/projects/Arctic-HYCOS"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filecloud.wmo.int/share/s/9DESF6TPQYKIrTA8BN6mrQ" TargetMode="External"/><Relationship Id="rId23" Type="http://schemas.openxmlformats.org/officeDocument/2006/relationships/hyperlink" Target="https://tethys.inmet.gov.br/apps/water-data-explorer/" TargetMode="External"/><Relationship Id="rId28" Type="http://schemas.openxmlformats.org/officeDocument/2006/relationships/image" Target="media/image4.jpeg"/><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image" Target="media/image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ss.deltares.nl/web/delft-fews/about-delft-fews" TargetMode="External"/><Relationship Id="rId22" Type="http://schemas.openxmlformats.org/officeDocument/2006/relationships/hyperlink" Target="https://wde.hydro.geodab.eu/apps/water-data-explorer/" TargetMode="External"/><Relationship Id="rId27" Type="http://schemas.openxmlformats.org/officeDocument/2006/relationships/hyperlink" Target="https://wde.hydro.geodab.eu/apps/water-data-explorer/" TargetMode="External"/><Relationship Id="rId30" Type="http://schemas.openxmlformats.org/officeDocument/2006/relationships/hyperlink" Target="https://library.wmo.int/doc_num.php?explnum_id=10955" TargetMode="External"/><Relationship Id="rId35" Type="http://schemas.openxmlformats.org/officeDocument/2006/relationships/image" Target="media/image9.png"/><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mo-teams.atlassian.net/wiki/spaces/WIS2/pages/167313674/WIS+2.0+Demonstration+Projects+Workshop" TargetMode="External"/><Relationship Id="rId17" Type="http://schemas.openxmlformats.org/officeDocument/2006/relationships/hyperlink" Target="https://www.hydroref.com/wmo/hcp/index.php" TargetMode="External"/><Relationship Id="rId25" Type="http://schemas.openxmlformats.org/officeDocument/2006/relationships/hyperlink" Target="https://savahis.org/his" TargetMode="External"/><Relationship Id="rId33" Type="http://schemas.openxmlformats.org/officeDocument/2006/relationships/image" Target="media/image7.png"/><Relationship Id="rId38" Type="http://schemas.openxmlformats.org/officeDocument/2006/relationships/header" Target="header1.xml"/><Relationship Id="rId20" Type="http://schemas.openxmlformats.org/officeDocument/2006/relationships/hyperlink" Target="https://library.wmo.int/index.php?lvl=notice_display&amp;id=21525" TargetMode="External"/><Relationship Id="rId4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2.xml><?xml version="1.0" encoding="utf-8"?>
<p:properties xmlns:p="http://schemas.microsoft.com/office/2006/metadata/properties" xmlns:pc="http://schemas.microsoft.com/office/infopath/2007/PartnerControl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2C706B0F3D78647839CCAA880A9A0E0" ma:contentTypeVersion="" ma:contentTypeDescription="Create a new document." ma:contentTypeScope="" ma:versionID="d6290e0f96e2e831bbe390b127492ba9">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16B774-4AF0-451D-B598-E438709986F4}">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ACFEFBA9-21AD-4DB6-8E33-3DAABB7F5A49}">
  <ds:schemaRefs>
    <ds:schemaRef ds:uri="http://www.w3.org/XML/1998/namespace"/>
    <ds:schemaRef ds:uri="http://schemas.microsoft.com/office/2006/metadata/properties"/>
    <ds:schemaRef ds:uri="http://purl.org/dc/elements/1.1/"/>
    <ds:schemaRef ds:uri="http://schemas.microsoft.com/office/2006/documentManagement/types"/>
    <ds:schemaRef ds:uri="ce21bc6c-711a-4065-a01c-a8f0e29e3ad8"/>
    <ds:schemaRef ds:uri="http://purl.org/dc/terms/"/>
    <ds:schemaRef ds:uri="3679bf0f-1d7e-438f-afa5-6ebf1e20f9b8"/>
    <ds:schemaRef ds:uri="http://schemas.openxmlformats.org/package/2006/metadata/core-properti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8378A2A7-6A1E-4494-B31C-3FFE5301E5B3}">
  <ds:schemaRefs>
    <ds:schemaRef ds:uri="http://schemas.microsoft.com/sharepoint/v3/contenttype/forms"/>
  </ds:schemaRefs>
</ds:datastoreItem>
</file>

<file path=customXml/itemProps4.xml><?xml version="1.0" encoding="utf-8"?>
<ds:datastoreItem xmlns:ds="http://schemas.openxmlformats.org/officeDocument/2006/customXml" ds:itemID="{F791F123-5059-4D17-A6EE-17B1F68968E5}"/>
</file>

<file path=docProps/app.xml><?xml version="1.0" encoding="utf-8"?>
<Properties xmlns="http://schemas.openxmlformats.org/officeDocument/2006/extended-properties" xmlns:vt="http://schemas.openxmlformats.org/officeDocument/2006/docPropsVTypes">
  <Template>Normal.dotm</Template>
  <TotalTime>3</TotalTime>
  <Pages>14</Pages>
  <Words>3462</Words>
  <Characters>19734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23150</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Nadia Oppliger</dc:creator>
  <cp:lastModifiedBy>Mohamed Mourad</cp:lastModifiedBy>
  <cp:revision>6</cp:revision>
  <cp:lastPrinted>2013-03-12T09:27:00Z</cp:lastPrinted>
  <dcterms:created xsi:type="dcterms:W3CDTF">2022-10-12T08:37:00Z</dcterms:created>
  <dcterms:modified xsi:type="dcterms:W3CDTF">2022-10-20T13:02:00Z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0x01010042C706B0F3D78647839CCAA880A9A0E0</vt:lpwstr>
  </property>
  <property fmtid="{D5CDD505-2E9C-101B-9397-08002B2CF9AE}" pid="3" name="MediaServiceImageTags">
    <vt:lpwstr/>
  </property>
</Properties>
</file>