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234B0A" w:rsidRPr="00234B0A" w14:paraId="714F7B10" w14:textId="77777777" w:rsidTr="003F4275">
        <w:trPr>
          <w:trHeight w:val="282"/>
        </w:trPr>
        <w:tc>
          <w:tcPr>
            <w:tcW w:w="516" w:type="dxa"/>
            <w:vMerge w:val="restart"/>
            <w:tcBorders>
              <w:bottom w:val="nil"/>
            </w:tcBorders>
            <w:textDirection w:val="tbRl"/>
          </w:tcPr>
          <w:p w14:paraId="5BC4F635" w14:textId="77777777" w:rsidR="00234B0A" w:rsidRPr="00234B0A" w:rsidRDefault="00234B0A" w:rsidP="00234B0A">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bookmarkStart w:id="0" w:name="_Hlk117169491"/>
            <w:r w:rsidRPr="00234B0A">
              <w:rPr>
                <w:rFonts w:ascii="Arial" w:hAnsi="Arial"/>
                <w:noProof/>
                <w:color w:val="365F91" w:themeColor="accent1" w:themeShade="BF"/>
                <w:sz w:val="14"/>
                <w:szCs w:val="14"/>
                <w:rtl/>
                <w:lang w:eastAsia="zh-CN"/>
              </w:rPr>
              <w:t>الطقس المناخ الماء</w:t>
            </w:r>
          </w:p>
        </w:tc>
        <w:tc>
          <w:tcPr>
            <w:tcW w:w="6841" w:type="dxa"/>
            <w:vMerge w:val="restart"/>
          </w:tcPr>
          <w:p w14:paraId="2E262739" w14:textId="77777777" w:rsidR="00234B0A" w:rsidRPr="00234B0A" w:rsidRDefault="00234B0A" w:rsidP="00234B0A">
            <w:pPr>
              <w:tabs>
                <w:tab w:val="left" w:pos="6946"/>
              </w:tabs>
              <w:suppressAutoHyphens/>
              <w:bidi/>
              <w:spacing w:after="120" w:line="252" w:lineRule="auto"/>
              <w:ind w:left="1134"/>
              <w:jc w:val="left"/>
              <w:rPr>
                <w:rFonts w:ascii="Arial" w:hAnsi="Arial"/>
                <w:b/>
                <w:bCs/>
                <w:color w:val="365F91" w:themeColor="accent1" w:themeShade="BF"/>
                <w:szCs w:val="22"/>
                <w:rtl/>
              </w:rPr>
            </w:pPr>
            <w:r w:rsidRPr="00234B0A">
              <w:rPr>
                <w:rFonts w:ascii="Arial" w:hAnsi="Arial"/>
                <w:noProof/>
                <w:color w:val="365F91" w:themeColor="accent1" w:themeShade="BF"/>
                <w:sz w:val="26"/>
                <w:szCs w:val="28"/>
                <w:lang w:val="en-US" w:eastAsia="zh-CN"/>
              </w:rPr>
              <w:drawing>
                <wp:anchor distT="0" distB="0" distL="114300" distR="114300" simplePos="0" relativeHeight="251661312" behindDoc="1" locked="1" layoutInCell="1" allowOverlap="1" wp14:anchorId="653387AF" wp14:editId="04E92A7B">
                  <wp:simplePos x="0" y="0"/>
                  <wp:positionH relativeFrom="page">
                    <wp:posOffset>3727450</wp:posOffset>
                  </wp:positionH>
                  <wp:positionV relativeFrom="page">
                    <wp:posOffset>-13970</wp:posOffset>
                  </wp:positionV>
                  <wp:extent cx="613410" cy="673100"/>
                  <wp:effectExtent l="0" t="0" r="0" b="0"/>
                  <wp:wrapNone/>
                  <wp:docPr id="5" name="Picture 5"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B0A">
              <w:rPr>
                <w:rFonts w:ascii="Arial" w:hAnsi="Arial"/>
                <w:b/>
                <w:bCs/>
                <w:color w:val="365F91" w:themeColor="accent1" w:themeShade="BF"/>
                <w:sz w:val="26"/>
                <w:szCs w:val="28"/>
                <w:rtl/>
              </w:rPr>
              <w:t>المنظمة العالمية للأرصاد الجوية</w:t>
            </w:r>
          </w:p>
          <w:p w14:paraId="08BB72A1" w14:textId="77777777" w:rsidR="00234B0A" w:rsidRPr="00234B0A" w:rsidRDefault="00234B0A" w:rsidP="00234B0A">
            <w:pPr>
              <w:tabs>
                <w:tab w:val="left" w:pos="6946"/>
              </w:tabs>
              <w:suppressAutoHyphens/>
              <w:bidi/>
              <w:spacing w:after="120" w:line="252" w:lineRule="auto"/>
              <w:ind w:left="1134"/>
              <w:jc w:val="left"/>
              <w:rPr>
                <w:rFonts w:ascii="Arial" w:hAnsi="Arial"/>
                <w:b/>
                <w:color w:val="365F91"/>
                <w:spacing w:val="-2"/>
                <w:sz w:val="30"/>
                <w:szCs w:val="30"/>
              </w:rPr>
            </w:pPr>
            <w:bookmarkStart w:id="1" w:name="_Hlk107480951"/>
            <w:bookmarkStart w:id="2" w:name="_Hlk110435210"/>
            <w:r w:rsidRPr="00234B0A">
              <w:rPr>
                <w:rFonts w:ascii="Arial" w:hAnsi="Arial" w:hint="eastAsia"/>
                <w:b/>
                <w:bCs/>
                <w:color w:val="365F91"/>
                <w:sz w:val="30"/>
                <w:szCs w:val="30"/>
                <w:rtl/>
              </w:rPr>
              <w:t>لجنة</w:t>
            </w:r>
            <w:r w:rsidRPr="00234B0A">
              <w:rPr>
                <w:rFonts w:ascii="Arial" w:hAnsi="Arial"/>
                <w:b/>
                <w:bCs/>
                <w:color w:val="365F91"/>
                <w:sz w:val="30"/>
                <w:szCs w:val="30"/>
                <w:rtl/>
              </w:rPr>
              <w:t xml:space="preserve"> </w:t>
            </w:r>
            <w:r w:rsidRPr="00234B0A">
              <w:rPr>
                <w:rFonts w:ascii="Arial" w:hAnsi="Arial" w:hint="cs"/>
                <w:b/>
                <w:bCs/>
                <w:color w:val="365F91"/>
                <w:sz w:val="30"/>
                <w:szCs w:val="30"/>
                <w:rtl/>
              </w:rPr>
              <w:t>خدمات وتطبيقات</w:t>
            </w:r>
            <w:r w:rsidRPr="00234B0A">
              <w:rPr>
                <w:rFonts w:ascii="Arial" w:hAnsi="Arial"/>
                <w:b/>
                <w:bCs/>
                <w:color w:val="365F91"/>
                <w:sz w:val="30"/>
                <w:szCs w:val="30"/>
                <w:rtl/>
              </w:rPr>
              <w:t xml:space="preserve"> </w:t>
            </w:r>
            <w:bookmarkEnd w:id="1"/>
            <w:r w:rsidRPr="00234B0A">
              <w:rPr>
                <w:rFonts w:ascii="Arial" w:hAnsi="Arial" w:hint="cs"/>
                <w:b/>
                <w:bCs/>
                <w:color w:val="365F91"/>
                <w:sz w:val="30"/>
                <w:szCs w:val="30"/>
                <w:rtl/>
              </w:rPr>
              <w:t>الطقس والمناخ والماء</w:t>
            </w:r>
            <w:r w:rsidRPr="00234B0A">
              <w:rPr>
                <w:rFonts w:ascii="Arial" w:hAnsi="Arial"/>
                <w:b/>
                <w:bCs/>
                <w:color w:val="365F91"/>
                <w:sz w:val="30"/>
                <w:szCs w:val="30"/>
                <w:rtl/>
              </w:rPr>
              <w:br/>
            </w:r>
            <w:r w:rsidRPr="00234B0A">
              <w:rPr>
                <w:rFonts w:ascii="Arial" w:hAnsi="Arial" w:hint="cs"/>
                <w:b/>
                <w:bCs/>
                <w:color w:val="365F91"/>
                <w:sz w:val="30"/>
                <w:szCs w:val="30"/>
                <w:rtl/>
              </w:rPr>
              <w:t>والخدمات والتطبيقات البيئية ذات الصلة</w:t>
            </w:r>
            <w:bookmarkEnd w:id="2"/>
          </w:p>
          <w:p w14:paraId="1A293174" w14:textId="77777777" w:rsidR="00234B0A" w:rsidRPr="00234B0A" w:rsidRDefault="00234B0A" w:rsidP="00234B0A">
            <w:pPr>
              <w:tabs>
                <w:tab w:val="left" w:pos="6946"/>
              </w:tabs>
              <w:suppressAutoHyphens/>
              <w:bidi/>
              <w:spacing w:after="120" w:line="252" w:lineRule="auto"/>
              <w:ind w:left="1134"/>
              <w:jc w:val="left"/>
              <w:rPr>
                <w:rFonts w:ascii="Arial" w:hAnsi="Arial"/>
                <w:b/>
                <w:bCs/>
                <w:color w:val="365F91" w:themeColor="accent1" w:themeShade="BF"/>
                <w:szCs w:val="22"/>
              </w:rPr>
            </w:pPr>
            <w:r w:rsidRPr="00234B0A">
              <w:rPr>
                <w:rFonts w:ascii="Arial" w:hAnsi="Arial"/>
                <w:bCs/>
                <w:snapToGrid w:val="0"/>
                <w:color w:val="365F91" w:themeColor="accent1" w:themeShade="BF"/>
                <w:sz w:val="28"/>
                <w:szCs w:val="28"/>
                <w:rtl/>
              </w:rPr>
              <w:t xml:space="preserve">الدورة </w:t>
            </w:r>
            <w:r w:rsidRPr="00234B0A">
              <w:rPr>
                <w:rFonts w:ascii="Arial" w:hAnsi="Arial" w:hint="cs"/>
                <w:bCs/>
                <w:snapToGrid w:val="0"/>
                <w:color w:val="365F91" w:themeColor="accent1" w:themeShade="BF"/>
                <w:sz w:val="28"/>
                <w:szCs w:val="28"/>
                <w:rtl/>
              </w:rPr>
              <w:t>الثانية</w:t>
            </w:r>
            <w:r w:rsidRPr="00234B0A">
              <w:rPr>
                <w:rFonts w:ascii="Arial" w:hAnsi="Arial"/>
                <w:bCs/>
                <w:snapToGrid w:val="0"/>
                <w:color w:val="365F91" w:themeColor="accent1" w:themeShade="BF"/>
                <w:sz w:val="28"/>
                <w:szCs w:val="28"/>
              </w:rPr>
              <w:br/>
            </w:r>
            <w:r w:rsidRPr="00234B0A">
              <w:rPr>
                <w:rFonts w:ascii="Arial" w:hAnsi="Arial"/>
                <w:snapToGrid w:val="0"/>
                <w:color w:val="365F91" w:themeColor="accent1" w:themeShade="BF"/>
                <w:szCs w:val="26"/>
              </w:rPr>
              <w:t>17</w:t>
            </w:r>
            <w:r w:rsidRPr="00234B0A">
              <w:rPr>
                <w:rFonts w:ascii="Arial" w:hAnsi="Arial" w:hint="cs"/>
                <w:snapToGrid w:val="0"/>
                <w:color w:val="365F91" w:themeColor="accent1" w:themeShade="BF"/>
                <w:rtl/>
              </w:rPr>
              <w:t>-</w:t>
            </w:r>
            <w:r w:rsidRPr="00234B0A">
              <w:rPr>
                <w:rFonts w:ascii="Arial" w:hAnsi="Arial"/>
                <w:snapToGrid w:val="0"/>
                <w:color w:val="365F91" w:themeColor="accent1" w:themeShade="BF"/>
                <w:szCs w:val="26"/>
              </w:rPr>
              <w:t>21</w:t>
            </w:r>
            <w:r w:rsidRPr="00234B0A">
              <w:rPr>
                <w:rFonts w:ascii="Arial" w:hAnsi="Arial" w:hint="cs"/>
                <w:snapToGrid w:val="0"/>
                <w:color w:val="365F91" w:themeColor="accent1" w:themeShade="BF"/>
                <w:szCs w:val="26"/>
                <w:rtl/>
              </w:rPr>
              <w:t xml:space="preserve"> </w:t>
            </w:r>
            <w:r w:rsidRPr="00234B0A">
              <w:rPr>
                <w:rFonts w:ascii="Arial" w:hAnsi="Arial" w:hint="cs"/>
                <w:snapToGrid w:val="0"/>
                <w:color w:val="365F91" w:themeColor="accent1" w:themeShade="BF"/>
                <w:szCs w:val="26"/>
                <w:rtl/>
                <w:lang w:val="en-US"/>
              </w:rPr>
              <w:t xml:space="preserve">تشرين الأول/ أكتوبر </w:t>
            </w:r>
            <w:r w:rsidRPr="00234B0A">
              <w:rPr>
                <w:rFonts w:ascii="Arial" w:hAnsi="Arial"/>
                <w:snapToGrid w:val="0"/>
                <w:color w:val="365F91" w:themeColor="accent1" w:themeShade="BF"/>
                <w:szCs w:val="26"/>
                <w:lang w:val="en-US"/>
              </w:rPr>
              <w:t>2022</w:t>
            </w:r>
            <w:r w:rsidRPr="00234B0A">
              <w:rPr>
                <w:rFonts w:ascii="Arial" w:hAnsi="Arial"/>
                <w:snapToGrid w:val="0"/>
                <w:color w:val="365F91" w:themeColor="accent1" w:themeShade="BF"/>
                <w:szCs w:val="26"/>
                <w:rtl/>
                <w:lang w:val="en-US"/>
              </w:rPr>
              <w:t xml:space="preserve">، </w:t>
            </w:r>
            <w:r w:rsidRPr="00234B0A">
              <w:rPr>
                <w:rFonts w:ascii="Arial" w:hAnsi="Arial" w:hint="cs"/>
                <w:snapToGrid w:val="0"/>
                <w:color w:val="365F91" w:themeColor="accent1" w:themeShade="BF"/>
                <w:szCs w:val="26"/>
                <w:rtl/>
                <w:lang w:val="en-US"/>
              </w:rPr>
              <w:t>جنيف</w:t>
            </w:r>
          </w:p>
        </w:tc>
        <w:tc>
          <w:tcPr>
            <w:tcW w:w="2957" w:type="dxa"/>
          </w:tcPr>
          <w:p w14:paraId="395AF400" w14:textId="1249A02B" w:rsidR="00234B0A" w:rsidRPr="00234B0A" w:rsidRDefault="00234B0A" w:rsidP="00234B0A">
            <w:pPr>
              <w:tabs>
                <w:tab w:val="clear" w:pos="1134"/>
              </w:tabs>
              <w:spacing w:after="60"/>
              <w:ind w:right="-108"/>
              <w:jc w:val="left"/>
              <w:rPr>
                <w:rFonts w:ascii="Arial" w:hAnsi="Arial"/>
                <w:b/>
                <w:bCs/>
                <w:color w:val="365F91" w:themeColor="accent1" w:themeShade="BF"/>
                <w:sz w:val="22"/>
                <w:szCs w:val="22"/>
              </w:rPr>
            </w:pPr>
            <w:bookmarkStart w:id="3" w:name="_Hlk107475833"/>
            <w:r w:rsidRPr="00234B0A">
              <w:rPr>
                <w:rFonts w:ascii="Arial" w:hAnsi="Arial"/>
                <w:b/>
                <w:bCs/>
                <w:color w:val="365F91" w:themeColor="accent1" w:themeShade="BF"/>
                <w:sz w:val="22"/>
                <w:szCs w:val="22"/>
              </w:rPr>
              <w:t>SERCOM-2</w:t>
            </w:r>
            <w:bookmarkEnd w:id="3"/>
            <w:r w:rsidRPr="00234B0A">
              <w:rPr>
                <w:rFonts w:ascii="Arial" w:hAnsi="Arial"/>
                <w:b/>
                <w:bCs/>
                <w:color w:val="365F91" w:themeColor="accent1" w:themeShade="BF"/>
                <w:sz w:val="22"/>
                <w:szCs w:val="22"/>
              </w:rPr>
              <w:t>/INF</w:t>
            </w:r>
            <w:r w:rsidRPr="00234B0A">
              <w:rPr>
                <w:rFonts w:ascii="Arial" w:hAnsi="Arial"/>
                <w:b/>
                <w:bCs/>
                <w:color w:val="365F91" w:themeColor="accent1" w:themeShade="BF"/>
                <w:sz w:val="22"/>
                <w:szCs w:val="22"/>
                <w:lang w:val="fr-FR"/>
              </w:rPr>
              <w:t>. </w:t>
            </w:r>
            <w:r>
              <w:rPr>
                <w:rFonts w:ascii="Arial" w:hAnsi="Arial"/>
                <w:b/>
                <w:bCs/>
                <w:color w:val="365F91" w:themeColor="accent1" w:themeShade="BF"/>
                <w:sz w:val="22"/>
                <w:szCs w:val="22"/>
              </w:rPr>
              <w:t>6.1(2)</w:t>
            </w:r>
          </w:p>
        </w:tc>
      </w:tr>
      <w:tr w:rsidR="00234B0A" w:rsidRPr="00234B0A" w14:paraId="5003FDC9" w14:textId="77777777" w:rsidTr="003F4275">
        <w:trPr>
          <w:trHeight w:val="730"/>
        </w:trPr>
        <w:tc>
          <w:tcPr>
            <w:tcW w:w="516" w:type="dxa"/>
            <w:vMerge/>
            <w:tcBorders>
              <w:bottom w:val="nil"/>
            </w:tcBorders>
          </w:tcPr>
          <w:p w14:paraId="11311791" w14:textId="77777777" w:rsidR="00234B0A" w:rsidRPr="00234B0A" w:rsidRDefault="00234B0A" w:rsidP="00234B0A">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2361C7CE" w14:textId="77777777" w:rsidR="00234B0A" w:rsidRPr="00234B0A" w:rsidRDefault="00234B0A" w:rsidP="00234B0A">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793AF12A" w14:textId="6B4D43A2" w:rsidR="00234B0A" w:rsidRPr="00234B0A" w:rsidRDefault="00234B0A" w:rsidP="00234B0A">
            <w:pPr>
              <w:tabs>
                <w:tab w:val="clear" w:pos="1134"/>
              </w:tabs>
              <w:bidi/>
              <w:spacing w:after="120" w:line="320" w:lineRule="exact"/>
              <w:jc w:val="right"/>
              <w:rPr>
                <w:rFonts w:ascii="Arial" w:hAnsi="Arial"/>
                <w:color w:val="365F91" w:themeColor="accent1" w:themeShade="BF"/>
                <w:szCs w:val="26"/>
                <w:rtl/>
                <w:lang w:bidi="ar-EG"/>
              </w:rPr>
            </w:pPr>
            <w:r w:rsidRPr="00234B0A">
              <w:rPr>
                <w:rFonts w:ascii="Arial" w:hAnsi="Arial"/>
                <w:color w:val="365F91" w:themeColor="accent1" w:themeShade="BF"/>
                <w:szCs w:val="26"/>
                <w:rtl/>
              </w:rPr>
              <w:t>وثيقة مقدمة من:</w:t>
            </w:r>
            <w:r w:rsidRPr="00234B0A">
              <w:rPr>
                <w:rFonts w:ascii="Arial" w:hAnsi="Arial"/>
                <w:color w:val="365F91" w:themeColor="accent1" w:themeShade="BF"/>
                <w:szCs w:val="26"/>
              </w:rPr>
              <w:br/>
            </w:r>
            <w:r w:rsidR="00D03E61" w:rsidRPr="00234B0A">
              <w:rPr>
                <w:rFonts w:ascii="Arial" w:hAnsi="Arial"/>
                <w:color w:val="365F91" w:themeColor="accent1" w:themeShade="BF"/>
                <w:szCs w:val="26"/>
                <w:rtl/>
                <w:lang w:eastAsia="ar" w:bidi="ar-MA"/>
              </w:rPr>
              <w:t xml:space="preserve">رئيس اللجنة </w:t>
            </w:r>
            <w:r w:rsidR="00D03E61" w:rsidRPr="00234B0A">
              <w:rPr>
                <w:rFonts w:ascii="Arial" w:hAnsi="Arial"/>
                <w:color w:val="365F91" w:themeColor="accent1" w:themeShade="BF"/>
                <w:szCs w:val="26"/>
                <w:lang w:eastAsia="ar" w:bidi="ar-MA"/>
              </w:rPr>
              <w:t>(</w:t>
            </w:r>
            <w:r w:rsidR="00D03E61" w:rsidRPr="00234B0A">
              <w:rPr>
                <w:rFonts w:ascii="Arial" w:hAnsi="Arial"/>
                <w:color w:val="365F91" w:themeColor="accent1" w:themeShade="BF"/>
                <w:szCs w:val="26"/>
                <w:lang w:eastAsia="ar" w:bidi="en-US"/>
              </w:rPr>
              <w:t>SC-ON</w:t>
            </w:r>
            <w:r w:rsidR="00D03E61" w:rsidRPr="00234B0A">
              <w:rPr>
                <w:rFonts w:ascii="Arial" w:hAnsi="Arial"/>
                <w:color w:val="365F91" w:themeColor="accent1" w:themeShade="BF"/>
                <w:szCs w:val="26"/>
                <w:lang w:eastAsia="ar" w:bidi="ar-MA"/>
              </w:rPr>
              <w:t>)</w:t>
            </w:r>
          </w:p>
          <w:p w14:paraId="6542D576" w14:textId="1CC7D5E6" w:rsidR="00234B0A" w:rsidRPr="00234B0A" w:rsidRDefault="00D03E61" w:rsidP="00234B0A">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31</w:t>
            </w:r>
            <w:r w:rsidR="00234B0A" w:rsidRPr="00234B0A">
              <w:rPr>
                <w:rFonts w:ascii="Arial" w:hAnsi="Arial"/>
                <w:color w:val="365F91" w:themeColor="accent1" w:themeShade="BF"/>
                <w:szCs w:val="26"/>
              </w:rPr>
              <w:t>.</w:t>
            </w:r>
            <w:r>
              <w:rPr>
                <w:rFonts w:ascii="Arial" w:hAnsi="Arial"/>
                <w:color w:val="365F91" w:themeColor="accent1" w:themeShade="BF"/>
                <w:szCs w:val="26"/>
              </w:rPr>
              <w:t>IX</w:t>
            </w:r>
            <w:r w:rsidR="00234B0A" w:rsidRPr="00234B0A">
              <w:rPr>
                <w:rFonts w:ascii="Arial" w:hAnsi="Arial"/>
                <w:color w:val="365F91" w:themeColor="accent1" w:themeShade="BF"/>
                <w:szCs w:val="26"/>
              </w:rPr>
              <w:t>.202</w:t>
            </w:r>
            <w:r w:rsidR="00234B0A" w:rsidRPr="00234B0A">
              <w:rPr>
                <w:rFonts w:ascii="Arial" w:hAnsi="Arial"/>
                <w:color w:val="365F91" w:themeColor="accent1" w:themeShade="BF"/>
                <w:szCs w:val="26"/>
                <w:lang w:val="en-US"/>
              </w:rPr>
              <w:t>2</w:t>
            </w:r>
          </w:p>
        </w:tc>
      </w:tr>
    </w:tbl>
    <w:p w14:paraId="442BF3C4" w14:textId="77777777" w:rsidR="00234B0A" w:rsidRPr="00234B0A" w:rsidRDefault="00234B0A" w:rsidP="00234B0A">
      <w:pPr>
        <w:bidi/>
        <w:snapToGrid w:val="0"/>
        <w:spacing w:before="240" w:line="320" w:lineRule="exact"/>
        <w:jc w:val="left"/>
        <w:textDirection w:val="tbRlV"/>
        <w:rPr>
          <w:rFonts w:ascii="Arial" w:eastAsia="Verdana" w:hAnsi="Arial"/>
          <w:i/>
          <w:iCs/>
          <w:color w:val="FF0000"/>
          <w:spacing w:val="4"/>
          <w:szCs w:val="26"/>
          <w:lang w:eastAsia="zh-TW"/>
        </w:rPr>
      </w:pPr>
      <w:r w:rsidRPr="00234B0A">
        <w:rPr>
          <w:rFonts w:ascii="Arial" w:eastAsia="Verdana" w:hAnsi="Arial" w:hint="cs"/>
          <w:i/>
          <w:iCs/>
          <w:color w:val="FF0000"/>
          <w:spacing w:val="4"/>
          <w:szCs w:val="26"/>
          <w:rtl/>
          <w:lang w:eastAsia="zh-TW"/>
        </w:rPr>
        <w:t>[</w:t>
      </w:r>
      <w:r w:rsidRPr="00234B0A">
        <w:rPr>
          <w:rFonts w:ascii="Arial" w:eastAsia="Verdana" w:hAnsi="Arial"/>
          <w:i/>
          <w:iCs/>
          <w:color w:val="FF0000"/>
          <w:spacing w:val="4"/>
          <w:szCs w:val="26"/>
          <w:rtl/>
          <w:lang w:eastAsia="zh-TW"/>
        </w:rPr>
        <w:t xml:space="preserve">تُرجمت هذه الوثيقة باستخدام تقنية الترجمة الآلية لتيسير </w:t>
      </w:r>
      <w:r w:rsidRPr="00234B0A">
        <w:rPr>
          <w:rFonts w:ascii="Arial" w:eastAsia="Verdana" w:hAnsi="Arial" w:hint="cs"/>
          <w:i/>
          <w:iCs/>
          <w:color w:val="FF0000"/>
          <w:spacing w:val="4"/>
          <w:szCs w:val="26"/>
          <w:rtl/>
          <w:lang w:eastAsia="zh-TW"/>
        </w:rPr>
        <w:t>اطلاعكم عليها</w:t>
      </w:r>
      <w:r w:rsidRPr="00234B0A">
        <w:rPr>
          <w:rFonts w:ascii="Arial" w:eastAsia="Verdana" w:hAnsi="Arial"/>
          <w:i/>
          <w:iCs/>
          <w:color w:val="FF0000"/>
          <w:spacing w:val="4"/>
          <w:szCs w:val="26"/>
          <w:rtl/>
          <w:lang w:eastAsia="zh-TW"/>
        </w:rPr>
        <w:t xml:space="preserve"> ولكن لم تُحرر</w:t>
      </w:r>
      <w:r w:rsidRPr="00234B0A">
        <w:rPr>
          <w:rFonts w:ascii="Arial" w:eastAsia="Verdana" w:hAnsi="Arial" w:hint="cs"/>
          <w:i/>
          <w:iCs/>
          <w:color w:val="FF0000"/>
          <w:spacing w:val="4"/>
          <w:szCs w:val="26"/>
          <w:rtl/>
          <w:lang w:eastAsia="zh-TW"/>
        </w:rPr>
        <w:t>.</w:t>
      </w:r>
      <w:r w:rsidRPr="00234B0A">
        <w:rPr>
          <w:rFonts w:ascii="Arial" w:eastAsia="Verdana" w:hAnsi="Arial"/>
          <w:i/>
          <w:iCs/>
          <w:color w:val="FF0000"/>
          <w:spacing w:val="4"/>
          <w:szCs w:val="26"/>
          <w:rtl/>
          <w:lang w:eastAsia="zh-TW"/>
        </w:rPr>
        <w:t xml:space="preserve"> </w:t>
      </w:r>
      <w:r w:rsidRPr="00234B0A">
        <w:rPr>
          <w:rFonts w:ascii="Arial" w:eastAsia="Verdana" w:hAnsi="Arial" w:hint="cs"/>
          <w:i/>
          <w:iCs/>
          <w:color w:val="FF0000"/>
          <w:spacing w:val="4"/>
          <w:szCs w:val="26"/>
          <w:rtl/>
          <w:lang w:eastAsia="zh-TW"/>
        </w:rPr>
        <w:t>و</w:t>
      </w:r>
      <w:r w:rsidRPr="00234B0A">
        <w:rPr>
          <w:rFonts w:ascii="Arial" w:eastAsia="Verdana" w:hAnsi="Arial"/>
          <w:i/>
          <w:iCs/>
          <w:color w:val="FF0000"/>
          <w:spacing w:val="4"/>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234B0A">
        <w:rPr>
          <w:rFonts w:ascii="Arial" w:eastAsia="Verdana" w:hAnsi="Arial" w:hint="cs"/>
          <w:i/>
          <w:iCs/>
          <w:color w:val="FF0000"/>
          <w:spacing w:val="4"/>
          <w:szCs w:val="26"/>
          <w:rtl/>
          <w:lang w:eastAsia="zh-TW"/>
        </w:rPr>
        <w:t>العربية</w:t>
      </w:r>
      <w:r w:rsidRPr="00234B0A">
        <w:rPr>
          <w:rFonts w:ascii="Arial" w:eastAsia="Verdana" w:hAnsi="Arial"/>
          <w:i/>
          <w:iCs/>
          <w:color w:val="FF0000"/>
          <w:spacing w:val="4"/>
          <w:szCs w:val="26"/>
          <w:rtl/>
          <w:lang w:eastAsia="zh-TW"/>
        </w:rPr>
        <w:t xml:space="preserve"> ليست ملزمة وليس لها أي أثر قانوني للامتثال أو الإنفاذ أو أي غرض آخر. وقد لا</w:t>
      </w:r>
      <w:r w:rsidRPr="00234B0A">
        <w:rPr>
          <w:rFonts w:ascii="Arial" w:eastAsia="Verdana" w:hAnsi="Arial" w:hint="cs"/>
          <w:i/>
          <w:iCs/>
          <w:color w:val="FF0000"/>
          <w:spacing w:val="4"/>
          <w:szCs w:val="26"/>
          <w:rtl/>
          <w:lang w:eastAsia="zh-TW"/>
        </w:rPr>
        <w:t> </w:t>
      </w:r>
      <w:r w:rsidRPr="00234B0A">
        <w:rPr>
          <w:rFonts w:ascii="Arial" w:eastAsia="Verdana" w:hAnsi="Arial"/>
          <w:i/>
          <w:iCs/>
          <w:color w:val="FF0000"/>
          <w:spacing w:val="4"/>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234B0A">
        <w:rPr>
          <w:rFonts w:ascii="Arial" w:eastAsia="Verdana" w:hAnsi="Arial" w:hint="cs"/>
          <w:i/>
          <w:iCs/>
          <w:color w:val="FF0000"/>
          <w:spacing w:val="4"/>
          <w:szCs w:val="26"/>
          <w:rtl/>
          <w:lang w:eastAsia="zh-TW"/>
        </w:rPr>
        <w:t>ك</w:t>
      </w:r>
      <w:r w:rsidRPr="00234B0A">
        <w:rPr>
          <w:rFonts w:ascii="Arial" w:eastAsia="Verdana" w:hAnsi="Arial"/>
          <w:i/>
          <w:iCs/>
          <w:color w:val="FF0000"/>
          <w:spacing w:val="4"/>
          <w:szCs w:val="26"/>
          <w:rtl/>
          <w:lang w:eastAsia="zh-TW"/>
        </w:rPr>
        <w:t>ليزية الأصلية التي هي النسخة الرسمية من الوثيقة.</w:t>
      </w:r>
      <w:r w:rsidRPr="00234B0A">
        <w:rPr>
          <w:rFonts w:ascii="Arial" w:eastAsia="Verdana" w:hAnsi="Arial" w:hint="cs"/>
          <w:i/>
          <w:iCs/>
          <w:color w:val="FF0000"/>
          <w:spacing w:val="4"/>
          <w:szCs w:val="26"/>
          <w:rtl/>
          <w:lang w:eastAsia="zh-TW"/>
        </w:rPr>
        <w:t>]</w:t>
      </w:r>
    </w:p>
    <w:bookmarkEnd w:id="0"/>
    <w:p w14:paraId="367D7A65" w14:textId="3A28FE1E" w:rsidR="00176AB5" w:rsidRPr="00234B0A" w:rsidRDefault="00445F09" w:rsidP="00234B0A">
      <w:pPr>
        <w:pStyle w:val="WMOBodyText"/>
        <w:bidi/>
        <w:spacing w:line="320" w:lineRule="exact"/>
        <w:jc w:val="center"/>
        <w:rPr>
          <w:rFonts w:ascii="Arial" w:hAnsi="Arial" w:cs="Arial"/>
          <w:b/>
          <w:bCs/>
          <w:caps/>
          <w:kern w:val="32"/>
          <w:szCs w:val="26"/>
        </w:rPr>
      </w:pPr>
      <w:r w:rsidRPr="00234B0A">
        <w:rPr>
          <w:rFonts w:ascii="Arial" w:hAnsi="Arial" w:cs="Arial"/>
          <w:b/>
          <w:bCs/>
          <w:kern w:val="32"/>
          <w:szCs w:val="26"/>
          <w:rtl/>
          <w:lang w:eastAsia="ar" w:bidi="ar-MA"/>
        </w:rPr>
        <w:t>متطلبات تبادل البيانات الخاصة بالبيانات الساتلية الأساسية</w:t>
      </w:r>
    </w:p>
    <w:p w14:paraId="06CD4F5C" w14:textId="77777777" w:rsidR="00AA66B5" w:rsidRPr="00234B0A" w:rsidRDefault="00AA66B5" w:rsidP="00234B0A">
      <w:pPr>
        <w:pStyle w:val="Heading3"/>
        <w:bidi/>
        <w:spacing w:before="240" w:after="0" w:line="320" w:lineRule="exact"/>
        <w:rPr>
          <w:rFonts w:ascii="Arial" w:hAnsi="Arial" w:cs="Arial"/>
          <w:szCs w:val="26"/>
        </w:rPr>
      </w:pPr>
      <w:r w:rsidRPr="00234B0A">
        <w:rPr>
          <w:rFonts w:ascii="Arial" w:hAnsi="Arial" w:cs="Arial"/>
          <w:szCs w:val="26"/>
          <w:rtl/>
          <w:lang w:eastAsia="ar" w:bidi="ar-MA"/>
        </w:rPr>
        <w:t>مقدمه</w:t>
      </w:r>
    </w:p>
    <w:p w14:paraId="0D6A27A9" w14:textId="00EA92D2" w:rsidR="00431A3B" w:rsidRPr="00234B0A" w:rsidRDefault="00431A3B" w:rsidP="00234B0A">
      <w:pPr>
        <w:pStyle w:val="WMOBodyText"/>
        <w:bidi/>
        <w:spacing w:line="320" w:lineRule="exact"/>
        <w:rPr>
          <w:rFonts w:ascii="Arial" w:hAnsi="Arial" w:cs="Arial"/>
          <w:szCs w:val="26"/>
        </w:rPr>
      </w:pPr>
      <w:r w:rsidRPr="00234B0A">
        <w:rPr>
          <w:rFonts w:ascii="Arial" w:hAnsi="Arial" w:cs="Arial"/>
          <w:szCs w:val="26"/>
          <w:rtl/>
          <w:lang w:eastAsia="ar" w:bidi="ar-MA"/>
        </w:rPr>
        <w:t xml:space="preserve">فيما يتعلق بسياسة المنظمة </w:t>
      </w:r>
      <w:r w:rsidRPr="00234B0A">
        <w:rPr>
          <w:rFonts w:ascii="Arial" w:hAnsi="Arial" w:cs="Arial"/>
          <w:szCs w:val="26"/>
          <w:lang w:eastAsia="ar" w:bidi="ar-MA"/>
        </w:rPr>
        <w:t>(</w:t>
      </w:r>
      <w:r w:rsidRPr="00234B0A">
        <w:rPr>
          <w:rFonts w:ascii="Arial" w:hAnsi="Arial" w:cs="Arial"/>
          <w:szCs w:val="26"/>
          <w:lang w:eastAsia="ar" w:bidi="en-US"/>
        </w:rPr>
        <w:t>WMO</w:t>
      </w:r>
      <w:r w:rsidRPr="00234B0A">
        <w:rPr>
          <w:rFonts w:ascii="Arial" w:hAnsi="Arial" w:cs="Arial"/>
          <w:szCs w:val="26"/>
          <w:lang w:eastAsia="ar" w:bidi="ar-MA"/>
        </w:rPr>
        <w:t>)</w:t>
      </w:r>
      <w:r w:rsidRPr="00234B0A">
        <w:rPr>
          <w:rFonts w:ascii="Arial" w:hAnsi="Arial" w:cs="Arial"/>
          <w:szCs w:val="26"/>
          <w:rtl/>
          <w:lang w:eastAsia="ar" w:bidi="ar-MA"/>
        </w:rPr>
        <w:t xml:space="preserve"> الموحدة لتبادل بيانات </w:t>
      </w:r>
      <w:hyperlink r:id="rId12" w:anchor="page=13" w:history="1">
        <w:r w:rsidRPr="00234B0A">
          <w:rPr>
            <w:rStyle w:val="Hyperlink"/>
            <w:rFonts w:ascii="Arial" w:hAnsi="Arial" w:cs="Arial" w:hint="cs"/>
            <w:szCs w:val="26"/>
            <w:rtl/>
            <w:lang w:eastAsia="ar" w:bidi="ar-MA"/>
          </w:rPr>
          <w:t>نظام</w:t>
        </w:r>
        <w:r w:rsidRPr="00234B0A">
          <w:rPr>
            <w:rStyle w:val="Hyperlink"/>
            <w:rFonts w:ascii="Arial" w:hAnsi="Arial" w:cs="Arial"/>
            <w:szCs w:val="26"/>
            <w:rtl/>
            <w:lang w:eastAsia="ar" w:bidi="ar-MA"/>
          </w:rPr>
          <w:t xml:space="preserve"> </w:t>
        </w:r>
        <w:r w:rsidRPr="00234B0A">
          <w:rPr>
            <w:rStyle w:val="Hyperlink"/>
            <w:rFonts w:ascii="Arial" w:hAnsi="Arial" w:cs="Arial" w:hint="cs"/>
            <w:szCs w:val="26"/>
            <w:rtl/>
            <w:lang w:eastAsia="ar" w:bidi="ar-MA"/>
          </w:rPr>
          <w:t>الأرض</w:t>
        </w:r>
        <w:r w:rsidRPr="00234B0A">
          <w:rPr>
            <w:rStyle w:val="Hyperlink"/>
            <w:rFonts w:ascii="Arial" w:hAnsi="Arial" w:cs="Arial"/>
            <w:szCs w:val="26"/>
            <w:rtl/>
            <w:lang w:eastAsia="ar" w:bidi="ar-MA"/>
          </w:rPr>
          <w:t xml:space="preserve"> </w:t>
        </w:r>
        <w:r w:rsidRPr="00234B0A">
          <w:rPr>
            <w:rStyle w:val="Hyperlink"/>
            <w:rFonts w:ascii="Arial" w:hAnsi="Arial" w:cs="Arial" w:hint="cs"/>
            <w:szCs w:val="26"/>
            <w:rtl/>
            <w:lang w:eastAsia="ar" w:bidi="ar-MA"/>
          </w:rPr>
          <w:t>دوليا،</w:t>
        </w:r>
        <w:r w:rsidRPr="00234B0A">
          <w:rPr>
            <w:rStyle w:val="Hyperlink"/>
            <w:rFonts w:ascii="Arial" w:hAnsi="Arial" w:cs="Arial"/>
            <w:szCs w:val="26"/>
            <w:rtl/>
            <w:lang w:eastAsia="ar" w:bidi="ar-MA"/>
          </w:rPr>
          <w:t xml:space="preserve"> </w:t>
        </w:r>
        <w:r w:rsidRPr="00234B0A">
          <w:rPr>
            <w:rStyle w:val="Hyperlink"/>
            <w:rFonts w:ascii="Arial" w:hAnsi="Arial" w:cs="Arial" w:hint="cs"/>
            <w:szCs w:val="26"/>
            <w:rtl/>
            <w:lang w:eastAsia="ar" w:bidi="ar-MA"/>
          </w:rPr>
          <w:t>القرار</w:t>
        </w:r>
        <w:r w:rsidRPr="00234B0A">
          <w:rPr>
            <w:rStyle w:val="Hyperlink"/>
            <w:rFonts w:ascii="Arial" w:hAnsi="Arial" w:cs="Arial"/>
            <w:szCs w:val="26"/>
            <w:rtl/>
            <w:lang w:eastAsia="ar" w:bidi="ar-MA"/>
          </w:rPr>
          <w:t xml:space="preserve"> </w:t>
        </w:r>
        <w:r w:rsidRPr="00234B0A">
          <w:rPr>
            <w:rStyle w:val="Hyperlink"/>
            <w:rFonts w:ascii="Arial" w:hAnsi="Arial" w:cs="Arial"/>
            <w:szCs w:val="26"/>
            <w:lang w:eastAsia="ar" w:bidi="ar-MA"/>
          </w:rPr>
          <w:t>1</w:t>
        </w:r>
        <w:r w:rsidRPr="00234B0A">
          <w:rPr>
            <w:rStyle w:val="Hyperlink"/>
            <w:rFonts w:ascii="Arial" w:hAnsi="Arial" w:cs="Arial"/>
            <w:szCs w:val="26"/>
            <w:rtl/>
            <w:lang w:eastAsia="ar" w:bidi="ar-MA"/>
          </w:rPr>
          <w:t xml:space="preserve"> </w:t>
        </w:r>
        <w:r w:rsidRPr="00234B0A">
          <w:rPr>
            <w:rStyle w:val="Hyperlink"/>
            <w:rFonts w:ascii="Arial" w:hAnsi="Arial" w:cs="Arial"/>
            <w:szCs w:val="26"/>
            <w:lang w:eastAsia="ar" w:bidi="ar-MA"/>
          </w:rPr>
          <w:t>(</w:t>
        </w:r>
        <w:r w:rsidRPr="00234B0A">
          <w:rPr>
            <w:rStyle w:val="Hyperlink"/>
            <w:rFonts w:ascii="Arial" w:hAnsi="Arial" w:cs="Arial"/>
            <w:szCs w:val="26"/>
            <w:lang w:eastAsia="ar" w:bidi="en-US"/>
          </w:rPr>
          <w:t>Cg-Ext</w:t>
        </w:r>
        <w:r w:rsidRPr="00234B0A">
          <w:rPr>
            <w:rStyle w:val="Hyperlink"/>
            <w:rFonts w:ascii="Arial" w:hAnsi="Arial" w:cs="Arial"/>
            <w:szCs w:val="26"/>
            <w:lang w:eastAsia="ar" w:bidi="ar-MA"/>
          </w:rPr>
          <w:t xml:space="preserve"> 2021)</w:t>
        </w:r>
        <w:r w:rsidRPr="00234B0A">
          <w:rPr>
            <w:rStyle w:val="Hyperlink"/>
            <w:rFonts w:ascii="Arial" w:hAnsi="Arial" w:cs="Arial"/>
            <w:szCs w:val="26"/>
            <w:rtl/>
            <w:lang w:eastAsia="ar" w:bidi="ar-MA"/>
          </w:rPr>
          <w:t xml:space="preserve"> -</w:t>
        </w:r>
      </w:hyperlink>
      <w:r w:rsidRPr="00234B0A">
        <w:rPr>
          <w:rFonts w:ascii="Arial" w:hAnsi="Arial" w:cs="Arial"/>
          <w:szCs w:val="26"/>
          <w:rtl/>
          <w:lang w:eastAsia="ar" w:bidi="ar-MA"/>
        </w:rPr>
        <w:t xml:space="preserve"> الأهمية الحيوية للبيانات الساتلية، من المسلم به بوضوح. ومع ذلك، لا تدرج أي مجموعات بيانات ساتلية محددة على أنها غير أساسية ولا موصى بها في المواد التنظيمية المشار إليها. توفر هذه الوثيقة تحديثا لأنشطة المنظمة </w:t>
      </w:r>
      <w:r w:rsidRPr="00234B0A">
        <w:rPr>
          <w:rFonts w:ascii="Arial" w:hAnsi="Arial" w:cs="Arial"/>
          <w:szCs w:val="26"/>
          <w:lang w:eastAsia="ar" w:bidi="ar-MA"/>
        </w:rPr>
        <w:t>(</w:t>
      </w:r>
      <w:r w:rsidRPr="00234B0A">
        <w:rPr>
          <w:rFonts w:ascii="Arial" w:hAnsi="Arial" w:cs="Arial"/>
          <w:szCs w:val="26"/>
          <w:lang w:eastAsia="ar" w:bidi="en-US"/>
        </w:rPr>
        <w:t>WMO</w:t>
      </w:r>
      <w:r w:rsidRPr="00234B0A">
        <w:rPr>
          <w:rFonts w:ascii="Arial" w:hAnsi="Arial" w:cs="Arial"/>
          <w:szCs w:val="26"/>
          <w:lang w:eastAsia="ar" w:bidi="ar-MA"/>
        </w:rPr>
        <w:t>)</w:t>
      </w:r>
      <w:r w:rsidRPr="00234B0A">
        <w:rPr>
          <w:rFonts w:ascii="Arial" w:hAnsi="Arial" w:cs="Arial"/>
          <w:szCs w:val="26"/>
          <w:rtl/>
          <w:lang w:eastAsia="ar" w:bidi="ar-MA"/>
        </w:rPr>
        <w:t xml:space="preserve"> لإنشاء البيانات الساتلية الأساسية وفقا لسياسة المنظمة </w:t>
      </w:r>
      <w:r w:rsidRPr="00234B0A">
        <w:rPr>
          <w:rFonts w:ascii="Arial" w:hAnsi="Arial" w:cs="Arial"/>
          <w:szCs w:val="26"/>
          <w:lang w:eastAsia="ar" w:bidi="ar-MA"/>
        </w:rPr>
        <w:t>(</w:t>
      </w:r>
      <w:r w:rsidRPr="00234B0A">
        <w:rPr>
          <w:rFonts w:ascii="Arial" w:hAnsi="Arial" w:cs="Arial"/>
          <w:szCs w:val="26"/>
          <w:lang w:eastAsia="ar" w:bidi="en-US"/>
        </w:rPr>
        <w:t>WMO</w:t>
      </w:r>
      <w:r w:rsidRPr="00234B0A">
        <w:rPr>
          <w:rFonts w:ascii="Arial" w:hAnsi="Arial" w:cs="Arial"/>
          <w:szCs w:val="26"/>
          <w:lang w:eastAsia="ar" w:bidi="ar-MA"/>
        </w:rPr>
        <w:t>)</w:t>
      </w:r>
      <w:r w:rsidRPr="00234B0A">
        <w:rPr>
          <w:rFonts w:ascii="Arial" w:hAnsi="Arial" w:cs="Arial"/>
          <w:szCs w:val="26"/>
          <w:rtl/>
          <w:lang w:eastAsia="ar" w:bidi="ar-MA"/>
        </w:rPr>
        <w:t xml:space="preserve"> الموحدة لتبادل بيانات نظام الأرض دوليا، وعملية إنشاء البيانات الساتلية الأساسية وأنواع البيانات المحددة حاليا.</w:t>
      </w:r>
    </w:p>
    <w:p w14:paraId="40884F42" w14:textId="77777777" w:rsidR="00234B0A" w:rsidRPr="00234B0A" w:rsidRDefault="00431A3B" w:rsidP="00234B0A">
      <w:pPr>
        <w:pStyle w:val="WMOBodyText"/>
        <w:bidi/>
        <w:spacing w:line="320" w:lineRule="exact"/>
        <w:rPr>
          <w:rFonts w:ascii="Arial" w:hAnsi="Arial" w:cs="Arial"/>
          <w:szCs w:val="26"/>
          <w:rtl/>
          <w:lang w:eastAsia="ar" w:bidi="ar-MA"/>
        </w:rPr>
      </w:pPr>
      <w:r w:rsidRPr="00234B0A">
        <w:rPr>
          <w:rFonts w:ascii="Arial" w:hAnsi="Arial" w:cs="Arial"/>
          <w:szCs w:val="26"/>
          <w:rtl/>
          <w:lang w:eastAsia="ar" w:bidi="ar-MA"/>
        </w:rPr>
        <w:t xml:space="preserve">وتقدم الجداول المقدمة لمحة عامة عن قدرات رصد الأرض في كل خط طول </w:t>
      </w:r>
      <w:proofErr w:type="spellStart"/>
      <w:r w:rsidRPr="00234B0A">
        <w:rPr>
          <w:rFonts w:ascii="Arial" w:hAnsi="Arial" w:cs="Arial"/>
          <w:szCs w:val="26"/>
          <w:rtl/>
          <w:lang w:eastAsia="ar" w:bidi="ar-MA"/>
        </w:rPr>
        <w:t>للسواتل</w:t>
      </w:r>
      <w:proofErr w:type="spellEnd"/>
      <w:r w:rsidRPr="00234B0A">
        <w:rPr>
          <w:rFonts w:ascii="Arial" w:hAnsi="Arial" w:cs="Arial"/>
          <w:szCs w:val="26"/>
          <w:rtl/>
          <w:lang w:eastAsia="ar" w:bidi="ar-MA"/>
        </w:rPr>
        <w:t xml:space="preserve"> الثابتة بالنسبة للأرض، وفي كل فترة عبور استوائية </w:t>
      </w:r>
      <w:proofErr w:type="spellStart"/>
      <w:r w:rsidRPr="00234B0A">
        <w:rPr>
          <w:rFonts w:ascii="Arial" w:hAnsi="Arial" w:cs="Arial"/>
          <w:szCs w:val="26"/>
          <w:rtl/>
          <w:lang w:eastAsia="ar" w:bidi="ar-MA"/>
        </w:rPr>
        <w:t>للسواتل</w:t>
      </w:r>
      <w:proofErr w:type="spellEnd"/>
      <w:r w:rsidRPr="00234B0A">
        <w:rPr>
          <w:rFonts w:ascii="Arial" w:hAnsi="Arial" w:cs="Arial"/>
          <w:szCs w:val="26"/>
          <w:rtl/>
          <w:lang w:eastAsia="ar" w:bidi="ar-MA"/>
        </w:rPr>
        <w:t xml:space="preserve"> ذات المدار المنخفض بالنسبة للأرض. وسيستخدم هذا كأساس للمناقشات الثنائية مع الوكالات الفضائية لإنشاء "البيانات الساتلية الأساسية" التي ستوثق في مرجع النظام </w:t>
      </w:r>
      <w:r w:rsidRPr="00234B0A">
        <w:rPr>
          <w:rFonts w:ascii="Arial" w:hAnsi="Arial" w:cs="Arial"/>
          <w:szCs w:val="26"/>
          <w:lang w:eastAsia="ar" w:bidi="en-US"/>
        </w:rPr>
        <w:t>WIGOS</w:t>
      </w:r>
      <w:r w:rsidRPr="00234B0A">
        <w:rPr>
          <w:rFonts w:ascii="Arial" w:hAnsi="Arial" w:cs="Arial"/>
          <w:szCs w:val="26"/>
          <w:rtl/>
          <w:lang w:eastAsia="ar" w:bidi="ar-MA"/>
        </w:rPr>
        <w:t xml:space="preserve">. وقد دعت المنظمة </w:t>
      </w:r>
      <w:r w:rsidRPr="00234B0A">
        <w:rPr>
          <w:rFonts w:ascii="Arial" w:hAnsi="Arial" w:cs="Arial"/>
          <w:szCs w:val="26"/>
          <w:lang w:eastAsia="ar" w:bidi="ar-MA"/>
        </w:rPr>
        <w:t>(</w:t>
      </w:r>
      <w:r w:rsidRPr="00234B0A">
        <w:rPr>
          <w:rFonts w:ascii="Arial" w:hAnsi="Arial" w:cs="Arial"/>
          <w:szCs w:val="26"/>
          <w:lang w:eastAsia="ar" w:bidi="en-US"/>
        </w:rPr>
        <w:t>WMO</w:t>
      </w:r>
      <w:r w:rsidRPr="00234B0A">
        <w:rPr>
          <w:rFonts w:ascii="Arial" w:hAnsi="Arial" w:cs="Arial"/>
          <w:szCs w:val="26"/>
          <w:lang w:eastAsia="ar" w:bidi="ar-MA"/>
        </w:rPr>
        <w:t>)</w:t>
      </w:r>
      <w:r w:rsidRPr="00234B0A">
        <w:rPr>
          <w:rFonts w:ascii="Arial" w:hAnsi="Arial" w:cs="Arial"/>
          <w:szCs w:val="26"/>
          <w:rtl/>
          <w:lang w:eastAsia="ar" w:bidi="ar-MA"/>
        </w:rPr>
        <w:t xml:space="preserve"> وكالات الفضاء إلى إجراء مناقشات ثنائية، وقد جرت بالفعل بعض المناقشات الثنائية أثناء فريق تنسيق السواتل الخاصة بالأرصاد الجوية </w:t>
      </w:r>
      <w:r w:rsidRPr="00234B0A">
        <w:rPr>
          <w:rFonts w:ascii="Arial" w:hAnsi="Arial" w:cs="Arial"/>
          <w:szCs w:val="26"/>
          <w:lang w:eastAsia="ar" w:bidi="en-US"/>
        </w:rPr>
        <w:t>CGMS</w:t>
      </w:r>
      <w:r w:rsidRPr="00234B0A">
        <w:rPr>
          <w:rFonts w:ascii="Arial" w:hAnsi="Arial" w:cs="Arial"/>
          <w:szCs w:val="26"/>
          <w:lang w:eastAsia="ar" w:bidi="ar-MA"/>
        </w:rPr>
        <w:t>-50</w:t>
      </w:r>
      <w:r w:rsidRPr="00234B0A">
        <w:rPr>
          <w:rFonts w:ascii="Arial" w:hAnsi="Arial" w:cs="Arial"/>
          <w:szCs w:val="26"/>
          <w:rtl/>
          <w:lang w:eastAsia="ar" w:bidi="ar-MA"/>
        </w:rPr>
        <w:t>. والهدف من ذلك هو استكمال المناقشات الثنائية في أقرب وقت ممكن للتمكن من تحديثها في المواد التنظيمية.</w:t>
      </w:r>
    </w:p>
    <w:p w14:paraId="16C604A5" w14:textId="77777777" w:rsidR="00234B0A" w:rsidRPr="00234B0A" w:rsidRDefault="00431A3B" w:rsidP="00234B0A">
      <w:pPr>
        <w:pStyle w:val="WMOBodyText"/>
        <w:bidi/>
        <w:spacing w:line="320" w:lineRule="exact"/>
        <w:rPr>
          <w:rFonts w:ascii="Arial" w:hAnsi="Arial" w:cs="Arial"/>
          <w:szCs w:val="26"/>
          <w:rtl/>
          <w:lang w:eastAsia="ar" w:bidi="ar-MA"/>
        </w:rPr>
      </w:pPr>
      <w:r w:rsidRPr="00234B0A">
        <w:rPr>
          <w:rFonts w:ascii="Arial" w:hAnsi="Arial" w:cs="Arial"/>
          <w:szCs w:val="26"/>
          <w:rtl/>
          <w:lang w:eastAsia="ar" w:bidi="ar-MA"/>
        </w:rPr>
        <w:t xml:space="preserve">أجري تحليل لقدرات القياس الحالية والتقريبية في المستقبل فيما يتعلق ببرامج سواتل الأرصاد الجوية التابعة لأعضاء الفريق </w:t>
      </w:r>
      <w:r w:rsidRPr="00234B0A">
        <w:rPr>
          <w:rFonts w:ascii="Arial" w:hAnsi="Arial" w:cs="Arial"/>
          <w:szCs w:val="26"/>
          <w:lang w:eastAsia="ar" w:bidi="en-US"/>
        </w:rPr>
        <w:t>CGMS</w:t>
      </w:r>
      <w:r w:rsidRPr="00234B0A">
        <w:rPr>
          <w:rFonts w:ascii="Arial" w:hAnsi="Arial" w:cs="Arial"/>
          <w:szCs w:val="26"/>
          <w:rtl/>
          <w:lang w:eastAsia="ar" w:bidi="ar-MA"/>
        </w:rPr>
        <w:t xml:space="preserve"> من أجل رصد الأرض والطقس الفضائي باستخدام قاعدة بيانات أداة تحليل واستعراض قدرات نظم الرصد/ الفضاء </w:t>
      </w:r>
      <w:r w:rsidRPr="00234B0A">
        <w:rPr>
          <w:rFonts w:ascii="Arial" w:hAnsi="Arial" w:cs="Arial"/>
          <w:szCs w:val="26"/>
          <w:lang w:eastAsia="ar" w:bidi="ar-MA"/>
        </w:rPr>
        <w:t>(</w:t>
      </w:r>
      <w:r w:rsidRPr="00234B0A">
        <w:rPr>
          <w:rFonts w:ascii="Arial" w:hAnsi="Arial" w:cs="Arial"/>
          <w:szCs w:val="26"/>
          <w:lang w:eastAsia="ar" w:bidi="en-US"/>
        </w:rPr>
        <w:t>OSCAR</w:t>
      </w:r>
      <w:r w:rsidRPr="00234B0A">
        <w:rPr>
          <w:rFonts w:ascii="Arial" w:hAnsi="Arial" w:cs="Arial"/>
          <w:szCs w:val="26"/>
          <w:lang w:eastAsia="ar" w:bidi="ar-MA"/>
        </w:rPr>
        <w:t>)</w:t>
      </w:r>
      <w:r w:rsidRPr="00234B0A">
        <w:rPr>
          <w:rFonts w:ascii="Arial" w:hAnsi="Arial" w:cs="Arial"/>
          <w:szCs w:val="26"/>
          <w:rtl/>
          <w:lang w:eastAsia="ar" w:bidi="ar-MA"/>
        </w:rPr>
        <w:t xml:space="preserve">/ الفضاء التابعة للمنظمة </w:t>
      </w:r>
      <w:r w:rsidRPr="00234B0A">
        <w:rPr>
          <w:rFonts w:ascii="Arial" w:hAnsi="Arial" w:cs="Arial"/>
          <w:szCs w:val="26"/>
          <w:lang w:eastAsia="ar" w:bidi="ar-MA"/>
        </w:rPr>
        <w:t>(</w:t>
      </w:r>
      <w:r w:rsidRPr="00234B0A">
        <w:rPr>
          <w:rFonts w:ascii="Arial" w:hAnsi="Arial" w:cs="Arial"/>
          <w:szCs w:val="26"/>
          <w:lang w:eastAsia="ar" w:bidi="en-US"/>
        </w:rPr>
        <w:t>WMO</w:t>
      </w:r>
      <w:r w:rsidRPr="00234B0A">
        <w:rPr>
          <w:rFonts w:ascii="Arial" w:hAnsi="Arial" w:cs="Arial"/>
          <w:szCs w:val="26"/>
          <w:lang w:eastAsia="ar" w:bidi="ar-MA"/>
        </w:rPr>
        <w:t>)</w:t>
      </w:r>
      <w:r w:rsidRPr="00234B0A">
        <w:rPr>
          <w:rFonts w:ascii="Arial" w:hAnsi="Arial" w:cs="Arial"/>
          <w:szCs w:val="26"/>
          <w:rtl/>
          <w:lang w:eastAsia="ar" w:bidi="ar-MA"/>
        </w:rPr>
        <w:t xml:space="preserve"> كمرجع. وقد جمعت جداول لقدرات كل شريك تستخدم كأساس لهذا التحليل. والتنبؤ العددي بالطقس </w:t>
      </w:r>
      <w:r w:rsidRPr="00234B0A">
        <w:rPr>
          <w:rFonts w:ascii="Arial" w:hAnsi="Arial" w:cs="Arial"/>
          <w:szCs w:val="26"/>
          <w:lang w:eastAsia="ar" w:bidi="ar-MA"/>
        </w:rPr>
        <w:t>(</w:t>
      </w:r>
      <w:r w:rsidRPr="00234B0A">
        <w:rPr>
          <w:rFonts w:ascii="Arial" w:hAnsi="Arial" w:cs="Arial"/>
          <w:szCs w:val="26"/>
          <w:lang w:eastAsia="ar" w:bidi="en-US"/>
        </w:rPr>
        <w:t>NWP</w:t>
      </w:r>
      <w:r w:rsidRPr="00234B0A">
        <w:rPr>
          <w:rFonts w:ascii="Arial" w:hAnsi="Arial" w:cs="Arial"/>
          <w:szCs w:val="26"/>
          <w:lang w:eastAsia="ar" w:bidi="ar-MA"/>
        </w:rPr>
        <w:t>)</w:t>
      </w:r>
      <w:r w:rsidRPr="00234B0A">
        <w:rPr>
          <w:rFonts w:ascii="Arial" w:hAnsi="Arial" w:cs="Arial"/>
          <w:szCs w:val="26"/>
          <w:rtl/>
          <w:lang w:eastAsia="ar" w:bidi="ar-MA"/>
        </w:rPr>
        <w:t xml:space="preserve"> والتنبؤ الآني هما متطلبات المستخدم الرئيسية لهذه الدراسة على الرغم من مراعاة مراقبة المناخ ودراسات العمليات النموذجية وكيمياء الغلاف الجوي وجودة الهواء ونمذجة المحيطات.</w:t>
      </w:r>
    </w:p>
    <w:p w14:paraId="1C15AC99" w14:textId="77777777" w:rsidR="00234B0A" w:rsidRPr="00234B0A" w:rsidRDefault="00431A3B" w:rsidP="00234B0A">
      <w:pPr>
        <w:pStyle w:val="WMOBodyText"/>
        <w:bidi/>
        <w:spacing w:line="320" w:lineRule="exact"/>
        <w:rPr>
          <w:rFonts w:ascii="Arial" w:hAnsi="Arial" w:cs="Arial"/>
          <w:szCs w:val="26"/>
          <w:rtl/>
          <w:lang w:eastAsia="ar" w:bidi="ar-MA"/>
        </w:rPr>
      </w:pPr>
      <w:r w:rsidRPr="00234B0A">
        <w:rPr>
          <w:rFonts w:ascii="Arial" w:hAnsi="Arial" w:cs="Arial"/>
          <w:szCs w:val="26"/>
          <w:rtl/>
          <w:lang w:eastAsia="ar" w:bidi="ar-MA"/>
        </w:rPr>
        <w:t xml:space="preserve">ويوثق هذا التحليل الحالة في عام </w:t>
      </w:r>
      <w:r w:rsidRPr="00234B0A">
        <w:rPr>
          <w:rFonts w:ascii="Arial" w:hAnsi="Arial" w:cs="Arial"/>
          <w:szCs w:val="26"/>
          <w:lang w:eastAsia="ar" w:bidi="ar-MA"/>
        </w:rPr>
        <w:t>2022</w:t>
      </w:r>
      <w:r w:rsidRPr="00234B0A">
        <w:rPr>
          <w:rFonts w:ascii="Arial" w:hAnsi="Arial" w:cs="Arial"/>
          <w:szCs w:val="26"/>
          <w:rtl/>
          <w:lang w:eastAsia="ar" w:bidi="ar-MA"/>
        </w:rPr>
        <w:t xml:space="preserve"> والقدرة المخطط لها في عام </w:t>
      </w:r>
      <w:r w:rsidRPr="00234B0A">
        <w:rPr>
          <w:rFonts w:ascii="Arial" w:hAnsi="Arial" w:cs="Arial"/>
          <w:szCs w:val="26"/>
          <w:lang w:eastAsia="ar" w:bidi="ar-MA"/>
        </w:rPr>
        <w:t>2025</w:t>
      </w:r>
      <w:r w:rsidRPr="00234B0A">
        <w:rPr>
          <w:rFonts w:ascii="Arial" w:hAnsi="Arial" w:cs="Arial"/>
          <w:szCs w:val="26"/>
          <w:rtl/>
          <w:lang w:eastAsia="ar" w:bidi="ar-MA"/>
        </w:rPr>
        <w:t xml:space="preserve"> لأن الخطط القريبة الأجل ينبغي أن تكون محددة تحديدا جيدا. ويفترض التحليل أن بيانات المستوى </w:t>
      </w:r>
      <w:r w:rsidRPr="00234B0A">
        <w:rPr>
          <w:rFonts w:ascii="Arial" w:hAnsi="Arial" w:cs="Arial"/>
          <w:szCs w:val="26"/>
          <w:lang w:eastAsia="ar" w:bidi="ar-MA"/>
        </w:rPr>
        <w:t>1</w:t>
      </w:r>
      <w:r w:rsidRPr="00234B0A">
        <w:rPr>
          <w:rFonts w:ascii="Arial" w:hAnsi="Arial" w:cs="Arial"/>
          <w:szCs w:val="26"/>
          <w:rtl/>
          <w:lang w:eastAsia="ar" w:bidi="ar-MA"/>
        </w:rPr>
        <w:t xml:space="preserve"> والمستوى </w:t>
      </w:r>
      <w:r w:rsidRPr="00234B0A">
        <w:rPr>
          <w:rFonts w:ascii="Arial" w:hAnsi="Arial" w:cs="Arial"/>
          <w:szCs w:val="26"/>
          <w:lang w:eastAsia="ar" w:bidi="ar-MA"/>
        </w:rPr>
        <w:t>2</w:t>
      </w:r>
      <w:r w:rsidRPr="00234B0A">
        <w:rPr>
          <w:rFonts w:ascii="Arial" w:hAnsi="Arial" w:cs="Arial"/>
          <w:szCs w:val="26"/>
          <w:rtl/>
          <w:lang w:eastAsia="ar" w:bidi="ar-MA"/>
        </w:rPr>
        <w:t xml:space="preserve"> من جميع القياسات المحددة في الجداول ستكون متاحة مجانا للمستخدمين كمجال بيانات أساسي، وللتنبؤ العددي بالطقس/التنبؤ الآني الذي يوزع في غضون الوقت المطلوب للاستخدام. وعلى الرغم من أن المناخ لا يذكر إلا فيما يتعلق ببعض المتغيرات باعتباره تطبيقا يمكن استخدام جميع القياسات من حيث المبدأ لمراقبة المناخ ودراسات عمليات النماذج.</w:t>
      </w:r>
    </w:p>
    <w:p w14:paraId="7798FC5B" w14:textId="1C44F271" w:rsidR="002F56A7" w:rsidRPr="00234B0A" w:rsidRDefault="002F56A7" w:rsidP="00234B0A">
      <w:pPr>
        <w:tabs>
          <w:tab w:val="clear" w:pos="1134"/>
        </w:tabs>
        <w:bidi/>
        <w:spacing w:before="240" w:line="320" w:lineRule="exact"/>
        <w:jc w:val="left"/>
        <w:rPr>
          <w:rFonts w:ascii="Arial" w:eastAsia="Verdana" w:hAnsi="Arial"/>
          <w:b/>
          <w:bCs/>
          <w:szCs w:val="26"/>
          <w:lang w:eastAsia="zh-TW"/>
        </w:rPr>
      </w:pPr>
      <w:r w:rsidRPr="00234B0A">
        <w:rPr>
          <w:rFonts w:ascii="Arial" w:hAnsi="Arial"/>
          <w:b/>
          <w:bCs/>
          <w:szCs w:val="26"/>
          <w:rtl/>
          <w:lang w:eastAsia="ar" w:bidi="ar-MA"/>
        </w:rPr>
        <w:br w:type="page"/>
      </w:r>
    </w:p>
    <w:p w14:paraId="08F3E13B" w14:textId="77777777" w:rsidR="00234B0A" w:rsidRPr="00234B0A" w:rsidRDefault="00E76DFB" w:rsidP="00234B0A">
      <w:pPr>
        <w:pStyle w:val="WMOBodyText"/>
        <w:bidi/>
        <w:spacing w:line="320" w:lineRule="exact"/>
        <w:jc w:val="center"/>
        <w:rPr>
          <w:rFonts w:ascii="Arial" w:hAnsi="Arial" w:cs="Arial"/>
          <w:b/>
          <w:bCs/>
          <w:szCs w:val="26"/>
        </w:rPr>
      </w:pPr>
      <w:r w:rsidRPr="00234B0A">
        <w:rPr>
          <w:rFonts w:ascii="Arial" w:hAnsi="Arial" w:cs="Arial"/>
          <w:b/>
          <w:bCs/>
          <w:szCs w:val="26"/>
          <w:rtl/>
          <w:lang w:eastAsia="ar" w:bidi="ar-MA"/>
        </w:rPr>
        <w:lastRenderedPageBreak/>
        <w:t xml:space="preserve">القدرات الحالية لأعضاء الفريق </w:t>
      </w:r>
      <w:r w:rsidRPr="00234B0A">
        <w:rPr>
          <w:rFonts w:ascii="Arial" w:hAnsi="Arial" w:cs="Arial"/>
          <w:b/>
          <w:bCs/>
          <w:szCs w:val="26"/>
          <w:lang w:eastAsia="ar" w:bidi="en-US"/>
        </w:rPr>
        <w:t>CGMS</w:t>
      </w:r>
      <w:r w:rsidRPr="00234B0A">
        <w:rPr>
          <w:rFonts w:ascii="Arial" w:hAnsi="Arial" w:cs="Arial"/>
          <w:b/>
          <w:bCs/>
          <w:szCs w:val="26"/>
          <w:rtl/>
          <w:lang w:eastAsia="ar" w:bidi="ar-MA"/>
        </w:rPr>
        <w:t xml:space="preserve"> على تحقيق رؤية النظام </w:t>
      </w:r>
      <w:r w:rsidRPr="00234B0A">
        <w:rPr>
          <w:rFonts w:ascii="Arial" w:hAnsi="Arial" w:cs="Arial"/>
          <w:b/>
          <w:bCs/>
          <w:szCs w:val="26"/>
          <w:lang w:eastAsia="ar" w:bidi="en-US"/>
        </w:rPr>
        <w:t>WIGOS</w:t>
      </w:r>
      <w:r w:rsidRPr="00234B0A">
        <w:rPr>
          <w:rFonts w:ascii="Arial" w:hAnsi="Arial" w:cs="Arial"/>
          <w:b/>
          <w:bCs/>
          <w:szCs w:val="26"/>
          <w:rtl/>
          <w:lang w:eastAsia="ar" w:bidi="ar-MA"/>
        </w:rPr>
        <w:t xml:space="preserve"> لعام </w:t>
      </w:r>
      <w:r w:rsidRPr="00234B0A">
        <w:rPr>
          <w:rFonts w:ascii="Arial" w:hAnsi="Arial" w:cs="Arial"/>
          <w:b/>
          <w:bCs/>
          <w:szCs w:val="26"/>
          <w:lang w:eastAsia="ar" w:bidi="ar-MA"/>
        </w:rPr>
        <w:t>2040</w:t>
      </w:r>
    </w:p>
    <w:p w14:paraId="47F9AD5E" w14:textId="48472477" w:rsidR="004C624D" w:rsidRPr="00234B0A" w:rsidRDefault="00234B0A" w:rsidP="00234B0A">
      <w:pPr>
        <w:bidi/>
        <w:spacing w:before="240" w:line="320" w:lineRule="exact"/>
        <w:ind w:left="1134" w:hanging="1276"/>
        <w:rPr>
          <w:rFonts w:ascii="Arial" w:eastAsia="Verdana" w:hAnsi="Arial"/>
          <w:b/>
          <w:bCs/>
          <w:szCs w:val="26"/>
          <w:lang w:eastAsia="zh-TW"/>
        </w:rPr>
      </w:pPr>
      <w:r w:rsidRPr="00234B0A">
        <w:rPr>
          <w:rFonts w:ascii="Arial" w:eastAsia="Verdana" w:hAnsi="Arial"/>
          <w:b/>
          <w:bCs/>
          <w:szCs w:val="26"/>
          <w:lang w:eastAsia="zh-TW"/>
        </w:rPr>
        <w:t>(1)</w:t>
      </w:r>
      <w:r w:rsidRPr="00234B0A">
        <w:rPr>
          <w:rFonts w:ascii="Arial" w:eastAsia="Verdana" w:hAnsi="Arial"/>
          <w:b/>
          <w:bCs/>
          <w:szCs w:val="26"/>
          <w:lang w:eastAsia="zh-TW"/>
        </w:rPr>
        <w:tab/>
      </w:r>
      <w:r w:rsidR="00E51DE6" w:rsidRPr="00234B0A">
        <w:rPr>
          <w:rFonts w:ascii="Arial" w:eastAsia="Verdana" w:hAnsi="Arial"/>
          <w:b/>
          <w:bCs/>
          <w:szCs w:val="26"/>
          <w:rtl/>
          <w:lang w:eastAsia="ar" w:bidi="ar-MA"/>
        </w:rPr>
        <w:t xml:space="preserve">البيانات الساتلية الأساسية للمنظمة </w:t>
      </w:r>
      <w:r w:rsidR="00E51DE6" w:rsidRPr="00234B0A">
        <w:rPr>
          <w:rFonts w:ascii="Arial" w:eastAsia="Verdana" w:hAnsi="Arial"/>
          <w:b/>
          <w:bCs/>
          <w:szCs w:val="26"/>
          <w:lang w:eastAsia="ar" w:bidi="ar-MA"/>
        </w:rPr>
        <w:t>(</w:t>
      </w:r>
      <w:r w:rsidR="00E51DE6" w:rsidRPr="00234B0A">
        <w:rPr>
          <w:rFonts w:ascii="Arial" w:eastAsia="Verdana" w:hAnsi="Arial"/>
          <w:b/>
          <w:bCs/>
          <w:szCs w:val="26"/>
          <w:lang w:eastAsia="ar" w:bidi="en-US"/>
        </w:rPr>
        <w:t>WMO</w:t>
      </w:r>
      <w:r w:rsidR="00E51DE6" w:rsidRPr="00234B0A">
        <w:rPr>
          <w:rFonts w:ascii="Arial" w:eastAsia="Verdana" w:hAnsi="Arial"/>
          <w:b/>
          <w:bCs/>
          <w:szCs w:val="26"/>
          <w:lang w:eastAsia="ar" w:bidi="ar-MA"/>
        </w:rPr>
        <w:t>)</w:t>
      </w:r>
      <w:r w:rsidR="00E51DE6" w:rsidRPr="00234B0A">
        <w:rPr>
          <w:rFonts w:ascii="Arial" w:eastAsia="Verdana" w:hAnsi="Arial"/>
          <w:b/>
          <w:bCs/>
          <w:szCs w:val="26"/>
          <w:rtl/>
          <w:lang w:eastAsia="ar" w:bidi="ar-MA"/>
        </w:rPr>
        <w:t xml:space="preserve"> لرصدات الأرض</w:t>
      </w:r>
    </w:p>
    <w:p w14:paraId="507CCFCE" w14:textId="34065A4C" w:rsidR="00E373C4" w:rsidRPr="00234B0A" w:rsidRDefault="00234B0A" w:rsidP="00234B0A">
      <w:pPr>
        <w:pStyle w:val="Heading3"/>
        <w:keepNext w:val="0"/>
        <w:keepLines w:val="0"/>
        <w:tabs>
          <w:tab w:val="clear" w:pos="1134"/>
        </w:tabs>
        <w:bidi/>
        <w:spacing w:before="240" w:after="0" w:line="320" w:lineRule="exact"/>
        <w:ind w:left="1134" w:hanging="567"/>
        <w:rPr>
          <w:rFonts w:ascii="Arial" w:hAnsi="Arial" w:cs="Arial"/>
          <w:szCs w:val="26"/>
        </w:rPr>
      </w:pPr>
      <w:r w:rsidRPr="00234B0A">
        <w:rPr>
          <w:rFonts w:ascii="Arial" w:hAnsi="Arial" w:cs="Arial"/>
          <w:szCs w:val="26"/>
        </w:rPr>
        <w:t>(a)</w:t>
      </w:r>
      <w:r w:rsidRPr="00234B0A">
        <w:rPr>
          <w:rFonts w:ascii="Arial" w:hAnsi="Arial" w:cs="Arial"/>
          <w:szCs w:val="26"/>
        </w:rPr>
        <w:tab/>
      </w:r>
      <w:r w:rsidR="00BF5790" w:rsidRPr="00234B0A">
        <w:rPr>
          <w:rFonts w:ascii="Arial" w:hAnsi="Arial" w:cs="Arial"/>
          <w:szCs w:val="26"/>
          <w:rtl/>
          <w:lang w:eastAsia="ar" w:bidi="ar-MA"/>
        </w:rPr>
        <w:t xml:space="preserve">مدار ثابت بالنسبة للأرض </w:t>
      </w:r>
      <w:proofErr w:type="spellStart"/>
      <w:r w:rsidR="00BF5790" w:rsidRPr="00234B0A">
        <w:rPr>
          <w:rFonts w:ascii="Arial" w:hAnsi="Arial" w:cs="Arial"/>
          <w:szCs w:val="26"/>
          <w:rtl/>
          <w:lang w:eastAsia="ar" w:bidi="ar-MA"/>
        </w:rPr>
        <w:t>ومولنيا</w:t>
      </w:r>
      <w:proofErr w:type="spellEnd"/>
      <w:r w:rsidR="00BF5790" w:rsidRPr="00234B0A">
        <w:rPr>
          <w:rFonts w:ascii="Arial" w:hAnsi="Arial" w:cs="Arial"/>
          <w:szCs w:val="26"/>
          <w:rtl/>
          <w:lang w:eastAsia="ar" w:bidi="ar-MA"/>
        </w:rPr>
        <w:t xml:space="preserve"> يدوران حول البيانات الساتلية الأساسية لرصد الأرض</w:t>
      </w:r>
    </w:p>
    <w:p w14:paraId="164A52FF" w14:textId="5F5F15B4" w:rsidR="008D4486" w:rsidRPr="00234B0A" w:rsidRDefault="008D4486" w:rsidP="00234B0A">
      <w:pPr>
        <w:pStyle w:val="WMOBodyText"/>
        <w:bidi/>
        <w:spacing w:line="320" w:lineRule="exact"/>
        <w:jc w:val="center"/>
        <w:rPr>
          <w:rFonts w:ascii="Arial" w:hAnsi="Arial" w:cs="Arial"/>
          <w:b/>
          <w:bCs/>
          <w:szCs w:val="26"/>
        </w:rPr>
      </w:pPr>
      <w:r w:rsidRPr="00234B0A">
        <w:rPr>
          <w:rFonts w:ascii="Arial" w:hAnsi="Arial" w:cs="Arial"/>
          <w:b/>
          <w:bCs/>
          <w:szCs w:val="26"/>
          <w:rtl/>
          <w:lang w:eastAsia="ar" w:bidi="ar-MA"/>
        </w:rPr>
        <w:t xml:space="preserve">الجدول </w:t>
      </w:r>
      <w:r w:rsidRPr="00234B0A">
        <w:rPr>
          <w:rFonts w:ascii="Arial" w:hAnsi="Arial" w:cs="Arial"/>
          <w:b/>
          <w:bCs/>
          <w:szCs w:val="26"/>
          <w:lang w:eastAsia="ar" w:bidi="ar-MA"/>
        </w:rPr>
        <w:t>1</w:t>
      </w:r>
      <w:r w:rsidRPr="00234B0A">
        <w:rPr>
          <w:rFonts w:ascii="Arial" w:hAnsi="Arial" w:cs="Arial"/>
          <w:b/>
          <w:bCs/>
          <w:szCs w:val="26"/>
          <w:rtl/>
          <w:lang w:eastAsia="ar" w:bidi="ar-MA"/>
        </w:rPr>
        <w:t xml:space="preserve"> - تحليل بيانات المدار الثابت بالنسبة للأرض والمدار </w:t>
      </w:r>
      <w:proofErr w:type="spellStart"/>
      <w:r w:rsidRPr="00234B0A">
        <w:rPr>
          <w:rFonts w:ascii="Arial" w:hAnsi="Arial" w:cs="Arial"/>
          <w:b/>
          <w:bCs/>
          <w:szCs w:val="26"/>
          <w:rtl/>
          <w:lang w:eastAsia="ar" w:bidi="ar-MA"/>
        </w:rPr>
        <w:t>مولنيا</w:t>
      </w:r>
      <w:proofErr w:type="spellEnd"/>
      <w:r w:rsidRPr="00234B0A">
        <w:rPr>
          <w:rFonts w:ascii="Arial" w:hAnsi="Arial" w:cs="Arial"/>
          <w:b/>
          <w:bCs/>
          <w:szCs w:val="26"/>
          <w:rtl/>
          <w:lang w:eastAsia="ar" w:bidi="ar-MA"/>
        </w:rPr>
        <w:t xml:space="preserve"> البيانات الساتلية الأساسية لرصد الأرض</w:t>
      </w:r>
    </w:p>
    <w:p w14:paraId="72F9B875" w14:textId="4036ACCF" w:rsidR="002F56A7" w:rsidRPr="00234B0A" w:rsidRDefault="002F56A7" w:rsidP="00234B0A">
      <w:pPr>
        <w:pStyle w:val="WMOBodyText"/>
        <w:bidi/>
        <w:spacing w:line="320" w:lineRule="exact"/>
        <w:rPr>
          <w:rFonts w:ascii="Arial" w:eastAsia="Times New Roman" w:hAnsi="Arial" w:cs="Arial"/>
          <w:b/>
          <w:bCs/>
          <w:color w:val="000000"/>
          <w:szCs w:val="26"/>
          <w:lang/>
        </w:rPr>
      </w:pPr>
      <w:r w:rsidRPr="00234B0A">
        <w:rPr>
          <w:rFonts w:ascii="Arial" w:eastAsia="Times New Roman" w:hAnsi="Arial" w:cs="Arial"/>
          <w:b/>
          <w:bCs/>
          <w:color w:val="000000"/>
          <w:szCs w:val="26"/>
          <w:rtl/>
          <w:lang w:eastAsia="ar" w:bidi="ar-MA"/>
        </w:rPr>
        <w:t xml:space="preserve">تحليل البيانات الأساسية الثابتة بالنسبة للأرض لعام </w:t>
      </w:r>
      <w:r w:rsidRPr="00234B0A">
        <w:rPr>
          <w:rFonts w:ascii="Arial" w:eastAsia="Times New Roman" w:hAnsi="Arial" w:cs="Arial"/>
          <w:b/>
          <w:bCs/>
          <w:color w:val="000000"/>
          <w:szCs w:val="26"/>
          <w:lang w:eastAsia="ar" w:bidi="ar-MA"/>
        </w:rPr>
        <w:t>2022</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73"/>
        <w:gridCol w:w="673"/>
        <w:gridCol w:w="978"/>
        <w:gridCol w:w="505"/>
        <w:gridCol w:w="509"/>
        <w:gridCol w:w="509"/>
        <w:gridCol w:w="616"/>
        <w:gridCol w:w="492"/>
        <w:gridCol w:w="525"/>
        <w:gridCol w:w="665"/>
        <w:gridCol w:w="599"/>
      </w:tblGrid>
      <w:tr w:rsidR="002F56A7" w:rsidRPr="00185E11" w14:paraId="16A91E5A" w14:textId="77777777" w:rsidTr="006451FF">
        <w:trPr>
          <w:trHeight w:val="360"/>
        </w:trPr>
        <w:tc>
          <w:tcPr>
            <w:tcW w:w="939" w:type="pct"/>
            <w:shd w:val="clear" w:color="auto" w:fill="auto"/>
            <w:noWrap/>
            <w:vAlign w:val="center"/>
            <w:hideMark/>
          </w:tcPr>
          <w:p w14:paraId="51E1C92F"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خط طول</w:t>
            </w:r>
          </w:p>
        </w:tc>
        <w:tc>
          <w:tcPr>
            <w:tcW w:w="495" w:type="pct"/>
            <w:shd w:val="clear" w:color="auto" w:fill="auto"/>
            <w:noWrap/>
            <w:vAlign w:val="center"/>
            <w:hideMark/>
          </w:tcPr>
          <w:p w14:paraId="5DEFF6B9"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w:t>
            </w:r>
            <w:r w:rsidRPr="00185E11">
              <w:rPr>
                <w:rFonts w:ascii="Arial" w:eastAsia="Times New Roman" w:hAnsi="Arial"/>
                <w:b/>
                <w:bCs/>
                <w:color w:val="000000"/>
                <w:sz w:val="18"/>
                <w:szCs w:val="24"/>
                <w:lang w:eastAsia="ar" w:bidi="en-US"/>
              </w:rPr>
              <w:t>e</w:t>
            </w:r>
          </w:p>
        </w:tc>
        <w:tc>
          <w:tcPr>
            <w:tcW w:w="495" w:type="pct"/>
            <w:shd w:val="clear" w:color="auto" w:fill="auto"/>
            <w:noWrap/>
            <w:vAlign w:val="center"/>
            <w:hideMark/>
          </w:tcPr>
          <w:p w14:paraId="59D91190"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41</w:t>
            </w:r>
            <w:r w:rsidRPr="00185E11">
              <w:rPr>
                <w:rFonts w:ascii="Arial" w:eastAsia="Times New Roman" w:hAnsi="Arial"/>
                <w:b/>
                <w:bCs/>
                <w:color w:val="000000"/>
                <w:sz w:val="18"/>
                <w:szCs w:val="24"/>
                <w:lang w:eastAsia="ar" w:bidi="en-US"/>
              </w:rPr>
              <w:t>e</w:t>
            </w:r>
          </w:p>
        </w:tc>
        <w:tc>
          <w:tcPr>
            <w:tcW w:w="595" w:type="pct"/>
            <w:shd w:val="clear" w:color="auto" w:fill="auto"/>
            <w:noWrap/>
            <w:vAlign w:val="center"/>
            <w:hideMark/>
          </w:tcPr>
          <w:p w14:paraId="7783B2E7"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76</w:t>
            </w:r>
            <w:r w:rsidRPr="00185E11">
              <w:rPr>
                <w:rFonts w:ascii="Arial" w:eastAsia="Times New Roman" w:hAnsi="Arial"/>
                <w:b/>
                <w:bCs/>
                <w:color w:val="000000"/>
                <w:sz w:val="18"/>
                <w:szCs w:val="24"/>
                <w:lang w:eastAsia="ar" w:bidi="en-US"/>
              </w:rPr>
              <w:t>E</w:t>
            </w:r>
          </w:p>
        </w:tc>
        <w:tc>
          <w:tcPr>
            <w:tcW w:w="297" w:type="pct"/>
            <w:shd w:val="clear" w:color="auto" w:fill="auto"/>
            <w:noWrap/>
            <w:vAlign w:val="center"/>
            <w:hideMark/>
          </w:tcPr>
          <w:p w14:paraId="12732FD9"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82</w:t>
            </w:r>
            <w:r w:rsidRPr="00185E11">
              <w:rPr>
                <w:rFonts w:ascii="Arial" w:eastAsia="Times New Roman" w:hAnsi="Arial"/>
                <w:b/>
                <w:bCs/>
                <w:color w:val="000000"/>
                <w:sz w:val="18"/>
                <w:szCs w:val="24"/>
                <w:lang w:eastAsia="ar" w:bidi="en-US"/>
              </w:rPr>
              <w:t>E</w:t>
            </w:r>
          </w:p>
        </w:tc>
        <w:tc>
          <w:tcPr>
            <w:tcW w:w="287" w:type="pct"/>
            <w:shd w:val="clear" w:color="auto" w:fill="auto"/>
            <w:noWrap/>
            <w:vAlign w:val="center"/>
            <w:hideMark/>
          </w:tcPr>
          <w:p w14:paraId="67FF48E8"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105</w:t>
            </w:r>
            <w:r w:rsidRPr="00185E11">
              <w:rPr>
                <w:rFonts w:ascii="Arial" w:eastAsia="Times New Roman" w:hAnsi="Arial"/>
                <w:b/>
                <w:bCs/>
                <w:color w:val="000000"/>
                <w:sz w:val="18"/>
                <w:szCs w:val="24"/>
                <w:lang w:eastAsia="ar" w:bidi="en-US"/>
              </w:rPr>
              <w:t>E</w:t>
            </w:r>
          </w:p>
        </w:tc>
        <w:tc>
          <w:tcPr>
            <w:tcW w:w="287" w:type="pct"/>
            <w:shd w:val="clear" w:color="auto" w:fill="auto"/>
            <w:noWrap/>
            <w:vAlign w:val="center"/>
            <w:hideMark/>
          </w:tcPr>
          <w:p w14:paraId="479CEB82"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123</w:t>
            </w:r>
            <w:r w:rsidRPr="00185E11">
              <w:rPr>
                <w:rFonts w:ascii="Arial" w:eastAsia="Times New Roman" w:hAnsi="Arial"/>
                <w:b/>
                <w:bCs/>
                <w:color w:val="000000"/>
                <w:sz w:val="18"/>
                <w:szCs w:val="24"/>
                <w:lang w:eastAsia="ar" w:bidi="en-US"/>
              </w:rPr>
              <w:t>E</w:t>
            </w:r>
          </w:p>
        </w:tc>
        <w:tc>
          <w:tcPr>
            <w:tcW w:w="336" w:type="pct"/>
            <w:shd w:val="clear" w:color="auto" w:fill="auto"/>
            <w:noWrap/>
            <w:vAlign w:val="center"/>
            <w:hideMark/>
          </w:tcPr>
          <w:p w14:paraId="6A03C466"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128</w:t>
            </w:r>
            <w:r w:rsidRPr="00185E11">
              <w:rPr>
                <w:rFonts w:ascii="Arial" w:eastAsia="Times New Roman" w:hAnsi="Arial"/>
                <w:b/>
                <w:bCs/>
                <w:color w:val="000000"/>
                <w:sz w:val="18"/>
                <w:szCs w:val="24"/>
                <w:lang w:eastAsia="ar" w:bidi="en-US"/>
              </w:rPr>
              <w:t>E</w:t>
            </w:r>
          </w:p>
        </w:tc>
        <w:tc>
          <w:tcPr>
            <w:tcW w:w="287" w:type="pct"/>
            <w:shd w:val="clear" w:color="auto" w:fill="auto"/>
            <w:noWrap/>
            <w:vAlign w:val="center"/>
            <w:hideMark/>
          </w:tcPr>
          <w:p w14:paraId="2D9265A8"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141</w:t>
            </w:r>
            <w:r w:rsidRPr="00185E11">
              <w:rPr>
                <w:rFonts w:ascii="Arial" w:eastAsia="Times New Roman" w:hAnsi="Arial"/>
                <w:b/>
                <w:bCs/>
                <w:color w:val="000000"/>
                <w:sz w:val="18"/>
                <w:szCs w:val="24"/>
                <w:lang w:eastAsia="ar" w:bidi="en-US"/>
              </w:rPr>
              <w:t>E</w:t>
            </w:r>
          </w:p>
        </w:tc>
        <w:tc>
          <w:tcPr>
            <w:tcW w:w="316" w:type="pct"/>
            <w:shd w:val="clear" w:color="auto" w:fill="auto"/>
            <w:noWrap/>
            <w:vAlign w:val="center"/>
            <w:hideMark/>
          </w:tcPr>
          <w:p w14:paraId="6452A762"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137</w:t>
            </w:r>
            <w:r w:rsidRPr="00185E11">
              <w:rPr>
                <w:rFonts w:ascii="Arial" w:eastAsia="Times New Roman" w:hAnsi="Arial"/>
                <w:b/>
                <w:bCs/>
                <w:color w:val="000000"/>
                <w:sz w:val="18"/>
                <w:szCs w:val="24"/>
                <w:lang w:eastAsia="ar" w:bidi="en-US"/>
              </w:rPr>
              <w:t>W</w:t>
            </w:r>
          </w:p>
        </w:tc>
        <w:tc>
          <w:tcPr>
            <w:tcW w:w="331" w:type="pct"/>
            <w:shd w:val="clear" w:color="auto" w:fill="auto"/>
            <w:noWrap/>
            <w:vAlign w:val="center"/>
            <w:hideMark/>
          </w:tcPr>
          <w:p w14:paraId="51EC5422"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100</w:t>
            </w:r>
            <w:r w:rsidRPr="00185E11">
              <w:rPr>
                <w:rFonts w:ascii="Arial" w:eastAsia="Times New Roman" w:hAnsi="Arial"/>
                <w:b/>
                <w:bCs/>
                <w:color w:val="000000"/>
                <w:sz w:val="18"/>
                <w:szCs w:val="24"/>
                <w:rtl/>
                <w:lang w:eastAsia="ar" w:bidi="ar-MA"/>
              </w:rPr>
              <w:t xml:space="preserve"> وات</w:t>
            </w:r>
          </w:p>
        </w:tc>
        <w:tc>
          <w:tcPr>
            <w:tcW w:w="334" w:type="pct"/>
            <w:shd w:val="clear" w:color="auto" w:fill="auto"/>
            <w:noWrap/>
            <w:vAlign w:val="center"/>
            <w:hideMark/>
          </w:tcPr>
          <w:p w14:paraId="72648E04"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75</w:t>
            </w:r>
            <w:r w:rsidRPr="00185E11">
              <w:rPr>
                <w:rFonts w:ascii="Arial" w:eastAsia="Times New Roman" w:hAnsi="Arial"/>
                <w:b/>
                <w:bCs/>
                <w:color w:val="000000"/>
                <w:sz w:val="18"/>
                <w:szCs w:val="24"/>
                <w:rtl/>
                <w:lang w:eastAsia="ar" w:bidi="ar-MA"/>
              </w:rPr>
              <w:t xml:space="preserve"> وات</w:t>
            </w:r>
          </w:p>
        </w:tc>
      </w:tr>
      <w:tr w:rsidR="002F56A7" w:rsidRPr="00185E11" w14:paraId="03654CAB" w14:textId="77777777" w:rsidTr="006451FF">
        <w:trPr>
          <w:trHeight w:val="450"/>
        </w:trPr>
        <w:tc>
          <w:tcPr>
            <w:tcW w:w="939" w:type="pct"/>
            <w:shd w:val="clear" w:color="auto" w:fill="auto"/>
            <w:noWrap/>
            <w:vAlign w:val="center"/>
            <w:hideMark/>
          </w:tcPr>
          <w:p w14:paraId="70FE0F93"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495" w:type="pct"/>
            <w:shd w:val="clear" w:color="auto" w:fill="auto"/>
            <w:noWrap/>
            <w:vAlign w:val="center"/>
            <w:hideMark/>
          </w:tcPr>
          <w:p w14:paraId="5DA87309"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495" w:type="pct"/>
            <w:shd w:val="clear" w:color="auto" w:fill="auto"/>
            <w:noWrap/>
            <w:vAlign w:val="center"/>
            <w:hideMark/>
          </w:tcPr>
          <w:p w14:paraId="22520B32"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595" w:type="pct"/>
            <w:shd w:val="clear" w:color="auto" w:fill="auto"/>
            <w:vAlign w:val="center"/>
            <w:hideMark/>
          </w:tcPr>
          <w:p w14:paraId="4084385C"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en-US"/>
              </w:rPr>
              <w:t xml:space="preserve"> </w:t>
            </w:r>
            <w:proofErr w:type="spellStart"/>
            <w:r w:rsidRPr="00185E11">
              <w:rPr>
                <w:rFonts w:ascii="Arial" w:eastAsia="Times New Roman" w:hAnsi="Arial"/>
                <w:b/>
                <w:bCs/>
                <w:color w:val="000000"/>
                <w:sz w:val="18"/>
                <w:szCs w:val="24"/>
                <w:lang w:eastAsia="ar" w:bidi="en-US"/>
              </w:rPr>
              <w:t>Roscosmos</w:t>
            </w:r>
            <w:proofErr w:type="spellEnd"/>
          </w:p>
        </w:tc>
        <w:tc>
          <w:tcPr>
            <w:tcW w:w="297" w:type="pct"/>
            <w:shd w:val="clear" w:color="auto" w:fill="auto"/>
            <w:vAlign w:val="center"/>
            <w:hideMark/>
          </w:tcPr>
          <w:p w14:paraId="2B72E7EE"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IMD ISRO</w:t>
            </w:r>
          </w:p>
        </w:tc>
        <w:tc>
          <w:tcPr>
            <w:tcW w:w="287" w:type="pct"/>
            <w:shd w:val="clear" w:color="auto" w:fill="auto"/>
            <w:noWrap/>
            <w:vAlign w:val="center"/>
            <w:hideMark/>
          </w:tcPr>
          <w:p w14:paraId="72386C60"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287" w:type="pct"/>
            <w:shd w:val="clear" w:color="auto" w:fill="auto"/>
            <w:noWrap/>
            <w:vAlign w:val="center"/>
            <w:hideMark/>
          </w:tcPr>
          <w:p w14:paraId="79A293AF"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336" w:type="pct"/>
            <w:shd w:val="clear" w:color="auto" w:fill="auto"/>
            <w:vAlign w:val="center"/>
            <w:hideMark/>
          </w:tcPr>
          <w:p w14:paraId="6D08A7AB"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إدارة ا لعلوم الغلاف الجليدي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KMA KIOST</w:t>
            </w:r>
            <w:r w:rsidRPr="00185E11">
              <w:rPr>
                <w:rFonts w:ascii="Arial" w:eastAsia="Times New Roman" w:hAnsi="Arial"/>
                <w:b/>
                <w:bCs/>
                <w:color w:val="000000"/>
                <w:sz w:val="18"/>
                <w:szCs w:val="24"/>
                <w:lang w:eastAsia="ar" w:bidi="ar-MA"/>
              </w:rPr>
              <w:t>)</w:t>
            </w:r>
          </w:p>
        </w:tc>
        <w:tc>
          <w:tcPr>
            <w:tcW w:w="287" w:type="pct"/>
            <w:shd w:val="clear" w:color="auto" w:fill="auto"/>
            <w:noWrap/>
            <w:vAlign w:val="center"/>
            <w:hideMark/>
          </w:tcPr>
          <w:p w14:paraId="00153825"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JMA</w:t>
            </w:r>
          </w:p>
        </w:tc>
        <w:tc>
          <w:tcPr>
            <w:tcW w:w="316" w:type="pct"/>
            <w:shd w:val="clear" w:color="auto" w:fill="auto"/>
            <w:noWrap/>
            <w:vAlign w:val="center"/>
            <w:hideMark/>
          </w:tcPr>
          <w:p w14:paraId="4917A202"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c>
          <w:tcPr>
            <w:tcW w:w="331" w:type="pct"/>
            <w:shd w:val="clear" w:color="auto" w:fill="auto"/>
            <w:noWrap/>
            <w:vAlign w:val="center"/>
            <w:hideMark/>
          </w:tcPr>
          <w:p w14:paraId="2AAEF3E8"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ناسا</w:t>
            </w:r>
          </w:p>
        </w:tc>
        <w:tc>
          <w:tcPr>
            <w:tcW w:w="334" w:type="pct"/>
            <w:shd w:val="clear" w:color="auto" w:fill="auto"/>
            <w:noWrap/>
            <w:vAlign w:val="center"/>
            <w:hideMark/>
          </w:tcPr>
          <w:p w14:paraId="14CFCFD8"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r>
      <w:tr w:rsidR="002F56A7" w:rsidRPr="00185E11" w14:paraId="67B3B6DD" w14:textId="77777777" w:rsidTr="006451FF">
        <w:trPr>
          <w:trHeight w:val="310"/>
        </w:trPr>
        <w:tc>
          <w:tcPr>
            <w:tcW w:w="939" w:type="pct"/>
            <w:shd w:val="clear" w:color="auto" w:fill="auto"/>
            <w:noWrap/>
            <w:vAlign w:val="bottom"/>
            <w:hideMark/>
          </w:tcPr>
          <w:p w14:paraId="603ADC44"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قنوات التصوير بالأشعة المرئية/ الأشعة تحت الحمراء</w:t>
            </w:r>
          </w:p>
        </w:tc>
        <w:tc>
          <w:tcPr>
            <w:tcW w:w="495" w:type="pct"/>
            <w:shd w:val="clear" w:color="000000" w:fill="92D050"/>
            <w:noWrap/>
            <w:vAlign w:val="bottom"/>
            <w:hideMark/>
          </w:tcPr>
          <w:p w14:paraId="4D20F39F"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12</w:t>
            </w:r>
          </w:p>
        </w:tc>
        <w:tc>
          <w:tcPr>
            <w:tcW w:w="495" w:type="pct"/>
            <w:shd w:val="clear" w:color="000000" w:fill="92D050"/>
            <w:noWrap/>
            <w:vAlign w:val="bottom"/>
            <w:hideMark/>
          </w:tcPr>
          <w:p w14:paraId="042EE93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12</w:t>
            </w:r>
          </w:p>
        </w:tc>
        <w:tc>
          <w:tcPr>
            <w:tcW w:w="595" w:type="pct"/>
            <w:shd w:val="clear" w:color="000000" w:fill="92D050"/>
            <w:noWrap/>
            <w:vAlign w:val="bottom"/>
            <w:hideMark/>
          </w:tcPr>
          <w:p w14:paraId="16B59D4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10</w:t>
            </w:r>
          </w:p>
        </w:tc>
        <w:tc>
          <w:tcPr>
            <w:tcW w:w="297" w:type="pct"/>
            <w:shd w:val="clear" w:color="000000" w:fill="92D050"/>
            <w:noWrap/>
            <w:vAlign w:val="bottom"/>
            <w:hideMark/>
          </w:tcPr>
          <w:p w14:paraId="505F6C68"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6</w:t>
            </w:r>
          </w:p>
        </w:tc>
        <w:tc>
          <w:tcPr>
            <w:tcW w:w="287" w:type="pct"/>
            <w:shd w:val="clear" w:color="000000" w:fill="92D050"/>
            <w:noWrap/>
            <w:vAlign w:val="bottom"/>
            <w:hideMark/>
          </w:tcPr>
          <w:p w14:paraId="77CEB3C9"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15</w:t>
            </w:r>
          </w:p>
        </w:tc>
        <w:tc>
          <w:tcPr>
            <w:tcW w:w="287" w:type="pct"/>
            <w:shd w:val="clear" w:color="000000" w:fill="92D050"/>
            <w:noWrap/>
            <w:vAlign w:val="bottom"/>
            <w:hideMark/>
          </w:tcPr>
          <w:p w14:paraId="4FD41656"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15</w:t>
            </w:r>
          </w:p>
        </w:tc>
        <w:tc>
          <w:tcPr>
            <w:tcW w:w="336" w:type="pct"/>
            <w:shd w:val="clear" w:color="000000" w:fill="92D050"/>
            <w:noWrap/>
            <w:vAlign w:val="bottom"/>
            <w:hideMark/>
          </w:tcPr>
          <w:p w14:paraId="1669C5E0"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287" w:type="pct"/>
            <w:shd w:val="clear" w:color="000000" w:fill="92D050"/>
            <w:noWrap/>
            <w:vAlign w:val="bottom"/>
            <w:hideMark/>
          </w:tcPr>
          <w:p w14:paraId="72D8D3A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316" w:type="pct"/>
            <w:shd w:val="clear" w:color="000000" w:fill="92D050"/>
            <w:noWrap/>
            <w:vAlign w:val="bottom"/>
            <w:hideMark/>
          </w:tcPr>
          <w:p w14:paraId="033D819F"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331" w:type="pct"/>
            <w:shd w:val="clear" w:color="000000" w:fill="F58085"/>
            <w:noWrap/>
            <w:vAlign w:val="bottom"/>
            <w:hideMark/>
          </w:tcPr>
          <w:p w14:paraId="69A26848"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4" w:type="pct"/>
            <w:shd w:val="clear" w:color="000000" w:fill="92D050"/>
            <w:noWrap/>
            <w:vAlign w:val="bottom"/>
            <w:hideMark/>
          </w:tcPr>
          <w:p w14:paraId="168782D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r>
      <w:tr w:rsidR="002F56A7" w:rsidRPr="00185E11" w14:paraId="273EFCF1" w14:textId="77777777" w:rsidTr="006451FF">
        <w:trPr>
          <w:trHeight w:val="310"/>
        </w:trPr>
        <w:tc>
          <w:tcPr>
            <w:tcW w:w="939" w:type="pct"/>
            <w:shd w:val="clear" w:color="auto" w:fill="auto"/>
            <w:noWrap/>
            <w:vAlign w:val="bottom"/>
            <w:hideMark/>
          </w:tcPr>
          <w:p w14:paraId="747B3C09"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المسح السريع (&lt;</w:t>
            </w:r>
            <w:r w:rsidRPr="00185E11">
              <w:rPr>
                <w:rFonts w:ascii="Arial" w:eastAsia="Times New Roman" w:hAnsi="Arial"/>
                <w:color w:val="000000"/>
                <w:sz w:val="18"/>
                <w:szCs w:val="24"/>
                <w:lang w:eastAsia="ar" w:bidi="ar-MA"/>
              </w:rPr>
              <w:t>5</w:t>
            </w:r>
            <w:r w:rsidRPr="00185E11">
              <w:rPr>
                <w:rFonts w:ascii="Arial" w:eastAsia="Times New Roman" w:hAnsi="Arial"/>
                <w:color w:val="000000"/>
                <w:sz w:val="18"/>
                <w:szCs w:val="24"/>
                <w:rtl/>
                <w:lang w:eastAsia="ar" w:bidi="ar-MA"/>
              </w:rPr>
              <w:t xml:space="preserve"> دقائق)</w:t>
            </w:r>
          </w:p>
        </w:tc>
        <w:tc>
          <w:tcPr>
            <w:tcW w:w="495" w:type="pct"/>
            <w:shd w:val="clear" w:color="000000" w:fill="92D050"/>
            <w:noWrap/>
            <w:vAlign w:val="bottom"/>
            <w:hideMark/>
          </w:tcPr>
          <w:p w14:paraId="36BB19DC"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12</w:t>
            </w:r>
          </w:p>
        </w:tc>
        <w:tc>
          <w:tcPr>
            <w:tcW w:w="495" w:type="pct"/>
            <w:shd w:val="clear" w:color="000000" w:fill="F58085"/>
            <w:noWrap/>
            <w:vAlign w:val="bottom"/>
            <w:hideMark/>
          </w:tcPr>
          <w:p w14:paraId="42DBD8A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5" w:type="pct"/>
            <w:shd w:val="clear" w:color="000000" w:fill="F58085"/>
            <w:noWrap/>
            <w:vAlign w:val="bottom"/>
            <w:hideMark/>
          </w:tcPr>
          <w:p w14:paraId="071430D4"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shd w:val="clear" w:color="000000" w:fill="92D050"/>
            <w:noWrap/>
            <w:vAlign w:val="bottom"/>
            <w:hideMark/>
          </w:tcPr>
          <w:p w14:paraId="2CA1EF89"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6</w:t>
            </w:r>
          </w:p>
        </w:tc>
        <w:tc>
          <w:tcPr>
            <w:tcW w:w="287" w:type="pct"/>
            <w:shd w:val="clear" w:color="000000" w:fill="92D050"/>
            <w:noWrap/>
            <w:vAlign w:val="bottom"/>
            <w:hideMark/>
          </w:tcPr>
          <w:p w14:paraId="5B6F2F4A"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15</w:t>
            </w:r>
          </w:p>
        </w:tc>
        <w:tc>
          <w:tcPr>
            <w:tcW w:w="287" w:type="pct"/>
            <w:shd w:val="clear" w:color="000000" w:fill="92D050"/>
            <w:noWrap/>
            <w:vAlign w:val="bottom"/>
            <w:hideMark/>
          </w:tcPr>
          <w:p w14:paraId="5375FF86"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15</w:t>
            </w:r>
          </w:p>
        </w:tc>
        <w:tc>
          <w:tcPr>
            <w:tcW w:w="336" w:type="pct"/>
            <w:shd w:val="clear" w:color="000000" w:fill="92D050"/>
            <w:noWrap/>
            <w:vAlign w:val="bottom"/>
            <w:hideMark/>
          </w:tcPr>
          <w:p w14:paraId="70D8A91E"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287" w:type="pct"/>
            <w:shd w:val="clear" w:color="000000" w:fill="92D050"/>
            <w:noWrap/>
            <w:vAlign w:val="bottom"/>
            <w:hideMark/>
          </w:tcPr>
          <w:p w14:paraId="42DCE440"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316" w:type="pct"/>
            <w:shd w:val="clear" w:color="000000" w:fill="92D050"/>
            <w:noWrap/>
            <w:vAlign w:val="bottom"/>
            <w:hideMark/>
          </w:tcPr>
          <w:p w14:paraId="2F2D4AEF"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331" w:type="pct"/>
            <w:shd w:val="clear" w:color="000000" w:fill="F58085"/>
            <w:noWrap/>
            <w:vAlign w:val="bottom"/>
            <w:hideMark/>
          </w:tcPr>
          <w:p w14:paraId="77A08AF0"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4" w:type="pct"/>
            <w:shd w:val="clear" w:color="000000" w:fill="92D050"/>
            <w:noWrap/>
            <w:vAlign w:val="bottom"/>
            <w:hideMark/>
          </w:tcPr>
          <w:p w14:paraId="64FF0A6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r>
      <w:tr w:rsidR="002F56A7" w:rsidRPr="00185E11" w14:paraId="15E92293" w14:textId="77777777" w:rsidTr="006451FF">
        <w:trPr>
          <w:trHeight w:val="310"/>
        </w:trPr>
        <w:tc>
          <w:tcPr>
            <w:tcW w:w="939" w:type="pct"/>
            <w:shd w:val="clear" w:color="auto" w:fill="auto"/>
            <w:noWrap/>
            <w:vAlign w:val="bottom"/>
            <w:hideMark/>
          </w:tcPr>
          <w:p w14:paraId="367A7621"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قنوات المسابير</w:t>
            </w:r>
          </w:p>
        </w:tc>
        <w:tc>
          <w:tcPr>
            <w:tcW w:w="495" w:type="pct"/>
            <w:shd w:val="clear" w:color="000000" w:fill="F58085"/>
            <w:noWrap/>
            <w:vAlign w:val="bottom"/>
            <w:hideMark/>
          </w:tcPr>
          <w:p w14:paraId="13129BE5"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95" w:type="pct"/>
            <w:shd w:val="clear" w:color="000000" w:fill="F58085"/>
            <w:noWrap/>
            <w:vAlign w:val="bottom"/>
            <w:hideMark/>
          </w:tcPr>
          <w:p w14:paraId="4BF353BE"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5" w:type="pct"/>
            <w:shd w:val="clear" w:color="000000" w:fill="F58085"/>
            <w:noWrap/>
            <w:vAlign w:val="bottom"/>
            <w:hideMark/>
          </w:tcPr>
          <w:p w14:paraId="50E078AA"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shd w:val="clear" w:color="000000" w:fill="92D050"/>
            <w:noWrap/>
            <w:vAlign w:val="bottom"/>
            <w:hideMark/>
          </w:tcPr>
          <w:p w14:paraId="4E81E70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19</w:t>
            </w:r>
          </w:p>
        </w:tc>
        <w:tc>
          <w:tcPr>
            <w:tcW w:w="287" w:type="pct"/>
            <w:shd w:val="clear" w:color="000000" w:fill="92D050"/>
            <w:noWrap/>
            <w:vAlign w:val="bottom"/>
            <w:hideMark/>
          </w:tcPr>
          <w:p w14:paraId="6888C624"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1680</w:t>
            </w:r>
          </w:p>
        </w:tc>
        <w:tc>
          <w:tcPr>
            <w:tcW w:w="287" w:type="pct"/>
            <w:shd w:val="clear" w:color="000000" w:fill="92D050"/>
            <w:noWrap/>
            <w:vAlign w:val="bottom"/>
            <w:hideMark/>
          </w:tcPr>
          <w:p w14:paraId="622641AC"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1680</w:t>
            </w:r>
          </w:p>
        </w:tc>
        <w:tc>
          <w:tcPr>
            <w:tcW w:w="336" w:type="pct"/>
            <w:shd w:val="clear" w:color="000000" w:fill="F58085"/>
            <w:noWrap/>
            <w:vAlign w:val="bottom"/>
            <w:hideMark/>
          </w:tcPr>
          <w:p w14:paraId="70B24138"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7" w:type="pct"/>
            <w:shd w:val="clear" w:color="000000" w:fill="F58085"/>
            <w:noWrap/>
            <w:vAlign w:val="bottom"/>
            <w:hideMark/>
          </w:tcPr>
          <w:p w14:paraId="017CE41A"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16" w:type="pct"/>
            <w:shd w:val="clear" w:color="000000" w:fill="F58085"/>
            <w:noWrap/>
            <w:vAlign w:val="bottom"/>
            <w:hideMark/>
          </w:tcPr>
          <w:p w14:paraId="2F477C82"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1" w:type="pct"/>
            <w:shd w:val="clear" w:color="000000" w:fill="F58085"/>
            <w:noWrap/>
            <w:vAlign w:val="bottom"/>
            <w:hideMark/>
          </w:tcPr>
          <w:p w14:paraId="64805081"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4" w:type="pct"/>
            <w:shd w:val="clear" w:color="000000" w:fill="F58085"/>
            <w:noWrap/>
            <w:vAlign w:val="bottom"/>
            <w:hideMark/>
          </w:tcPr>
          <w:p w14:paraId="299D62EF"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2F56A7" w:rsidRPr="00185E11" w14:paraId="2FDA851E" w14:textId="77777777" w:rsidTr="006451FF">
        <w:trPr>
          <w:trHeight w:val="310"/>
        </w:trPr>
        <w:tc>
          <w:tcPr>
            <w:tcW w:w="939" w:type="pct"/>
            <w:shd w:val="clear" w:color="auto" w:fill="auto"/>
            <w:noWrap/>
            <w:vAlign w:val="bottom"/>
            <w:hideMark/>
          </w:tcPr>
          <w:p w14:paraId="2BE01A46"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اكتشاف البرق</w:t>
            </w:r>
          </w:p>
        </w:tc>
        <w:tc>
          <w:tcPr>
            <w:tcW w:w="495" w:type="pct"/>
            <w:shd w:val="clear" w:color="000000" w:fill="F58085"/>
            <w:noWrap/>
            <w:vAlign w:val="bottom"/>
            <w:hideMark/>
          </w:tcPr>
          <w:p w14:paraId="4F5CC419"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95" w:type="pct"/>
            <w:shd w:val="clear" w:color="000000" w:fill="F58085"/>
            <w:noWrap/>
            <w:vAlign w:val="bottom"/>
            <w:hideMark/>
          </w:tcPr>
          <w:p w14:paraId="34DBD6AA"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5" w:type="pct"/>
            <w:shd w:val="clear" w:color="000000" w:fill="F58085"/>
            <w:noWrap/>
            <w:vAlign w:val="bottom"/>
            <w:hideMark/>
          </w:tcPr>
          <w:p w14:paraId="70C6FA9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shd w:val="clear" w:color="000000" w:fill="F58085"/>
            <w:noWrap/>
            <w:vAlign w:val="bottom"/>
            <w:hideMark/>
          </w:tcPr>
          <w:p w14:paraId="1C8873F6"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7" w:type="pct"/>
            <w:shd w:val="clear" w:color="000000" w:fill="92D050"/>
            <w:noWrap/>
            <w:vAlign w:val="bottom"/>
            <w:hideMark/>
          </w:tcPr>
          <w:p w14:paraId="39D556A5"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7" w:type="pct"/>
            <w:shd w:val="clear" w:color="000000" w:fill="92D050"/>
            <w:noWrap/>
            <w:vAlign w:val="bottom"/>
            <w:hideMark/>
          </w:tcPr>
          <w:p w14:paraId="4869CD36"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36" w:type="pct"/>
            <w:shd w:val="clear" w:color="000000" w:fill="F58085"/>
            <w:noWrap/>
            <w:vAlign w:val="bottom"/>
            <w:hideMark/>
          </w:tcPr>
          <w:p w14:paraId="1DF25F38"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7" w:type="pct"/>
            <w:shd w:val="clear" w:color="000000" w:fill="F58085"/>
            <w:noWrap/>
            <w:vAlign w:val="bottom"/>
            <w:hideMark/>
          </w:tcPr>
          <w:p w14:paraId="763BAF92"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16" w:type="pct"/>
            <w:shd w:val="clear" w:color="000000" w:fill="92D050"/>
            <w:noWrap/>
            <w:vAlign w:val="bottom"/>
            <w:hideMark/>
          </w:tcPr>
          <w:p w14:paraId="6ACB7823"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31" w:type="pct"/>
            <w:shd w:val="clear" w:color="000000" w:fill="F58085"/>
            <w:noWrap/>
            <w:vAlign w:val="bottom"/>
            <w:hideMark/>
          </w:tcPr>
          <w:p w14:paraId="1ACCB98C"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4" w:type="pct"/>
            <w:shd w:val="clear" w:color="000000" w:fill="92D050"/>
            <w:noWrap/>
            <w:vAlign w:val="bottom"/>
            <w:hideMark/>
          </w:tcPr>
          <w:p w14:paraId="3AF6F9D0"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2F56A7" w:rsidRPr="00185E11" w14:paraId="6A956BB0" w14:textId="77777777" w:rsidTr="006451FF">
        <w:trPr>
          <w:trHeight w:val="310"/>
        </w:trPr>
        <w:tc>
          <w:tcPr>
            <w:tcW w:w="939" w:type="pct"/>
            <w:shd w:val="clear" w:color="auto" w:fill="auto"/>
            <w:noWrap/>
            <w:vAlign w:val="bottom"/>
            <w:hideMark/>
          </w:tcPr>
          <w:p w14:paraId="6D31A098"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الميزانية الإشعاعية</w:t>
            </w:r>
          </w:p>
        </w:tc>
        <w:tc>
          <w:tcPr>
            <w:tcW w:w="495" w:type="pct"/>
            <w:shd w:val="clear" w:color="000000" w:fill="92D050"/>
            <w:noWrap/>
            <w:vAlign w:val="bottom"/>
            <w:hideMark/>
          </w:tcPr>
          <w:p w14:paraId="23EAD91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95" w:type="pct"/>
            <w:shd w:val="clear" w:color="000000" w:fill="92D050"/>
            <w:noWrap/>
            <w:vAlign w:val="bottom"/>
            <w:hideMark/>
          </w:tcPr>
          <w:p w14:paraId="0397E49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95" w:type="pct"/>
            <w:shd w:val="clear" w:color="000000" w:fill="F58085"/>
            <w:noWrap/>
            <w:vAlign w:val="bottom"/>
            <w:hideMark/>
          </w:tcPr>
          <w:p w14:paraId="7529FB8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shd w:val="clear" w:color="000000" w:fill="F58085"/>
            <w:noWrap/>
            <w:vAlign w:val="bottom"/>
            <w:hideMark/>
          </w:tcPr>
          <w:p w14:paraId="66A449F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7" w:type="pct"/>
            <w:shd w:val="clear" w:color="000000" w:fill="F58085"/>
            <w:noWrap/>
            <w:vAlign w:val="bottom"/>
            <w:hideMark/>
          </w:tcPr>
          <w:p w14:paraId="47B7027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7" w:type="pct"/>
            <w:shd w:val="clear" w:color="000000" w:fill="F58085"/>
            <w:noWrap/>
            <w:vAlign w:val="bottom"/>
            <w:hideMark/>
          </w:tcPr>
          <w:p w14:paraId="52E678B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6" w:type="pct"/>
            <w:shd w:val="clear" w:color="000000" w:fill="F58085"/>
            <w:noWrap/>
            <w:vAlign w:val="bottom"/>
            <w:hideMark/>
          </w:tcPr>
          <w:p w14:paraId="6EB26E2E"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7" w:type="pct"/>
            <w:shd w:val="clear" w:color="000000" w:fill="F58085"/>
            <w:noWrap/>
            <w:vAlign w:val="bottom"/>
            <w:hideMark/>
          </w:tcPr>
          <w:p w14:paraId="4E39C928"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16" w:type="pct"/>
            <w:shd w:val="clear" w:color="000000" w:fill="F58085"/>
            <w:noWrap/>
            <w:vAlign w:val="bottom"/>
            <w:hideMark/>
          </w:tcPr>
          <w:p w14:paraId="19E6D37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1" w:type="pct"/>
            <w:shd w:val="clear" w:color="000000" w:fill="F58085"/>
            <w:noWrap/>
            <w:vAlign w:val="bottom"/>
            <w:hideMark/>
          </w:tcPr>
          <w:p w14:paraId="474BE841"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4" w:type="pct"/>
            <w:shd w:val="clear" w:color="000000" w:fill="F58085"/>
            <w:noWrap/>
            <w:vAlign w:val="bottom"/>
            <w:hideMark/>
          </w:tcPr>
          <w:p w14:paraId="4619E5E5"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2F56A7" w:rsidRPr="00185E11" w14:paraId="7ECCC9A4" w14:textId="77777777" w:rsidTr="006451FF">
        <w:trPr>
          <w:trHeight w:val="310"/>
        </w:trPr>
        <w:tc>
          <w:tcPr>
            <w:tcW w:w="939" w:type="pct"/>
            <w:shd w:val="clear" w:color="auto" w:fill="auto"/>
            <w:noWrap/>
            <w:vAlign w:val="bottom"/>
            <w:hideMark/>
          </w:tcPr>
          <w:p w14:paraId="0151358E"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لون المحيط*</w:t>
            </w:r>
          </w:p>
        </w:tc>
        <w:tc>
          <w:tcPr>
            <w:tcW w:w="495" w:type="pct"/>
            <w:shd w:val="clear" w:color="000000" w:fill="F58085"/>
            <w:noWrap/>
            <w:vAlign w:val="bottom"/>
            <w:hideMark/>
          </w:tcPr>
          <w:p w14:paraId="23802A4E"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95" w:type="pct"/>
            <w:shd w:val="clear" w:color="000000" w:fill="F58085"/>
            <w:noWrap/>
            <w:vAlign w:val="bottom"/>
            <w:hideMark/>
          </w:tcPr>
          <w:p w14:paraId="06E3C224"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5" w:type="pct"/>
            <w:shd w:val="clear" w:color="000000" w:fill="F58085"/>
            <w:noWrap/>
            <w:vAlign w:val="bottom"/>
            <w:hideMark/>
          </w:tcPr>
          <w:p w14:paraId="6A9B88D9"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shd w:val="clear" w:color="000000" w:fill="F58085"/>
            <w:noWrap/>
            <w:vAlign w:val="bottom"/>
            <w:hideMark/>
          </w:tcPr>
          <w:p w14:paraId="6BDDE401"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7" w:type="pct"/>
            <w:shd w:val="clear" w:color="000000" w:fill="F58085"/>
            <w:noWrap/>
            <w:vAlign w:val="bottom"/>
            <w:hideMark/>
          </w:tcPr>
          <w:p w14:paraId="3A80E390"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7" w:type="pct"/>
            <w:shd w:val="clear" w:color="000000" w:fill="F58085"/>
            <w:noWrap/>
            <w:vAlign w:val="bottom"/>
            <w:hideMark/>
          </w:tcPr>
          <w:p w14:paraId="7DA6E60C"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6" w:type="pct"/>
            <w:shd w:val="clear" w:color="000000" w:fill="92D050"/>
            <w:noWrap/>
            <w:vAlign w:val="bottom"/>
            <w:hideMark/>
          </w:tcPr>
          <w:p w14:paraId="06D4594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7" w:type="pct"/>
            <w:shd w:val="clear" w:color="000000" w:fill="F58085"/>
            <w:noWrap/>
            <w:vAlign w:val="bottom"/>
            <w:hideMark/>
          </w:tcPr>
          <w:p w14:paraId="1B723A56"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16" w:type="pct"/>
            <w:shd w:val="clear" w:color="000000" w:fill="F58085"/>
            <w:noWrap/>
            <w:vAlign w:val="bottom"/>
            <w:hideMark/>
          </w:tcPr>
          <w:p w14:paraId="0834AF8A"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1" w:type="pct"/>
            <w:shd w:val="clear" w:color="000000" w:fill="F58085"/>
            <w:noWrap/>
            <w:vAlign w:val="bottom"/>
            <w:hideMark/>
          </w:tcPr>
          <w:p w14:paraId="683F00BF"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4" w:type="pct"/>
            <w:shd w:val="clear" w:color="000000" w:fill="F58085"/>
            <w:noWrap/>
            <w:vAlign w:val="bottom"/>
            <w:hideMark/>
          </w:tcPr>
          <w:p w14:paraId="540C8164"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2F56A7" w:rsidRPr="00185E11" w14:paraId="6A676590" w14:textId="77777777" w:rsidTr="006451FF">
        <w:trPr>
          <w:trHeight w:val="310"/>
        </w:trPr>
        <w:tc>
          <w:tcPr>
            <w:tcW w:w="939" w:type="pct"/>
            <w:shd w:val="clear" w:color="auto" w:fill="auto"/>
            <w:noWrap/>
            <w:vAlign w:val="bottom"/>
            <w:hideMark/>
          </w:tcPr>
          <w:p w14:paraId="1160A380"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المسابير فوق البنفسجية/ الأشعة المرئية</w:t>
            </w:r>
          </w:p>
        </w:tc>
        <w:tc>
          <w:tcPr>
            <w:tcW w:w="495" w:type="pct"/>
            <w:shd w:val="clear" w:color="000000" w:fill="F58085"/>
            <w:noWrap/>
            <w:vAlign w:val="bottom"/>
            <w:hideMark/>
          </w:tcPr>
          <w:p w14:paraId="436D0FFC"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95" w:type="pct"/>
            <w:shd w:val="clear" w:color="000000" w:fill="F58085"/>
            <w:noWrap/>
            <w:vAlign w:val="bottom"/>
            <w:hideMark/>
          </w:tcPr>
          <w:p w14:paraId="4A0B1003"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5" w:type="pct"/>
            <w:shd w:val="clear" w:color="000000" w:fill="F58085"/>
            <w:noWrap/>
            <w:vAlign w:val="bottom"/>
            <w:hideMark/>
          </w:tcPr>
          <w:p w14:paraId="25721849"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shd w:val="clear" w:color="000000" w:fill="F58085"/>
            <w:noWrap/>
            <w:vAlign w:val="bottom"/>
            <w:hideMark/>
          </w:tcPr>
          <w:p w14:paraId="251A702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7" w:type="pct"/>
            <w:shd w:val="clear" w:color="000000" w:fill="F58085"/>
            <w:noWrap/>
            <w:vAlign w:val="bottom"/>
            <w:hideMark/>
          </w:tcPr>
          <w:p w14:paraId="024D5486"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7" w:type="pct"/>
            <w:shd w:val="clear" w:color="000000" w:fill="F58085"/>
            <w:noWrap/>
            <w:vAlign w:val="bottom"/>
            <w:hideMark/>
          </w:tcPr>
          <w:p w14:paraId="6BB04FA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6" w:type="pct"/>
            <w:shd w:val="clear" w:color="000000" w:fill="F58085"/>
            <w:noWrap/>
            <w:vAlign w:val="bottom"/>
            <w:hideMark/>
          </w:tcPr>
          <w:p w14:paraId="65ED8620"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7" w:type="pct"/>
            <w:shd w:val="clear" w:color="000000" w:fill="F58085"/>
            <w:noWrap/>
            <w:vAlign w:val="bottom"/>
            <w:hideMark/>
          </w:tcPr>
          <w:p w14:paraId="643F6824"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16" w:type="pct"/>
            <w:shd w:val="clear" w:color="000000" w:fill="F58085"/>
            <w:noWrap/>
            <w:vAlign w:val="bottom"/>
            <w:hideMark/>
          </w:tcPr>
          <w:p w14:paraId="6F8B2A35"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1" w:type="pct"/>
            <w:shd w:val="clear" w:color="000000" w:fill="F58085"/>
            <w:noWrap/>
            <w:vAlign w:val="bottom"/>
            <w:hideMark/>
          </w:tcPr>
          <w:p w14:paraId="48DF1A21"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4" w:type="pct"/>
            <w:shd w:val="clear" w:color="000000" w:fill="F58085"/>
            <w:noWrap/>
            <w:vAlign w:val="bottom"/>
            <w:hideMark/>
          </w:tcPr>
          <w:p w14:paraId="31FA4CF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bl>
    <w:p w14:paraId="785C33F8" w14:textId="73CD31C9" w:rsidR="002F56A7" w:rsidRPr="00185E11" w:rsidRDefault="002F56A7" w:rsidP="00185E11">
      <w:pPr>
        <w:pStyle w:val="WMOBodyText"/>
        <w:bidi/>
        <w:spacing w:before="120" w:after="120"/>
        <w:rPr>
          <w:rFonts w:ascii="Arial" w:hAnsi="Arial" w:cs="Arial"/>
          <w:sz w:val="18"/>
          <w:szCs w:val="24"/>
          <w:lang w:eastAsia="en-US"/>
        </w:rPr>
      </w:pPr>
      <w:r w:rsidRPr="00185E11">
        <w:rPr>
          <w:rFonts w:ascii="Arial" w:eastAsia="Times New Roman" w:hAnsi="Arial" w:cs="Arial"/>
          <w:b/>
          <w:bCs/>
          <w:color w:val="000000"/>
          <w:sz w:val="18"/>
          <w:szCs w:val="24"/>
          <w:rtl/>
          <w:lang w:eastAsia="ar" w:bidi="ar-MA"/>
        </w:rPr>
        <w:t xml:space="preserve">تحليل البيانات الأساسية الثابتة بالنسبة للأرض لعام </w:t>
      </w:r>
      <w:r w:rsidRPr="00185E11">
        <w:rPr>
          <w:rFonts w:ascii="Arial" w:eastAsia="Times New Roman" w:hAnsi="Arial" w:cs="Arial"/>
          <w:b/>
          <w:bCs/>
          <w:color w:val="000000"/>
          <w:sz w:val="18"/>
          <w:szCs w:val="24"/>
          <w:lang w:eastAsia="ar" w:bidi="ar-MA"/>
        </w:rPr>
        <w:t>2025</w:t>
      </w:r>
    </w:p>
    <w:tbl>
      <w:tblPr>
        <w:bidiVisual/>
        <w:tblW w:w="5000" w:type="pct"/>
        <w:tblLook w:val="04A0" w:firstRow="1" w:lastRow="0" w:firstColumn="1" w:lastColumn="0" w:noHBand="0" w:noVBand="1"/>
      </w:tblPr>
      <w:tblGrid>
        <w:gridCol w:w="2885"/>
        <w:gridCol w:w="673"/>
        <w:gridCol w:w="673"/>
        <w:gridCol w:w="978"/>
        <w:gridCol w:w="505"/>
        <w:gridCol w:w="509"/>
        <w:gridCol w:w="509"/>
        <w:gridCol w:w="616"/>
        <w:gridCol w:w="492"/>
        <w:gridCol w:w="525"/>
        <w:gridCol w:w="665"/>
        <w:gridCol w:w="599"/>
      </w:tblGrid>
      <w:tr w:rsidR="002F56A7" w:rsidRPr="00185E11" w14:paraId="07B93184" w14:textId="77777777" w:rsidTr="006451FF">
        <w:trPr>
          <w:trHeight w:val="360"/>
        </w:trPr>
        <w:tc>
          <w:tcPr>
            <w:tcW w:w="92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0E7DE26" w14:textId="77777777" w:rsidR="00A97AAE" w:rsidRPr="00185E11" w:rsidRDefault="00A97AAE" w:rsidP="00185E11">
            <w:pPr>
              <w:tabs>
                <w:tab w:val="clear" w:pos="1134"/>
              </w:tabs>
              <w:bidi/>
              <w:spacing w:before="120" w:after="120"/>
              <w:jc w:val="left"/>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خط طول</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4A4226DB"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w:t>
            </w:r>
            <w:r w:rsidRPr="00185E11">
              <w:rPr>
                <w:rFonts w:ascii="Arial" w:eastAsia="Times New Roman" w:hAnsi="Arial"/>
                <w:b/>
                <w:bCs/>
                <w:color w:val="000000"/>
                <w:sz w:val="18"/>
                <w:szCs w:val="24"/>
                <w:lang w:eastAsia="ar" w:bidi="en-US"/>
              </w:rPr>
              <w:t>e</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66D96B3C"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41</w:t>
            </w:r>
            <w:r w:rsidRPr="00185E11">
              <w:rPr>
                <w:rFonts w:ascii="Arial" w:eastAsia="Times New Roman" w:hAnsi="Arial"/>
                <w:b/>
                <w:bCs/>
                <w:color w:val="000000"/>
                <w:sz w:val="18"/>
                <w:szCs w:val="24"/>
                <w:lang w:eastAsia="ar" w:bidi="en-US"/>
              </w:rPr>
              <w:t>e</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14:paraId="3DF3C82B"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76</w:t>
            </w:r>
            <w:r w:rsidRPr="00185E11">
              <w:rPr>
                <w:rFonts w:ascii="Arial" w:eastAsia="Times New Roman" w:hAnsi="Arial"/>
                <w:b/>
                <w:bCs/>
                <w:color w:val="000000"/>
                <w:sz w:val="18"/>
                <w:szCs w:val="24"/>
                <w:lang w:eastAsia="ar" w:bidi="en-US"/>
              </w:rPr>
              <w:t>E</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4C52FEA0"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82</w:t>
            </w:r>
            <w:r w:rsidRPr="00185E11">
              <w:rPr>
                <w:rFonts w:ascii="Arial" w:eastAsia="Times New Roman" w:hAnsi="Arial"/>
                <w:b/>
                <w:bCs/>
                <w:color w:val="000000"/>
                <w:sz w:val="18"/>
                <w:szCs w:val="24"/>
                <w:lang w:eastAsia="ar" w:bidi="en-US"/>
              </w:rPr>
              <w:t>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26FF1445"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105</w:t>
            </w:r>
            <w:r w:rsidRPr="00185E11">
              <w:rPr>
                <w:rFonts w:ascii="Arial" w:eastAsia="Times New Roman" w:hAnsi="Arial"/>
                <w:b/>
                <w:bCs/>
                <w:color w:val="000000"/>
                <w:sz w:val="18"/>
                <w:szCs w:val="24"/>
                <w:lang w:eastAsia="ar" w:bidi="en-US"/>
              </w:rPr>
              <w:t>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22B9743C"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123</w:t>
            </w:r>
            <w:r w:rsidRPr="00185E11">
              <w:rPr>
                <w:rFonts w:ascii="Arial" w:eastAsia="Times New Roman" w:hAnsi="Arial"/>
                <w:b/>
                <w:bCs/>
                <w:color w:val="000000"/>
                <w:sz w:val="18"/>
                <w:szCs w:val="24"/>
                <w:lang w:eastAsia="ar" w:bidi="en-US"/>
              </w:rPr>
              <w:t>E</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14:paraId="3FACDB1E"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128</w:t>
            </w:r>
            <w:r w:rsidRPr="00185E11">
              <w:rPr>
                <w:rFonts w:ascii="Arial" w:eastAsia="Times New Roman" w:hAnsi="Arial"/>
                <w:b/>
                <w:bCs/>
                <w:color w:val="000000"/>
                <w:sz w:val="18"/>
                <w:szCs w:val="24"/>
                <w:lang w:eastAsia="ar" w:bidi="en-US"/>
              </w:rPr>
              <w:t>E</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655EE603"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141</w:t>
            </w:r>
            <w:r w:rsidRPr="00185E11">
              <w:rPr>
                <w:rFonts w:ascii="Arial" w:eastAsia="Times New Roman" w:hAnsi="Arial"/>
                <w:b/>
                <w:bCs/>
                <w:color w:val="000000"/>
                <w:sz w:val="18"/>
                <w:szCs w:val="24"/>
                <w:lang w:eastAsia="ar" w:bidi="en-US"/>
              </w:rPr>
              <w:t>E</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04AAF24F"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137</w:t>
            </w:r>
            <w:r w:rsidRPr="00185E11">
              <w:rPr>
                <w:rFonts w:ascii="Arial" w:eastAsia="Times New Roman" w:hAnsi="Arial"/>
                <w:b/>
                <w:bCs/>
                <w:color w:val="000000"/>
                <w:sz w:val="18"/>
                <w:szCs w:val="24"/>
                <w:lang w:eastAsia="ar" w:bidi="en-US"/>
              </w:rPr>
              <w:t>W</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2D1E85C9"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100</w:t>
            </w:r>
            <w:r w:rsidRPr="00185E11">
              <w:rPr>
                <w:rFonts w:ascii="Arial" w:eastAsia="Times New Roman" w:hAnsi="Arial"/>
                <w:b/>
                <w:bCs/>
                <w:color w:val="000000"/>
                <w:sz w:val="18"/>
                <w:szCs w:val="24"/>
                <w:rtl/>
                <w:lang w:eastAsia="ar" w:bidi="ar-MA"/>
              </w:rPr>
              <w:t xml:space="preserve"> وات</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14:paraId="06FF35A2"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75</w:t>
            </w:r>
            <w:r w:rsidRPr="00185E11">
              <w:rPr>
                <w:rFonts w:ascii="Arial" w:eastAsia="Times New Roman" w:hAnsi="Arial"/>
                <w:b/>
                <w:bCs/>
                <w:color w:val="000000"/>
                <w:sz w:val="18"/>
                <w:szCs w:val="24"/>
                <w:rtl/>
                <w:lang w:eastAsia="ar" w:bidi="ar-MA"/>
              </w:rPr>
              <w:t xml:space="preserve"> وات</w:t>
            </w:r>
          </w:p>
        </w:tc>
      </w:tr>
      <w:tr w:rsidR="002F56A7" w:rsidRPr="00185E11" w14:paraId="18BA25D4" w14:textId="77777777" w:rsidTr="006451FF">
        <w:trPr>
          <w:trHeight w:val="506"/>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66AD4821" w14:textId="77777777" w:rsidR="00A97AAE" w:rsidRPr="00185E11" w:rsidRDefault="00A97AAE"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496" w:type="pct"/>
            <w:tcBorders>
              <w:top w:val="nil"/>
              <w:left w:val="nil"/>
              <w:bottom w:val="single" w:sz="4" w:space="0" w:color="auto"/>
              <w:right w:val="single" w:sz="4" w:space="0" w:color="auto"/>
            </w:tcBorders>
            <w:shd w:val="clear" w:color="auto" w:fill="auto"/>
            <w:noWrap/>
            <w:vAlign w:val="bottom"/>
            <w:hideMark/>
          </w:tcPr>
          <w:p w14:paraId="20B4F627" w14:textId="77777777" w:rsidR="00A97AAE" w:rsidRPr="00185E11" w:rsidRDefault="00A97AAE"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496" w:type="pct"/>
            <w:tcBorders>
              <w:top w:val="nil"/>
              <w:left w:val="nil"/>
              <w:bottom w:val="single" w:sz="4" w:space="0" w:color="auto"/>
              <w:right w:val="single" w:sz="4" w:space="0" w:color="auto"/>
            </w:tcBorders>
            <w:shd w:val="clear" w:color="auto" w:fill="auto"/>
            <w:noWrap/>
            <w:vAlign w:val="bottom"/>
            <w:hideMark/>
          </w:tcPr>
          <w:p w14:paraId="5953F9AD" w14:textId="77777777" w:rsidR="00A97AAE" w:rsidRPr="00185E11" w:rsidRDefault="00A97AAE"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594" w:type="pct"/>
            <w:tcBorders>
              <w:top w:val="nil"/>
              <w:left w:val="nil"/>
              <w:bottom w:val="single" w:sz="4" w:space="0" w:color="auto"/>
              <w:right w:val="single" w:sz="4" w:space="0" w:color="auto"/>
            </w:tcBorders>
            <w:shd w:val="clear" w:color="auto" w:fill="auto"/>
            <w:vAlign w:val="bottom"/>
            <w:hideMark/>
          </w:tcPr>
          <w:p w14:paraId="059E54F1"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en-US"/>
              </w:rPr>
              <w:t xml:space="preserve"> </w:t>
            </w:r>
            <w:proofErr w:type="spellStart"/>
            <w:r w:rsidRPr="00185E11">
              <w:rPr>
                <w:rFonts w:ascii="Arial" w:eastAsia="Times New Roman" w:hAnsi="Arial"/>
                <w:b/>
                <w:bCs/>
                <w:color w:val="000000"/>
                <w:sz w:val="18"/>
                <w:szCs w:val="24"/>
                <w:lang w:eastAsia="ar" w:bidi="en-US"/>
              </w:rPr>
              <w:t>Roscosmos</w:t>
            </w:r>
            <w:proofErr w:type="spellEnd"/>
          </w:p>
        </w:tc>
        <w:tc>
          <w:tcPr>
            <w:tcW w:w="298" w:type="pct"/>
            <w:tcBorders>
              <w:top w:val="nil"/>
              <w:left w:val="nil"/>
              <w:bottom w:val="single" w:sz="4" w:space="0" w:color="auto"/>
              <w:right w:val="single" w:sz="4" w:space="0" w:color="auto"/>
            </w:tcBorders>
            <w:shd w:val="clear" w:color="auto" w:fill="auto"/>
            <w:vAlign w:val="bottom"/>
            <w:hideMark/>
          </w:tcPr>
          <w:p w14:paraId="262D5507"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IMD ISRO</w:t>
            </w:r>
          </w:p>
        </w:tc>
        <w:tc>
          <w:tcPr>
            <w:tcW w:w="293" w:type="pct"/>
            <w:tcBorders>
              <w:top w:val="nil"/>
              <w:left w:val="nil"/>
              <w:bottom w:val="single" w:sz="4" w:space="0" w:color="auto"/>
              <w:right w:val="single" w:sz="4" w:space="0" w:color="auto"/>
            </w:tcBorders>
            <w:shd w:val="clear" w:color="auto" w:fill="auto"/>
            <w:noWrap/>
            <w:vAlign w:val="bottom"/>
            <w:hideMark/>
          </w:tcPr>
          <w:p w14:paraId="3423BF37"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293" w:type="pct"/>
            <w:tcBorders>
              <w:top w:val="nil"/>
              <w:left w:val="nil"/>
              <w:bottom w:val="single" w:sz="4" w:space="0" w:color="auto"/>
              <w:right w:val="single" w:sz="4" w:space="0" w:color="auto"/>
            </w:tcBorders>
            <w:shd w:val="clear" w:color="auto" w:fill="auto"/>
            <w:noWrap/>
            <w:vAlign w:val="bottom"/>
            <w:hideMark/>
          </w:tcPr>
          <w:p w14:paraId="5A6B7A5E"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341" w:type="pct"/>
            <w:tcBorders>
              <w:top w:val="nil"/>
              <w:left w:val="nil"/>
              <w:bottom w:val="single" w:sz="4" w:space="0" w:color="auto"/>
              <w:right w:val="single" w:sz="4" w:space="0" w:color="auto"/>
            </w:tcBorders>
            <w:shd w:val="clear" w:color="auto" w:fill="auto"/>
            <w:vAlign w:val="bottom"/>
            <w:hideMark/>
          </w:tcPr>
          <w:p w14:paraId="68425CBC"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إدارة ا لعلوم الغلاف الجليدي </w:t>
            </w:r>
            <w:r w:rsidRPr="00185E11">
              <w:rPr>
                <w:rFonts w:ascii="Arial" w:eastAsia="Times New Roman" w:hAnsi="Arial"/>
                <w:b/>
                <w:bCs/>
                <w:color w:val="000000"/>
                <w:sz w:val="18"/>
                <w:szCs w:val="24"/>
                <w:lang w:eastAsia="ar" w:bidi="ar-MA"/>
              </w:rPr>
              <w:lastRenderedPageBreak/>
              <w:t>(</w:t>
            </w:r>
            <w:r w:rsidRPr="00185E11">
              <w:rPr>
                <w:rFonts w:ascii="Arial" w:eastAsia="Times New Roman" w:hAnsi="Arial"/>
                <w:b/>
                <w:bCs/>
                <w:color w:val="000000"/>
                <w:sz w:val="18"/>
                <w:szCs w:val="24"/>
                <w:lang w:eastAsia="ar" w:bidi="en-US"/>
              </w:rPr>
              <w:t>KMA KIOST</w:t>
            </w:r>
            <w:r w:rsidRPr="00185E11">
              <w:rPr>
                <w:rFonts w:ascii="Arial" w:eastAsia="Times New Roman" w:hAnsi="Arial"/>
                <w:b/>
                <w:bCs/>
                <w:color w:val="000000"/>
                <w:sz w:val="18"/>
                <w:szCs w:val="24"/>
                <w:lang w:eastAsia="ar" w:bidi="ar-MA"/>
              </w:rPr>
              <w:t>)</w:t>
            </w:r>
          </w:p>
        </w:tc>
        <w:tc>
          <w:tcPr>
            <w:tcW w:w="293" w:type="pct"/>
            <w:tcBorders>
              <w:top w:val="nil"/>
              <w:left w:val="nil"/>
              <w:bottom w:val="single" w:sz="4" w:space="0" w:color="auto"/>
              <w:right w:val="single" w:sz="4" w:space="0" w:color="auto"/>
            </w:tcBorders>
            <w:shd w:val="clear" w:color="auto" w:fill="auto"/>
            <w:noWrap/>
            <w:vAlign w:val="bottom"/>
            <w:hideMark/>
          </w:tcPr>
          <w:p w14:paraId="54EC8A69"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lastRenderedPageBreak/>
              <w:t>JMA</w:t>
            </w:r>
          </w:p>
        </w:tc>
        <w:tc>
          <w:tcPr>
            <w:tcW w:w="322" w:type="pct"/>
            <w:tcBorders>
              <w:top w:val="nil"/>
              <w:left w:val="nil"/>
              <w:bottom w:val="single" w:sz="4" w:space="0" w:color="auto"/>
              <w:right w:val="single" w:sz="4" w:space="0" w:color="auto"/>
            </w:tcBorders>
            <w:shd w:val="clear" w:color="auto" w:fill="auto"/>
            <w:noWrap/>
            <w:vAlign w:val="bottom"/>
            <w:hideMark/>
          </w:tcPr>
          <w:p w14:paraId="1186D07D"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c>
          <w:tcPr>
            <w:tcW w:w="322" w:type="pct"/>
            <w:tcBorders>
              <w:top w:val="nil"/>
              <w:left w:val="nil"/>
              <w:bottom w:val="single" w:sz="4" w:space="0" w:color="auto"/>
              <w:right w:val="single" w:sz="4" w:space="0" w:color="auto"/>
            </w:tcBorders>
            <w:shd w:val="clear" w:color="auto" w:fill="auto"/>
            <w:noWrap/>
            <w:vAlign w:val="bottom"/>
            <w:hideMark/>
          </w:tcPr>
          <w:p w14:paraId="7BF905ED"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ناسا</w:t>
            </w:r>
          </w:p>
        </w:tc>
        <w:tc>
          <w:tcPr>
            <w:tcW w:w="321" w:type="pct"/>
            <w:tcBorders>
              <w:top w:val="nil"/>
              <w:left w:val="nil"/>
              <w:bottom w:val="single" w:sz="4" w:space="0" w:color="auto"/>
              <w:right w:val="single" w:sz="4" w:space="0" w:color="auto"/>
            </w:tcBorders>
            <w:shd w:val="clear" w:color="auto" w:fill="auto"/>
            <w:noWrap/>
            <w:vAlign w:val="bottom"/>
            <w:hideMark/>
          </w:tcPr>
          <w:p w14:paraId="1B654FFC" w14:textId="77777777" w:rsidR="00A97AAE" w:rsidRPr="00185E11" w:rsidRDefault="00A97AAE"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r>
      <w:tr w:rsidR="002F56A7" w:rsidRPr="00185E11" w14:paraId="5D05887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384A0118"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قنوات التصوير بالأشعة المرئية/ الأشعة تحت الحمراء</w:t>
            </w:r>
          </w:p>
        </w:tc>
        <w:tc>
          <w:tcPr>
            <w:tcW w:w="496" w:type="pct"/>
            <w:tcBorders>
              <w:top w:val="nil"/>
              <w:left w:val="nil"/>
              <w:bottom w:val="single" w:sz="4" w:space="0" w:color="auto"/>
              <w:right w:val="single" w:sz="4" w:space="0" w:color="auto"/>
            </w:tcBorders>
            <w:shd w:val="clear" w:color="000000" w:fill="92D050"/>
            <w:noWrap/>
            <w:vAlign w:val="bottom"/>
            <w:hideMark/>
          </w:tcPr>
          <w:p w14:paraId="0A18CFB6"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496" w:type="pct"/>
            <w:tcBorders>
              <w:top w:val="nil"/>
              <w:left w:val="nil"/>
              <w:bottom w:val="single" w:sz="4" w:space="0" w:color="auto"/>
              <w:right w:val="single" w:sz="4" w:space="0" w:color="auto"/>
            </w:tcBorders>
            <w:shd w:val="clear" w:color="000000" w:fill="92D050"/>
            <w:noWrap/>
            <w:vAlign w:val="bottom"/>
            <w:hideMark/>
          </w:tcPr>
          <w:p w14:paraId="74E5325C"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12</w:t>
            </w:r>
          </w:p>
        </w:tc>
        <w:tc>
          <w:tcPr>
            <w:tcW w:w="594" w:type="pct"/>
            <w:tcBorders>
              <w:top w:val="nil"/>
              <w:left w:val="nil"/>
              <w:bottom w:val="single" w:sz="4" w:space="0" w:color="auto"/>
              <w:right w:val="single" w:sz="4" w:space="0" w:color="auto"/>
            </w:tcBorders>
            <w:shd w:val="clear" w:color="000000" w:fill="92D050"/>
            <w:noWrap/>
            <w:vAlign w:val="bottom"/>
            <w:hideMark/>
          </w:tcPr>
          <w:p w14:paraId="17C9EAEF"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20</w:t>
            </w:r>
          </w:p>
        </w:tc>
        <w:tc>
          <w:tcPr>
            <w:tcW w:w="298" w:type="pct"/>
            <w:tcBorders>
              <w:top w:val="nil"/>
              <w:left w:val="nil"/>
              <w:bottom w:val="single" w:sz="4" w:space="0" w:color="auto"/>
              <w:right w:val="single" w:sz="4" w:space="0" w:color="auto"/>
            </w:tcBorders>
            <w:shd w:val="clear" w:color="000000" w:fill="92D050"/>
            <w:noWrap/>
            <w:vAlign w:val="bottom"/>
            <w:hideMark/>
          </w:tcPr>
          <w:p w14:paraId="3846A1E0"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6</w:t>
            </w:r>
          </w:p>
        </w:tc>
        <w:tc>
          <w:tcPr>
            <w:tcW w:w="293" w:type="pct"/>
            <w:tcBorders>
              <w:top w:val="nil"/>
              <w:left w:val="nil"/>
              <w:bottom w:val="single" w:sz="4" w:space="0" w:color="auto"/>
              <w:right w:val="single" w:sz="4" w:space="0" w:color="auto"/>
            </w:tcBorders>
            <w:shd w:val="clear" w:color="000000" w:fill="92D050"/>
            <w:noWrap/>
            <w:vAlign w:val="bottom"/>
            <w:hideMark/>
          </w:tcPr>
          <w:p w14:paraId="08BCDA0E"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15</w:t>
            </w:r>
          </w:p>
        </w:tc>
        <w:tc>
          <w:tcPr>
            <w:tcW w:w="293" w:type="pct"/>
            <w:tcBorders>
              <w:top w:val="nil"/>
              <w:left w:val="nil"/>
              <w:bottom w:val="single" w:sz="4" w:space="0" w:color="auto"/>
              <w:right w:val="single" w:sz="4" w:space="0" w:color="auto"/>
            </w:tcBorders>
            <w:shd w:val="clear" w:color="000000" w:fill="92D050"/>
            <w:noWrap/>
            <w:vAlign w:val="bottom"/>
            <w:hideMark/>
          </w:tcPr>
          <w:p w14:paraId="50061018"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15</w:t>
            </w:r>
          </w:p>
        </w:tc>
        <w:tc>
          <w:tcPr>
            <w:tcW w:w="341" w:type="pct"/>
            <w:tcBorders>
              <w:top w:val="nil"/>
              <w:left w:val="nil"/>
              <w:bottom w:val="single" w:sz="4" w:space="0" w:color="auto"/>
              <w:right w:val="single" w:sz="4" w:space="0" w:color="auto"/>
            </w:tcBorders>
            <w:shd w:val="clear" w:color="000000" w:fill="92D050"/>
            <w:noWrap/>
            <w:vAlign w:val="bottom"/>
            <w:hideMark/>
          </w:tcPr>
          <w:p w14:paraId="13A44DBA"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293" w:type="pct"/>
            <w:tcBorders>
              <w:top w:val="nil"/>
              <w:left w:val="nil"/>
              <w:bottom w:val="single" w:sz="4" w:space="0" w:color="auto"/>
              <w:right w:val="single" w:sz="4" w:space="0" w:color="auto"/>
            </w:tcBorders>
            <w:shd w:val="clear" w:color="000000" w:fill="92D050"/>
            <w:noWrap/>
            <w:vAlign w:val="bottom"/>
            <w:hideMark/>
          </w:tcPr>
          <w:p w14:paraId="2146865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322" w:type="pct"/>
            <w:tcBorders>
              <w:top w:val="nil"/>
              <w:left w:val="nil"/>
              <w:bottom w:val="single" w:sz="4" w:space="0" w:color="auto"/>
              <w:right w:val="single" w:sz="4" w:space="0" w:color="auto"/>
            </w:tcBorders>
            <w:shd w:val="clear" w:color="000000" w:fill="92D050"/>
            <w:noWrap/>
            <w:vAlign w:val="bottom"/>
            <w:hideMark/>
          </w:tcPr>
          <w:p w14:paraId="299D03D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322" w:type="pct"/>
            <w:tcBorders>
              <w:top w:val="nil"/>
              <w:left w:val="nil"/>
              <w:bottom w:val="single" w:sz="4" w:space="0" w:color="auto"/>
              <w:right w:val="single" w:sz="4" w:space="0" w:color="auto"/>
            </w:tcBorders>
            <w:shd w:val="clear" w:color="000000" w:fill="F58085"/>
            <w:noWrap/>
            <w:vAlign w:val="bottom"/>
            <w:hideMark/>
          </w:tcPr>
          <w:p w14:paraId="07A9EE9C"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1" w:type="pct"/>
            <w:tcBorders>
              <w:top w:val="nil"/>
              <w:left w:val="nil"/>
              <w:bottom w:val="single" w:sz="4" w:space="0" w:color="auto"/>
              <w:right w:val="single" w:sz="4" w:space="0" w:color="auto"/>
            </w:tcBorders>
            <w:shd w:val="clear" w:color="000000" w:fill="92D050"/>
            <w:noWrap/>
            <w:vAlign w:val="bottom"/>
            <w:hideMark/>
          </w:tcPr>
          <w:p w14:paraId="1D33886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r>
      <w:tr w:rsidR="002F56A7" w:rsidRPr="00185E11" w14:paraId="7C64DCC1"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38508F3A"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المسح السريع (&lt;</w:t>
            </w:r>
            <w:r w:rsidRPr="00185E11">
              <w:rPr>
                <w:rFonts w:ascii="Arial" w:eastAsia="Times New Roman" w:hAnsi="Arial"/>
                <w:color w:val="000000"/>
                <w:sz w:val="18"/>
                <w:szCs w:val="24"/>
                <w:lang w:eastAsia="ar" w:bidi="ar-MA"/>
              </w:rPr>
              <w:t>5</w:t>
            </w:r>
            <w:r w:rsidRPr="00185E11">
              <w:rPr>
                <w:rFonts w:ascii="Arial" w:eastAsia="Times New Roman" w:hAnsi="Arial"/>
                <w:color w:val="000000"/>
                <w:sz w:val="18"/>
                <w:szCs w:val="24"/>
                <w:rtl/>
                <w:lang w:eastAsia="ar" w:bidi="ar-MA"/>
              </w:rPr>
              <w:t xml:space="preserve"> دقائق)</w:t>
            </w:r>
          </w:p>
        </w:tc>
        <w:tc>
          <w:tcPr>
            <w:tcW w:w="496" w:type="pct"/>
            <w:tcBorders>
              <w:top w:val="nil"/>
              <w:left w:val="nil"/>
              <w:bottom w:val="single" w:sz="4" w:space="0" w:color="auto"/>
              <w:right w:val="single" w:sz="4" w:space="0" w:color="auto"/>
            </w:tcBorders>
            <w:shd w:val="clear" w:color="000000" w:fill="92D050"/>
            <w:noWrap/>
            <w:vAlign w:val="bottom"/>
            <w:hideMark/>
          </w:tcPr>
          <w:p w14:paraId="059369AF"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496" w:type="pct"/>
            <w:tcBorders>
              <w:top w:val="nil"/>
              <w:left w:val="nil"/>
              <w:bottom w:val="single" w:sz="4" w:space="0" w:color="auto"/>
              <w:right w:val="single" w:sz="4" w:space="0" w:color="auto"/>
            </w:tcBorders>
            <w:shd w:val="clear" w:color="000000" w:fill="F58085"/>
            <w:noWrap/>
            <w:vAlign w:val="bottom"/>
            <w:hideMark/>
          </w:tcPr>
          <w:p w14:paraId="034A083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4" w:type="pct"/>
            <w:tcBorders>
              <w:top w:val="nil"/>
              <w:left w:val="nil"/>
              <w:bottom w:val="single" w:sz="4" w:space="0" w:color="auto"/>
              <w:right w:val="single" w:sz="4" w:space="0" w:color="auto"/>
            </w:tcBorders>
            <w:shd w:val="clear" w:color="000000" w:fill="92D050"/>
            <w:noWrap/>
            <w:vAlign w:val="bottom"/>
            <w:hideMark/>
          </w:tcPr>
          <w:p w14:paraId="4A2ABF56"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20</w:t>
            </w:r>
          </w:p>
        </w:tc>
        <w:tc>
          <w:tcPr>
            <w:tcW w:w="298" w:type="pct"/>
            <w:tcBorders>
              <w:top w:val="nil"/>
              <w:left w:val="nil"/>
              <w:bottom w:val="single" w:sz="4" w:space="0" w:color="auto"/>
              <w:right w:val="single" w:sz="4" w:space="0" w:color="auto"/>
            </w:tcBorders>
            <w:shd w:val="clear" w:color="000000" w:fill="92D050"/>
            <w:noWrap/>
            <w:vAlign w:val="bottom"/>
            <w:hideMark/>
          </w:tcPr>
          <w:p w14:paraId="64FB2268"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6</w:t>
            </w:r>
          </w:p>
        </w:tc>
        <w:tc>
          <w:tcPr>
            <w:tcW w:w="293" w:type="pct"/>
            <w:tcBorders>
              <w:top w:val="nil"/>
              <w:left w:val="nil"/>
              <w:bottom w:val="single" w:sz="4" w:space="0" w:color="auto"/>
              <w:right w:val="single" w:sz="4" w:space="0" w:color="auto"/>
            </w:tcBorders>
            <w:shd w:val="clear" w:color="000000" w:fill="92D050"/>
            <w:noWrap/>
            <w:vAlign w:val="bottom"/>
            <w:hideMark/>
          </w:tcPr>
          <w:p w14:paraId="1163CA4C"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7</w:t>
            </w:r>
          </w:p>
        </w:tc>
        <w:tc>
          <w:tcPr>
            <w:tcW w:w="293" w:type="pct"/>
            <w:tcBorders>
              <w:top w:val="nil"/>
              <w:left w:val="nil"/>
              <w:bottom w:val="single" w:sz="4" w:space="0" w:color="auto"/>
              <w:right w:val="single" w:sz="4" w:space="0" w:color="auto"/>
            </w:tcBorders>
            <w:shd w:val="clear" w:color="000000" w:fill="92D050"/>
            <w:noWrap/>
            <w:vAlign w:val="bottom"/>
            <w:hideMark/>
          </w:tcPr>
          <w:p w14:paraId="3C548945"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7</w:t>
            </w:r>
          </w:p>
        </w:tc>
        <w:tc>
          <w:tcPr>
            <w:tcW w:w="341" w:type="pct"/>
            <w:tcBorders>
              <w:top w:val="nil"/>
              <w:left w:val="nil"/>
              <w:bottom w:val="single" w:sz="4" w:space="0" w:color="auto"/>
              <w:right w:val="single" w:sz="4" w:space="0" w:color="auto"/>
            </w:tcBorders>
            <w:shd w:val="clear" w:color="000000" w:fill="92D050"/>
            <w:noWrap/>
            <w:vAlign w:val="bottom"/>
            <w:hideMark/>
          </w:tcPr>
          <w:p w14:paraId="1222F6BC"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293" w:type="pct"/>
            <w:tcBorders>
              <w:top w:val="nil"/>
              <w:left w:val="nil"/>
              <w:bottom w:val="single" w:sz="4" w:space="0" w:color="auto"/>
              <w:right w:val="single" w:sz="4" w:space="0" w:color="auto"/>
            </w:tcBorders>
            <w:shd w:val="clear" w:color="000000" w:fill="92D050"/>
            <w:noWrap/>
            <w:vAlign w:val="bottom"/>
            <w:hideMark/>
          </w:tcPr>
          <w:p w14:paraId="6260358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322" w:type="pct"/>
            <w:tcBorders>
              <w:top w:val="nil"/>
              <w:left w:val="nil"/>
              <w:bottom w:val="single" w:sz="4" w:space="0" w:color="auto"/>
              <w:right w:val="single" w:sz="4" w:space="0" w:color="auto"/>
            </w:tcBorders>
            <w:shd w:val="clear" w:color="000000" w:fill="92D050"/>
            <w:noWrap/>
            <w:vAlign w:val="bottom"/>
            <w:hideMark/>
          </w:tcPr>
          <w:p w14:paraId="1FF274D4"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c>
          <w:tcPr>
            <w:tcW w:w="322" w:type="pct"/>
            <w:tcBorders>
              <w:top w:val="nil"/>
              <w:left w:val="nil"/>
              <w:bottom w:val="single" w:sz="4" w:space="0" w:color="auto"/>
              <w:right w:val="single" w:sz="4" w:space="0" w:color="auto"/>
            </w:tcBorders>
            <w:shd w:val="clear" w:color="000000" w:fill="F58085"/>
            <w:noWrap/>
            <w:vAlign w:val="bottom"/>
            <w:hideMark/>
          </w:tcPr>
          <w:p w14:paraId="3378BB5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1" w:type="pct"/>
            <w:tcBorders>
              <w:top w:val="nil"/>
              <w:left w:val="nil"/>
              <w:bottom w:val="single" w:sz="4" w:space="0" w:color="auto"/>
              <w:right w:val="single" w:sz="4" w:space="0" w:color="auto"/>
            </w:tcBorders>
            <w:shd w:val="clear" w:color="000000" w:fill="92D050"/>
            <w:noWrap/>
            <w:vAlign w:val="bottom"/>
            <w:hideMark/>
          </w:tcPr>
          <w:p w14:paraId="39B8AA2A"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w:t>
            </w:r>
          </w:p>
        </w:tc>
      </w:tr>
      <w:tr w:rsidR="002F56A7" w:rsidRPr="00185E11" w14:paraId="0745208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4475CD9A"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قنوات المسابير</w:t>
            </w:r>
          </w:p>
        </w:tc>
        <w:tc>
          <w:tcPr>
            <w:tcW w:w="496" w:type="pct"/>
            <w:tcBorders>
              <w:top w:val="nil"/>
              <w:left w:val="nil"/>
              <w:bottom w:val="single" w:sz="4" w:space="0" w:color="auto"/>
              <w:right w:val="single" w:sz="4" w:space="0" w:color="auto"/>
            </w:tcBorders>
            <w:shd w:val="clear" w:color="000000" w:fill="92D050"/>
            <w:noWrap/>
            <w:vAlign w:val="bottom"/>
            <w:hideMark/>
          </w:tcPr>
          <w:p w14:paraId="765D5F9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1700</w:t>
            </w:r>
          </w:p>
        </w:tc>
        <w:tc>
          <w:tcPr>
            <w:tcW w:w="496" w:type="pct"/>
            <w:tcBorders>
              <w:top w:val="nil"/>
              <w:left w:val="nil"/>
              <w:bottom w:val="single" w:sz="4" w:space="0" w:color="auto"/>
              <w:right w:val="single" w:sz="4" w:space="0" w:color="auto"/>
            </w:tcBorders>
            <w:shd w:val="clear" w:color="000000" w:fill="F58085"/>
            <w:noWrap/>
            <w:vAlign w:val="bottom"/>
            <w:hideMark/>
          </w:tcPr>
          <w:p w14:paraId="77290B1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4" w:type="pct"/>
            <w:tcBorders>
              <w:top w:val="nil"/>
              <w:left w:val="nil"/>
              <w:bottom w:val="single" w:sz="4" w:space="0" w:color="auto"/>
              <w:right w:val="single" w:sz="4" w:space="0" w:color="auto"/>
            </w:tcBorders>
            <w:shd w:val="clear" w:color="000000" w:fill="92D050"/>
            <w:noWrap/>
            <w:vAlign w:val="bottom"/>
            <w:hideMark/>
          </w:tcPr>
          <w:p w14:paraId="7C9BF055"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2528</w:t>
            </w:r>
          </w:p>
        </w:tc>
        <w:tc>
          <w:tcPr>
            <w:tcW w:w="298" w:type="pct"/>
            <w:tcBorders>
              <w:top w:val="nil"/>
              <w:left w:val="nil"/>
              <w:bottom w:val="single" w:sz="4" w:space="0" w:color="auto"/>
              <w:right w:val="single" w:sz="4" w:space="0" w:color="auto"/>
            </w:tcBorders>
            <w:shd w:val="clear" w:color="000000" w:fill="92D050"/>
            <w:noWrap/>
            <w:vAlign w:val="bottom"/>
            <w:hideMark/>
          </w:tcPr>
          <w:p w14:paraId="055FF1E1"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19</w:t>
            </w:r>
          </w:p>
        </w:tc>
        <w:tc>
          <w:tcPr>
            <w:tcW w:w="293" w:type="pct"/>
            <w:tcBorders>
              <w:top w:val="nil"/>
              <w:left w:val="nil"/>
              <w:bottom w:val="single" w:sz="4" w:space="0" w:color="auto"/>
              <w:right w:val="single" w:sz="4" w:space="0" w:color="auto"/>
            </w:tcBorders>
            <w:shd w:val="clear" w:color="000000" w:fill="92D050"/>
            <w:noWrap/>
            <w:vAlign w:val="bottom"/>
            <w:hideMark/>
          </w:tcPr>
          <w:p w14:paraId="4CCF0819"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1680</w:t>
            </w:r>
          </w:p>
        </w:tc>
        <w:tc>
          <w:tcPr>
            <w:tcW w:w="293" w:type="pct"/>
            <w:tcBorders>
              <w:top w:val="nil"/>
              <w:left w:val="nil"/>
              <w:bottom w:val="single" w:sz="4" w:space="0" w:color="auto"/>
              <w:right w:val="single" w:sz="4" w:space="0" w:color="auto"/>
            </w:tcBorders>
            <w:shd w:val="clear" w:color="000000" w:fill="92D050"/>
            <w:noWrap/>
            <w:vAlign w:val="bottom"/>
            <w:hideMark/>
          </w:tcPr>
          <w:p w14:paraId="3D768C3C"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1680</w:t>
            </w:r>
          </w:p>
        </w:tc>
        <w:tc>
          <w:tcPr>
            <w:tcW w:w="341" w:type="pct"/>
            <w:tcBorders>
              <w:top w:val="nil"/>
              <w:left w:val="nil"/>
              <w:bottom w:val="single" w:sz="4" w:space="0" w:color="auto"/>
              <w:right w:val="single" w:sz="4" w:space="0" w:color="auto"/>
            </w:tcBorders>
            <w:shd w:val="clear" w:color="000000" w:fill="F58085"/>
            <w:noWrap/>
            <w:vAlign w:val="bottom"/>
            <w:hideMark/>
          </w:tcPr>
          <w:p w14:paraId="07EEBBE2"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3" w:type="pct"/>
            <w:tcBorders>
              <w:top w:val="nil"/>
              <w:left w:val="nil"/>
              <w:bottom w:val="single" w:sz="4" w:space="0" w:color="auto"/>
              <w:right w:val="single" w:sz="4" w:space="0" w:color="auto"/>
            </w:tcBorders>
            <w:shd w:val="clear" w:color="000000" w:fill="F58085"/>
            <w:noWrap/>
            <w:vAlign w:val="bottom"/>
            <w:hideMark/>
          </w:tcPr>
          <w:p w14:paraId="6CAA77A9"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2" w:type="pct"/>
            <w:tcBorders>
              <w:top w:val="nil"/>
              <w:left w:val="nil"/>
              <w:bottom w:val="single" w:sz="4" w:space="0" w:color="auto"/>
              <w:right w:val="single" w:sz="4" w:space="0" w:color="auto"/>
            </w:tcBorders>
            <w:shd w:val="clear" w:color="000000" w:fill="F58085"/>
            <w:noWrap/>
            <w:vAlign w:val="bottom"/>
            <w:hideMark/>
          </w:tcPr>
          <w:p w14:paraId="62BD6ED3"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2" w:type="pct"/>
            <w:tcBorders>
              <w:top w:val="nil"/>
              <w:left w:val="nil"/>
              <w:bottom w:val="single" w:sz="4" w:space="0" w:color="auto"/>
              <w:right w:val="single" w:sz="4" w:space="0" w:color="auto"/>
            </w:tcBorders>
            <w:shd w:val="clear" w:color="000000" w:fill="F58085"/>
            <w:noWrap/>
            <w:vAlign w:val="bottom"/>
            <w:hideMark/>
          </w:tcPr>
          <w:p w14:paraId="18518C2A"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1" w:type="pct"/>
            <w:tcBorders>
              <w:top w:val="nil"/>
              <w:left w:val="nil"/>
              <w:bottom w:val="single" w:sz="4" w:space="0" w:color="auto"/>
              <w:right w:val="single" w:sz="4" w:space="0" w:color="auto"/>
            </w:tcBorders>
            <w:shd w:val="clear" w:color="000000" w:fill="F58085"/>
            <w:noWrap/>
            <w:vAlign w:val="bottom"/>
            <w:hideMark/>
          </w:tcPr>
          <w:p w14:paraId="0B7AF63C"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2F56A7" w:rsidRPr="00185E11" w14:paraId="005EFE04"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01FCE45C"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اكتشاف البرق</w:t>
            </w:r>
          </w:p>
        </w:tc>
        <w:tc>
          <w:tcPr>
            <w:tcW w:w="496" w:type="pct"/>
            <w:tcBorders>
              <w:top w:val="nil"/>
              <w:left w:val="nil"/>
              <w:bottom w:val="nil"/>
              <w:right w:val="single" w:sz="4" w:space="0" w:color="auto"/>
            </w:tcBorders>
            <w:shd w:val="clear" w:color="000000" w:fill="92D050"/>
            <w:noWrap/>
            <w:vAlign w:val="bottom"/>
            <w:hideMark/>
          </w:tcPr>
          <w:p w14:paraId="5DD15BB0"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96" w:type="pct"/>
            <w:tcBorders>
              <w:top w:val="nil"/>
              <w:left w:val="nil"/>
              <w:bottom w:val="nil"/>
              <w:right w:val="single" w:sz="4" w:space="0" w:color="auto"/>
            </w:tcBorders>
            <w:shd w:val="clear" w:color="000000" w:fill="F58085"/>
            <w:noWrap/>
            <w:vAlign w:val="bottom"/>
            <w:hideMark/>
          </w:tcPr>
          <w:p w14:paraId="43B7469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4" w:type="pct"/>
            <w:tcBorders>
              <w:top w:val="nil"/>
              <w:left w:val="nil"/>
              <w:bottom w:val="single" w:sz="4" w:space="0" w:color="auto"/>
              <w:right w:val="single" w:sz="4" w:space="0" w:color="auto"/>
            </w:tcBorders>
            <w:shd w:val="clear" w:color="000000" w:fill="92D050"/>
            <w:noWrap/>
            <w:vAlign w:val="bottom"/>
            <w:hideMark/>
          </w:tcPr>
          <w:p w14:paraId="691C86B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8" w:type="pct"/>
            <w:tcBorders>
              <w:top w:val="nil"/>
              <w:left w:val="nil"/>
              <w:bottom w:val="single" w:sz="4" w:space="0" w:color="auto"/>
              <w:right w:val="single" w:sz="4" w:space="0" w:color="auto"/>
            </w:tcBorders>
            <w:shd w:val="clear" w:color="000000" w:fill="F58085"/>
            <w:noWrap/>
            <w:vAlign w:val="bottom"/>
            <w:hideMark/>
          </w:tcPr>
          <w:p w14:paraId="0669159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3" w:type="pct"/>
            <w:tcBorders>
              <w:top w:val="nil"/>
              <w:left w:val="nil"/>
              <w:bottom w:val="single" w:sz="4" w:space="0" w:color="auto"/>
              <w:right w:val="single" w:sz="4" w:space="0" w:color="auto"/>
            </w:tcBorders>
            <w:shd w:val="clear" w:color="000000" w:fill="92D050"/>
            <w:noWrap/>
            <w:vAlign w:val="bottom"/>
            <w:hideMark/>
          </w:tcPr>
          <w:p w14:paraId="086E060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3" w:type="pct"/>
            <w:tcBorders>
              <w:top w:val="nil"/>
              <w:left w:val="nil"/>
              <w:bottom w:val="single" w:sz="4" w:space="0" w:color="auto"/>
              <w:right w:val="single" w:sz="4" w:space="0" w:color="auto"/>
            </w:tcBorders>
            <w:shd w:val="clear" w:color="000000" w:fill="92D050"/>
            <w:noWrap/>
            <w:vAlign w:val="bottom"/>
            <w:hideMark/>
          </w:tcPr>
          <w:p w14:paraId="7FEA92B5"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41" w:type="pct"/>
            <w:tcBorders>
              <w:top w:val="nil"/>
              <w:left w:val="nil"/>
              <w:bottom w:val="single" w:sz="4" w:space="0" w:color="auto"/>
              <w:right w:val="single" w:sz="4" w:space="0" w:color="auto"/>
            </w:tcBorders>
            <w:shd w:val="clear" w:color="000000" w:fill="F58085"/>
            <w:noWrap/>
            <w:vAlign w:val="bottom"/>
            <w:hideMark/>
          </w:tcPr>
          <w:p w14:paraId="650B2B3A"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3" w:type="pct"/>
            <w:tcBorders>
              <w:top w:val="nil"/>
              <w:left w:val="nil"/>
              <w:bottom w:val="single" w:sz="4" w:space="0" w:color="auto"/>
              <w:right w:val="single" w:sz="4" w:space="0" w:color="auto"/>
            </w:tcBorders>
            <w:shd w:val="clear" w:color="000000" w:fill="F58085"/>
            <w:noWrap/>
            <w:vAlign w:val="bottom"/>
            <w:hideMark/>
          </w:tcPr>
          <w:p w14:paraId="78864B79"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2" w:type="pct"/>
            <w:tcBorders>
              <w:top w:val="nil"/>
              <w:left w:val="nil"/>
              <w:bottom w:val="single" w:sz="4" w:space="0" w:color="auto"/>
              <w:right w:val="single" w:sz="4" w:space="0" w:color="auto"/>
            </w:tcBorders>
            <w:shd w:val="clear" w:color="000000" w:fill="92D050"/>
            <w:noWrap/>
            <w:vAlign w:val="bottom"/>
            <w:hideMark/>
          </w:tcPr>
          <w:p w14:paraId="530A6761"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22" w:type="pct"/>
            <w:tcBorders>
              <w:top w:val="nil"/>
              <w:left w:val="nil"/>
              <w:bottom w:val="single" w:sz="4" w:space="0" w:color="auto"/>
              <w:right w:val="single" w:sz="4" w:space="0" w:color="auto"/>
            </w:tcBorders>
            <w:shd w:val="clear" w:color="000000" w:fill="F58085"/>
            <w:noWrap/>
            <w:vAlign w:val="bottom"/>
            <w:hideMark/>
          </w:tcPr>
          <w:p w14:paraId="512CC8F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1" w:type="pct"/>
            <w:tcBorders>
              <w:top w:val="nil"/>
              <w:left w:val="nil"/>
              <w:bottom w:val="single" w:sz="4" w:space="0" w:color="auto"/>
              <w:right w:val="single" w:sz="4" w:space="0" w:color="auto"/>
            </w:tcBorders>
            <w:shd w:val="clear" w:color="000000" w:fill="92D050"/>
            <w:noWrap/>
            <w:vAlign w:val="bottom"/>
            <w:hideMark/>
          </w:tcPr>
          <w:p w14:paraId="3E272FB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2F56A7" w:rsidRPr="00185E11" w14:paraId="53059440"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57439434"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الميزانية الإشعاعية</w:t>
            </w:r>
          </w:p>
        </w:tc>
        <w:tc>
          <w:tcPr>
            <w:tcW w:w="496" w:type="pct"/>
            <w:tcBorders>
              <w:top w:val="single" w:sz="4" w:space="0" w:color="auto"/>
              <w:left w:val="nil"/>
              <w:bottom w:val="single" w:sz="4" w:space="0" w:color="auto"/>
              <w:right w:val="single" w:sz="4" w:space="0" w:color="auto"/>
            </w:tcBorders>
            <w:shd w:val="clear" w:color="000000" w:fill="F58085"/>
            <w:noWrap/>
            <w:vAlign w:val="bottom"/>
            <w:hideMark/>
          </w:tcPr>
          <w:p w14:paraId="569963EF"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96" w:type="pct"/>
            <w:tcBorders>
              <w:top w:val="single" w:sz="4" w:space="0" w:color="auto"/>
              <w:left w:val="nil"/>
              <w:bottom w:val="single" w:sz="4" w:space="0" w:color="auto"/>
              <w:right w:val="single" w:sz="4" w:space="0" w:color="auto"/>
            </w:tcBorders>
            <w:shd w:val="clear" w:color="000000" w:fill="F58085"/>
            <w:noWrap/>
            <w:vAlign w:val="bottom"/>
            <w:hideMark/>
          </w:tcPr>
          <w:p w14:paraId="559BB644"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4" w:type="pct"/>
            <w:tcBorders>
              <w:top w:val="nil"/>
              <w:left w:val="nil"/>
              <w:bottom w:val="single" w:sz="4" w:space="0" w:color="auto"/>
              <w:right w:val="single" w:sz="4" w:space="0" w:color="auto"/>
            </w:tcBorders>
            <w:shd w:val="clear" w:color="000000" w:fill="92D050"/>
            <w:noWrap/>
            <w:vAlign w:val="bottom"/>
            <w:hideMark/>
          </w:tcPr>
          <w:p w14:paraId="51AC44D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8" w:type="pct"/>
            <w:tcBorders>
              <w:top w:val="nil"/>
              <w:left w:val="nil"/>
              <w:bottom w:val="single" w:sz="4" w:space="0" w:color="auto"/>
              <w:right w:val="single" w:sz="4" w:space="0" w:color="auto"/>
            </w:tcBorders>
            <w:shd w:val="clear" w:color="000000" w:fill="F58085"/>
            <w:noWrap/>
            <w:vAlign w:val="bottom"/>
            <w:hideMark/>
          </w:tcPr>
          <w:p w14:paraId="58DABD48"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3" w:type="pct"/>
            <w:tcBorders>
              <w:top w:val="nil"/>
              <w:left w:val="nil"/>
              <w:bottom w:val="single" w:sz="4" w:space="0" w:color="auto"/>
              <w:right w:val="single" w:sz="4" w:space="0" w:color="auto"/>
            </w:tcBorders>
            <w:shd w:val="clear" w:color="000000" w:fill="F58085"/>
            <w:noWrap/>
            <w:vAlign w:val="bottom"/>
            <w:hideMark/>
          </w:tcPr>
          <w:p w14:paraId="5A9C5BAE"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3" w:type="pct"/>
            <w:tcBorders>
              <w:top w:val="nil"/>
              <w:left w:val="nil"/>
              <w:bottom w:val="single" w:sz="4" w:space="0" w:color="auto"/>
              <w:right w:val="single" w:sz="4" w:space="0" w:color="auto"/>
            </w:tcBorders>
            <w:shd w:val="clear" w:color="000000" w:fill="F58085"/>
            <w:noWrap/>
            <w:vAlign w:val="bottom"/>
            <w:hideMark/>
          </w:tcPr>
          <w:p w14:paraId="3B760AF6"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41" w:type="pct"/>
            <w:tcBorders>
              <w:top w:val="nil"/>
              <w:left w:val="nil"/>
              <w:bottom w:val="single" w:sz="4" w:space="0" w:color="auto"/>
              <w:right w:val="single" w:sz="4" w:space="0" w:color="auto"/>
            </w:tcBorders>
            <w:shd w:val="clear" w:color="000000" w:fill="F58085"/>
            <w:noWrap/>
            <w:vAlign w:val="bottom"/>
            <w:hideMark/>
          </w:tcPr>
          <w:p w14:paraId="3A8F56A9"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3" w:type="pct"/>
            <w:tcBorders>
              <w:top w:val="nil"/>
              <w:left w:val="nil"/>
              <w:bottom w:val="single" w:sz="4" w:space="0" w:color="auto"/>
              <w:right w:val="single" w:sz="4" w:space="0" w:color="auto"/>
            </w:tcBorders>
            <w:shd w:val="clear" w:color="000000" w:fill="F58085"/>
            <w:noWrap/>
            <w:vAlign w:val="bottom"/>
            <w:hideMark/>
          </w:tcPr>
          <w:p w14:paraId="27FC5C53"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2" w:type="pct"/>
            <w:tcBorders>
              <w:top w:val="nil"/>
              <w:left w:val="nil"/>
              <w:bottom w:val="single" w:sz="4" w:space="0" w:color="auto"/>
              <w:right w:val="single" w:sz="4" w:space="0" w:color="auto"/>
            </w:tcBorders>
            <w:shd w:val="clear" w:color="000000" w:fill="F58085"/>
            <w:noWrap/>
            <w:vAlign w:val="bottom"/>
            <w:hideMark/>
          </w:tcPr>
          <w:p w14:paraId="176EA835"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2" w:type="pct"/>
            <w:tcBorders>
              <w:top w:val="nil"/>
              <w:left w:val="nil"/>
              <w:bottom w:val="single" w:sz="4" w:space="0" w:color="auto"/>
              <w:right w:val="single" w:sz="4" w:space="0" w:color="auto"/>
            </w:tcBorders>
            <w:shd w:val="clear" w:color="000000" w:fill="F58085"/>
            <w:noWrap/>
            <w:vAlign w:val="bottom"/>
            <w:hideMark/>
          </w:tcPr>
          <w:p w14:paraId="0B37BABF"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1" w:type="pct"/>
            <w:tcBorders>
              <w:top w:val="nil"/>
              <w:left w:val="nil"/>
              <w:bottom w:val="single" w:sz="4" w:space="0" w:color="auto"/>
              <w:right w:val="single" w:sz="4" w:space="0" w:color="auto"/>
            </w:tcBorders>
            <w:shd w:val="clear" w:color="000000" w:fill="F58085"/>
            <w:noWrap/>
            <w:vAlign w:val="bottom"/>
            <w:hideMark/>
          </w:tcPr>
          <w:p w14:paraId="7403DB6B"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2F56A7" w:rsidRPr="00185E11" w14:paraId="660B4423"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1815492C"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لون المحيط*</w:t>
            </w:r>
          </w:p>
        </w:tc>
        <w:tc>
          <w:tcPr>
            <w:tcW w:w="496" w:type="pct"/>
            <w:tcBorders>
              <w:top w:val="nil"/>
              <w:left w:val="single" w:sz="4" w:space="0" w:color="auto"/>
              <w:bottom w:val="single" w:sz="4" w:space="0" w:color="auto"/>
              <w:right w:val="single" w:sz="4" w:space="0" w:color="auto"/>
            </w:tcBorders>
            <w:shd w:val="clear" w:color="000000" w:fill="F58085"/>
            <w:noWrap/>
            <w:vAlign w:val="bottom"/>
            <w:hideMark/>
          </w:tcPr>
          <w:p w14:paraId="03A4E25F"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96" w:type="pct"/>
            <w:tcBorders>
              <w:top w:val="nil"/>
              <w:left w:val="nil"/>
              <w:bottom w:val="single" w:sz="4" w:space="0" w:color="auto"/>
              <w:right w:val="single" w:sz="4" w:space="0" w:color="auto"/>
            </w:tcBorders>
            <w:shd w:val="clear" w:color="000000" w:fill="F58085"/>
            <w:noWrap/>
            <w:vAlign w:val="bottom"/>
            <w:hideMark/>
          </w:tcPr>
          <w:p w14:paraId="678D11A1"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4" w:type="pct"/>
            <w:tcBorders>
              <w:top w:val="nil"/>
              <w:left w:val="nil"/>
              <w:bottom w:val="single" w:sz="4" w:space="0" w:color="auto"/>
              <w:right w:val="single" w:sz="4" w:space="0" w:color="auto"/>
            </w:tcBorders>
            <w:shd w:val="clear" w:color="000000" w:fill="F58085"/>
            <w:noWrap/>
            <w:vAlign w:val="bottom"/>
            <w:hideMark/>
          </w:tcPr>
          <w:p w14:paraId="29EA3364"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8" w:type="pct"/>
            <w:tcBorders>
              <w:top w:val="nil"/>
              <w:left w:val="nil"/>
              <w:bottom w:val="single" w:sz="4" w:space="0" w:color="auto"/>
              <w:right w:val="single" w:sz="4" w:space="0" w:color="auto"/>
            </w:tcBorders>
            <w:shd w:val="clear" w:color="000000" w:fill="F58085"/>
            <w:noWrap/>
            <w:vAlign w:val="bottom"/>
            <w:hideMark/>
          </w:tcPr>
          <w:p w14:paraId="18C25E5E"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3" w:type="pct"/>
            <w:tcBorders>
              <w:top w:val="nil"/>
              <w:left w:val="nil"/>
              <w:bottom w:val="single" w:sz="4" w:space="0" w:color="auto"/>
              <w:right w:val="single" w:sz="4" w:space="0" w:color="auto"/>
            </w:tcBorders>
            <w:shd w:val="clear" w:color="000000" w:fill="F58085"/>
            <w:noWrap/>
            <w:vAlign w:val="bottom"/>
            <w:hideMark/>
          </w:tcPr>
          <w:p w14:paraId="73AB0A39"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3" w:type="pct"/>
            <w:tcBorders>
              <w:top w:val="nil"/>
              <w:left w:val="nil"/>
              <w:bottom w:val="single" w:sz="4" w:space="0" w:color="auto"/>
              <w:right w:val="single" w:sz="4" w:space="0" w:color="auto"/>
            </w:tcBorders>
            <w:shd w:val="clear" w:color="000000" w:fill="F58085"/>
            <w:noWrap/>
            <w:vAlign w:val="bottom"/>
            <w:hideMark/>
          </w:tcPr>
          <w:p w14:paraId="03B410E4"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41" w:type="pct"/>
            <w:tcBorders>
              <w:top w:val="nil"/>
              <w:left w:val="nil"/>
              <w:bottom w:val="single" w:sz="4" w:space="0" w:color="auto"/>
              <w:right w:val="single" w:sz="4" w:space="0" w:color="auto"/>
            </w:tcBorders>
            <w:shd w:val="clear" w:color="000000" w:fill="92D050"/>
            <w:noWrap/>
            <w:vAlign w:val="bottom"/>
            <w:hideMark/>
          </w:tcPr>
          <w:p w14:paraId="2DF8A8C3"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3" w:type="pct"/>
            <w:tcBorders>
              <w:top w:val="nil"/>
              <w:left w:val="nil"/>
              <w:bottom w:val="single" w:sz="4" w:space="0" w:color="auto"/>
              <w:right w:val="single" w:sz="4" w:space="0" w:color="auto"/>
            </w:tcBorders>
            <w:shd w:val="clear" w:color="000000" w:fill="F58085"/>
            <w:noWrap/>
            <w:vAlign w:val="bottom"/>
            <w:hideMark/>
          </w:tcPr>
          <w:p w14:paraId="376F0194"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2" w:type="pct"/>
            <w:tcBorders>
              <w:top w:val="nil"/>
              <w:left w:val="nil"/>
              <w:bottom w:val="single" w:sz="4" w:space="0" w:color="auto"/>
              <w:right w:val="single" w:sz="4" w:space="0" w:color="auto"/>
            </w:tcBorders>
            <w:shd w:val="clear" w:color="000000" w:fill="F58085"/>
            <w:noWrap/>
            <w:vAlign w:val="bottom"/>
            <w:hideMark/>
          </w:tcPr>
          <w:p w14:paraId="389C6235"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2" w:type="pct"/>
            <w:tcBorders>
              <w:top w:val="nil"/>
              <w:left w:val="nil"/>
              <w:bottom w:val="single" w:sz="4" w:space="0" w:color="auto"/>
              <w:right w:val="single" w:sz="4" w:space="0" w:color="auto"/>
            </w:tcBorders>
            <w:shd w:val="clear" w:color="000000" w:fill="F58085"/>
            <w:noWrap/>
            <w:vAlign w:val="bottom"/>
            <w:hideMark/>
          </w:tcPr>
          <w:p w14:paraId="6270641E"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1" w:type="pct"/>
            <w:tcBorders>
              <w:top w:val="nil"/>
              <w:left w:val="nil"/>
              <w:bottom w:val="single" w:sz="4" w:space="0" w:color="auto"/>
              <w:right w:val="single" w:sz="4" w:space="0" w:color="auto"/>
            </w:tcBorders>
            <w:shd w:val="clear" w:color="000000" w:fill="F58085"/>
            <w:noWrap/>
            <w:vAlign w:val="bottom"/>
            <w:hideMark/>
          </w:tcPr>
          <w:p w14:paraId="0CBDBD13"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2F56A7" w:rsidRPr="00185E11" w14:paraId="3E73A07D" w14:textId="77777777" w:rsidTr="006451FF">
        <w:trPr>
          <w:trHeight w:val="310"/>
        </w:trPr>
        <w:tc>
          <w:tcPr>
            <w:tcW w:w="929" w:type="pct"/>
            <w:tcBorders>
              <w:top w:val="nil"/>
              <w:left w:val="single" w:sz="4" w:space="0" w:color="auto"/>
              <w:bottom w:val="single" w:sz="4" w:space="0" w:color="auto"/>
              <w:right w:val="single" w:sz="8" w:space="0" w:color="auto"/>
            </w:tcBorders>
            <w:shd w:val="clear" w:color="auto" w:fill="auto"/>
            <w:noWrap/>
            <w:vAlign w:val="bottom"/>
            <w:hideMark/>
          </w:tcPr>
          <w:p w14:paraId="5941E26F" w14:textId="77777777" w:rsidR="00A97AAE" w:rsidRPr="00185E11" w:rsidRDefault="00A97AAE"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المسابير فوق البنفسجية/ الأشعة المرئية</w:t>
            </w:r>
          </w:p>
        </w:tc>
        <w:tc>
          <w:tcPr>
            <w:tcW w:w="496" w:type="pct"/>
            <w:tcBorders>
              <w:top w:val="nil"/>
              <w:left w:val="nil"/>
              <w:bottom w:val="single" w:sz="4" w:space="0" w:color="auto"/>
              <w:right w:val="single" w:sz="4" w:space="0" w:color="auto"/>
            </w:tcBorders>
            <w:shd w:val="clear" w:color="000000" w:fill="92D050"/>
            <w:noWrap/>
            <w:vAlign w:val="bottom"/>
            <w:hideMark/>
          </w:tcPr>
          <w:p w14:paraId="4F988F7E"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96" w:type="pct"/>
            <w:tcBorders>
              <w:top w:val="nil"/>
              <w:left w:val="nil"/>
              <w:bottom w:val="single" w:sz="4" w:space="0" w:color="auto"/>
              <w:right w:val="single" w:sz="4" w:space="0" w:color="auto"/>
            </w:tcBorders>
            <w:shd w:val="clear" w:color="000000" w:fill="F58085"/>
            <w:noWrap/>
            <w:vAlign w:val="bottom"/>
            <w:hideMark/>
          </w:tcPr>
          <w:p w14:paraId="2AC5C671"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4" w:type="pct"/>
            <w:tcBorders>
              <w:top w:val="nil"/>
              <w:left w:val="nil"/>
              <w:bottom w:val="nil"/>
              <w:right w:val="single" w:sz="4" w:space="0" w:color="auto"/>
            </w:tcBorders>
            <w:shd w:val="clear" w:color="000000" w:fill="F58085"/>
            <w:noWrap/>
            <w:vAlign w:val="bottom"/>
            <w:hideMark/>
          </w:tcPr>
          <w:p w14:paraId="005AA596"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8" w:type="pct"/>
            <w:tcBorders>
              <w:top w:val="nil"/>
              <w:left w:val="nil"/>
              <w:bottom w:val="nil"/>
              <w:right w:val="single" w:sz="4" w:space="0" w:color="auto"/>
            </w:tcBorders>
            <w:shd w:val="clear" w:color="000000" w:fill="F58085"/>
            <w:noWrap/>
            <w:vAlign w:val="bottom"/>
            <w:hideMark/>
          </w:tcPr>
          <w:p w14:paraId="308F1860"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3" w:type="pct"/>
            <w:tcBorders>
              <w:top w:val="nil"/>
              <w:left w:val="nil"/>
              <w:bottom w:val="nil"/>
              <w:right w:val="single" w:sz="4" w:space="0" w:color="auto"/>
            </w:tcBorders>
            <w:shd w:val="clear" w:color="000000" w:fill="F58085"/>
            <w:noWrap/>
            <w:vAlign w:val="bottom"/>
            <w:hideMark/>
          </w:tcPr>
          <w:p w14:paraId="7CA6ED25"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3" w:type="pct"/>
            <w:tcBorders>
              <w:top w:val="nil"/>
              <w:left w:val="nil"/>
              <w:bottom w:val="nil"/>
              <w:right w:val="single" w:sz="4" w:space="0" w:color="auto"/>
            </w:tcBorders>
            <w:shd w:val="clear" w:color="000000" w:fill="F58085"/>
            <w:noWrap/>
            <w:vAlign w:val="bottom"/>
            <w:hideMark/>
          </w:tcPr>
          <w:p w14:paraId="2AE49D9A"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41" w:type="pct"/>
            <w:tcBorders>
              <w:top w:val="nil"/>
              <w:left w:val="nil"/>
              <w:bottom w:val="nil"/>
              <w:right w:val="single" w:sz="4" w:space="0" w:color="auto"/>
            </w:tcBorders>
            <w:shd w:val="clear" w:color="000000" w:fill="F58085"/>
            <w:noWrap/>
            <w:vAlign w:val="bottom"/>
            <w:hideMark/>
          </w:tcPr>
          <w:p w14:paraId="1F7EEBD9"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3" w:type="pct"/>
            <w:tcBorders>
              <w:top w:val="nil"/>
              <w:left w:val="nil"/>
              <w:bottom w:val="nil"/>
              <w:right w:val="single" w:sz="4" w:space="0" w:color="auto"/>
            </w:tcBorders>
            <w:shd w:val="clear" w:color="000000" w:fill="F58085"/>
            <w:noWrap/>
            <w:vAlign w:val="bottom"/>
            <w:hideMark/>
          </w:tcPr>
          <w:p w14:paraId="632AA192"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2" w:type="pct"/>
            <w:tcBorders>
              <w:top w:val="nil"/>
              <w:left w:val="nil"/>
              <w:bottom w:val="nil"/>
              <w:right w:val="single" w:sz="4" w:space="0" w:color="auto"/>
            </w:tcBorders>
            <w:shd w:val="clear" w:color="000000" w:fill="F58085"/>
            <w:noWrap/>
            <w:vAlign w:val="bottom"/>
            <w:hideMark/>
          </w:tcPr>
          <w:p w14:paraId="758551A7"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22" w:type="pct"/>
            <w:tcBorders>
              <w:top w:val="nil"/>
              <w:left w:val="nil"/>
              <w:bottom w:val="nil"/>
              <w:right w:val="single" w:sz="4" w:space="0" w:color="auto"/>
            </w:tcBorders>
            <w:shd w:val="clear" w:color="000000" w:fill="92D050"/>
            <w:noWrap/>
            <w:vAlign w:val="bottom"/>
            <w:hideMark/>
          </w:tcPr>
          <w:p w14:paraId="169A57ED"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21" w:type="pct"/>
            <w:tcBorders>
              <w:top w:val="nil"/>
              <w:left w:val="nil"/>
              <w:bottom w:val="nil"/>
              <w:right w:val="single" w:sz="4" w:space="0" w:color="auto"/>
            </w:tcBorders>
            <w:shd w:val="clear" w:color="000000" w:fill="F58085"/>
            <w:noWrap/>
            <w:vAlign w:val="bottom"/>
            <w:hideMark/>
          </w:tcPr>
          <w:p w14:paraId="3A2BD413" w14:textId="77777777" w:rsidR="00A97AAE" w:rsidRPr="00185E11" w:rsidRDefault="00A97AAE"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bl>
    <w:p w14:paraId="5D5D7CBD" w14:textId="396546E3" w:rsidR="002F56A7" w:rsidRPr="00185E11" w:rsidRDefault="006451FF" w:rsidP="00185E11">
      <w:pPr>
        <w:bidi/>
        <w:spacing w:before="120" w:after="120"/>
        <w:rPr>
          <w:rFonts w:ascii="Arial" w:hAnsi="Arial"/>
          <w:sz w:val="18"/>
          <w:szCs w:val="24"/>
        </w:rPr>
      </w:pPr>
      <w:r w:rsidRPr="00185E11">
        <w:rPr>
          <w:rFonts w:ascii="Arial" w:eastAsia="Times New Roman" w:hAnsi="Arial"/>
          <w:color w:val="000000"/>
          <w:sz w:val="18"/>
          <w:szCs w:val="24"/>
          <w:rtl/>
          <w:lang w:eastAsia="ar" w:bidi="ar-MA"/>
        </w:rPr>
        <w:t>* أدوات مخصصة لمراقبة لون المحيط</w:t>
      </w:r>
    </w:p>
    <w:p w14:paraId="06F4BFE2" w14:textId="7671FDF1" w:rsidR="006451FF" w:rsidRPr="00185E11" w:rsidRDefault="006451FF" w:rsidP="00185E11">
      <w:pPr>
        <w:pStyle w:val="WMOBodyText"/>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t xml:space="preserve">مدار </w:t>
      </w:r>
      <w:proofErr w:type="spellStart"/>
      <w:r w:rsidRPr="00185E11">
        <w:rPr>
          <w:rFonts w:ascii="Arial" w:eastAsia="Times New Roman" w:hAnsi="Arial" w:cs="Arial"/>
          <w:b/>
          <w:bCs/>
          <w:color w:val="000000"/>
          <w:sz w:val="18"/>
          <w:szCs w:val="24"/>
          <w:rtl/>
          <w:lang w:eastAsia="ar" w:bidi="ar-MA"/>
        </w:rPr>
        <w:t>مولنيا</w:t>
      </w:r>
      <w:proofErr w:type="spellEnd"/>
      <w:r w:rsidRPr="00185E11">
        <w:rPr>
          <w:rFonts w:ascii="Arial" w:eastAsia="Times New Roman" w:hAnsi="Arial" w:cs="Arial"/>
          <w:b/>
          <w:bCs/>
          <w:color w:val="000000"/>
          <w:sz w:val="18"/>
          <w:szCs w:val="24"/>
          <w:rtl/>
          <w:lang w:eastAsia="ar" w:bidi="ar-MA"/>
        </w:rPr>
        <w:t xml:space="preserve"> في كانون الثاني/ يناير </w:t>
      </w:r>
      <w:r w:rsidRPr="00185E11">
        <w:rPr>
          <w:rFonts w:ascii="Arial" w:eastAsia="Times New Roman" w:hAnsi="Arial" w:cs="Arial"/>
          <w:b/>
          <w:bCs/>
          <w:color w:val="000000"/>
          <w:sz w:val="18"/>
          <w:szCs w:val="24"/>
          <w:lang w:eastAsia="ar" w:bidi="ar-MA"/>
        </w:rPr>
        <w:t>2022</w:t>
      </w:r>
    </w:p>
    <w:tbl>
      <w:tblPr>
        <w:bidiVisual/>
        <w:tblW w:w="1634" w:type="pct"/>
        <w:tblInd w:w="-5" w:type="dxa"/>
        <w:tblLook w:val="04A0" w:firstRow="1" w:lastRow="0" w:firstColumn="1" w:lastColumn="0" w:noHBand="0" w:noVBand="1"/>
      </w:tblPr>
      <w:tblGrid>
        <w:gridCol w:w="4282"/>
        <w:gridCol w:w="2527"/>
      </w:tblGrid>
      <w:tr w:rsidR="006451FF" w:rsidRPr="00185E11" w14:paraId="2FE3D6A9" w14:textId="77777777" w:rsidTr="006451FF">
        <w:trPr>
          <w:trHeight w:val="310"/>
        </w:trPr>
        <w:tc>
          <w:tcPr>
            <w:tcW w:w="3172" w:type="pct"/>
            <w:tcBorders>
              <w:top w:val="single" w:sz="4" w:space="0" w:color="auto"/>
              <w:left w:val="single" w:sz="4" w:space="0" w:color="auto"/>
              <w:bottom w:val="single" w:sz="4" w:space="0" w:color="auto"/>
              <w:right w:val="nil"/>
            </w:tcBorders>
            <w:shd w:val="clear" w:color="auto" w:fill="auto"/>
            <w:noWrap/>
            <w:vAlign w:val="bottom"/>
            <w:hideMark/>
          </w:tcPr>
          <w:p w14:paraId="69E74FDB" w14:textId="77777777" w:rsidR="006451FF" w:rsidRPr="00185E11" w:rsidRDefault="006451FF"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1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7181" w14:textId="77777777" w:rsidR="006451FF" w:rsidRPr="00185E11" w:rsidRDefault="006451FF" w:rsidP="00185E11">
            <w:pPr>
              <w:tabs>
                <w:tab w:val="clear" w:pos="1134"/>
              </w:tabs>
              <w:bidi/>
              <w:spacing w:before="120" w:after="120"/>
              <w:jc w:val="left"/>
              <w:rPr>
                <w:rFonts w:ascii="Arial" w:eastAsia="Times New Roman" w:hAnsi="Arial"/>
                <w:color w:val="000000"/>
                <w:sz w:val="18"/>
                <w:szCs w:val="24"/>
                <w:lang/>
              </w:rPr>
            </w:pPr>
            <w:proofErr w:type="spellStart"/>
            <w:r w:rsidRPr="00185E11">
              <w:rPr>
                <w:rFonts w:ascii="Arial" w:eastAsia="Times New Roman" w:hAnsi="Arial"/>
                <w:color w:val="000000"/>
                <w:sz w:val="18"/>
                <w:szCs w:val="24"/>
                <w:lang w:eastAsia="ar" w:bidi="en-US"/>
              </w:rPr>
              <w:t>Roshydromet</w:t>
            </w:r>
            <w:proofErr w:type="spellEnd"/>
            <w:r w:rsidRPr="00185E11">
              <w:rPr>
                <w:rFonts w:ascii="Arial" w:eastAsia="Times New Roman" w:hAnsi="Arial"/>
                <w:color w:val="000000"/>
                <w:sz w:val="18"/>
                <w:szCs w:val="24"/>
                <w:lang w:val="en-US" w:eastAsia="ar" w:bidi="en-US"/>
              </w:rPr>
              <w:t xml:space="preserve"> </w:t>
            </w:r>
            <w:r w:rsidRPr="00185E11">
              <w:rPr>
                <w:rFonts w:ascii="Arial" w:eastAsia="Times New Roman" w:hAnsi="Arial"/>
                <w:color w:val="000000"/>
                <w:sz w:val="18"/>
                <w:szCs w:val="24"/>
                <w:lang w:eastAsia="ar" w:bidi="en-US"/>
              </w:rPr>
              <w:t>(</w:t>
            </w:r>
            <w:proofErr w:type="spellStart"/>
            <w:r w:rsidRPr="00185E11">
              <w:rPr>
                <w:rFonts w:ascii="Arial" w:eastAsia="Times New Roman" w:hAnsi="Arial"/>
                <w:color w:val="000000"/>
                <w:sz w:val="18"/>
                <w:szCs w:val="24"/>
                <w:lang w:eastAsia="ar" w:bidi="en-US"/>
              </w:rPr>
              <w:t>Roshydromet</w:t>
            </w:r>
            <w:proofErr w:type="spellEnd"/>
            <w:r w:rsidRPr="00185E11">
              <w:rPr>
                <w:rFonts w:ascii="Arial" w:eastAsia="Times New Roman" w:hAnsi="Arial"/>
                <w:color w:val="000000"/>
                <w:sz w:val="18"/>
                <w:szCs w:val="24"/>
                <w:lang w:eastAsia="ar" w:bidi="ar-MA"/>
              </w:rPr>
              <w:t>)</w:t>
            </w:r>
          </w:p>
        </w:tc>
      </w:tr>
      <w:tr w:rsidR="006451FF" w:rsidRPr="00185E11" w14:paraId="2CE8D7F5" w14:textId="77777777" w:rsidTr="006451FF">
        <w:trPr>
          <w:trHeight w:val="310"/>
        </w:trPr>
        <w:tc>
          <w:tcPr>
            <w:tcW w:w="3172" w:type="pct"/>
            <w:tcBorders>
              <w:top w:val="nil"/>
              <w:left w:val="single" w:sz="4" w:space="0" w:color="auto"/>
              <w:bottom w:val="single" w:sz="4" w:space="0" w:color="auto"/>
              <w:right w:val="nil"/>
            </w:tcBorders>
            <w:shd w:val="clear" w:color="auto" w:fill="auto"/>
            <w:noWrap/>
            <w:vAlign w:val="bottom"/>
            <w:hideMark/>
          </w:tcPr>
          <w:p w14:paraId="52AEF114" w14:textId="77777777" w:rsidR="006451FF" w:rsidRPr="00185E11" w:rsidRDefault="006451FF"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قنوات التصوير بالأشعة المرئية/ الأشعة تحت الحمراء</w:t>
            </w:r>
          </w:p>
        </w:tc>
        <w:tc>
          <w:tcPr>
            <w:tcW w:w="1828" w:type="pct"/>
            <w:tcBorders>
              <w:top w:val="nil"/>
              <w:left w:val="single" w:sz="4" w:space="0" w:color="auto"/>
              <w:bottom w:val="single" w:sz="4" w:space="0" w:color="auto"/>
              <w:right w:val="single" w:sz="4" w:space="0" w:color="auto"/>
            </w:tcBorders>
            <w:shd w:val="clear" w:color="000000" w:fill="92D050"/>
            <w:noWrap/>
            <w:vAlign w:val="bottom"/>
            <w:hideMark/>
          </w:tcPr>
          <w:p w14:paraId="1C636462" w14:textId="77777777" w:rsidR="006451FF" w:rsidRPr="00185E11" w:rsidRDefault="006451FF"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10</w:t>
            </w:r>
          </w:p>
        </w:tc>
      </w:tr>
    </w:tbl>
    <w:p w14:paraId="3920BA70" w14:textId="77777777" w:rsidR="00910A9B" w:rsidRPr="00185E11" w:rsidRDefault="00910A9B" w:rsidP="00185E11">
      <w:pPr>
        <w:pStyle w:val="WMOBodyText"/>
        <w:bidi/>
        <w:spacing w:before="120" w:after="120"/>
        <w:rPr>
          <w:rFonts w:ascii="Arial" w:hAnsi="Arial" w:cs="Arial"/>
          <w:sz w:val="18"/>
          <w:szCs w:val="24"/>
          <w:highlight w:val="lightGray"/>
        </w:rPr>
      </w:pPr>
      <w:r w:rsidRPr="00185E11">
        <w:rPr>
          <w:rFonts w:ascii="Arial" w:hAnsi="Arial" w:cs="Arial"/>
          <w:sz w:val="18"/>
          <w:szCs w:val="24"/>
          <w:highlight w:val="lightGray"/>
          <w:rtl/>
          <w:lang w:eastAsia="ar" w:bidi="ar-MA"/>
        </w:rPr>
        <w:br w:type="page"/>
      </w:r>
    </w:p>
    <w:p w14:paraId="52BCA743" w14:textId="32F31F59" w:rsidR="008C0D32" w:rsidRPr="00185E11" w:rsidRDefault="00234B0A" w:rsidP="00185E11">
      <w:pPr>
        <w:pStyle w:val="Heading3"/>
        <w:keepNext w:val="0"/>
        <w:keepLines w:val="0"/>
        <w:tabs>
          <w:tab w:val="clear" w:pos="1134"/>
        </w:tabs>
        <w:bidi/>
        <w:spacing w:before="120" w:after="120"/>
        <w:ind w:left="1134" w:hanging="567"/>
        <w:rPr>
          <w:rFonts w:ascii="Arial" w:hAnsi="Arial" w:cs="Arial"/>
          <w:bCs w:val="0"/>
          <w:iCs/>
          <w:sz w:val="18"/>
          <w:szCs w:val="24"/>
        </w:rPr>
      </w:pPr>
      <w:r w:rsidRPr="00185E11">
        <w:rPr>
          <w:rFonts w:ascii="Arial" w:hAnsi="Arial" w:cs="Arial"/>
          <w:bCs w:val="0"/>
          <w:iCs/>
          <w:sz w:val="18"/>
          <w:szCs w:val="24"/>
        </w:rPr>
        <w:lastRenderedPageBreak/>
        <w:t>(b)</w:t>
      </w:r>
      <w:r w:rsidRPr="00185E11">
        <w:rPr>
          <w:rFonts w:ascii="Arial" w:hAnsi="Arial" w:cs="Arial"/>
          <w:bCs w:val="0"/>
          <w:iCs/>
          <w:sz w:val="18"/>
          <w:szCs w:val="24"/>
        </w:rPr>
        <w:tab/>
      </w:r>
      <w:r w:rsidR="008C0D32" w:rsidRPr="00185E11">
        <w:rPr>
          <w:rFonts w:ascii="Arial" w:hAnsi="Arial" w:cs="Arial"/>
          <w:sz w:val="18"/>
          <w:szCs w:val="24"/>
          <w:rtl/>
          <w:lang w:eastAsia="ar" w:bidi="ar-MA"/>
        </w:rPr>
        <w:t>البيانات الساتلية الأساسية لرصد الأرض في المدار المنخفض والمدار المنجرف</w:t>
      </w:r>
    </w:p>
    <w:p w14:paraId="2A6985BD" w14:textId="12E80730" w:rsidR="00C123CC" w:rsidRPr="00185E11" w:rsidRDefault="00C123CC" w:rsidP="00185E11">
      <w:pPr>
        <w:pStyle w:val="WMOBodyText"/>
        <w:bidi/>
        <w:spacing w:before="120" w:after="120"/>
        <w:jc w:val="center"/>
        <w:rPr>
          <w:rFonts w:ascii="Arial" w:hAnsi="Arial" w:cs="Arial"/>
          <w:b/>
          <w:bCs/>
          <w:sz w:val="18"/>
          <w:szCs w:val="24"/>
        </w:rPr>
      </w:pPr>
      <w:r w:rsidRPr="00185E11">
        <w:rPr>
          <w:rFonts w:ascii="Arial" w:hAnsi="Arial" w:cs="Arial"/>
          <w:b/>
          <w:bCs/>
          <w:sz w:val="18"/>
          <w:szCs w:val="24"/>
          <w:rtl/>
          <w:lang w:eastAsia="ar" w:bidi="ar-MA"/>
        </w:rPr>
        <w:t xml:space="preserve">الجدول </w:t>
      </w:r>
      <w:r w:rsidRPr="00185E11">
        <w:rPr>
          <w:rFonts w:ascii="Arial" w:hAnsi="Arial" w:cs="Arial"/>
          <w:b/>
          <w:bCs/>
          <w:sz w:val="18"/>
          <w:szCs w:val="24"/>
          <w:lang w:eastAsia="ar" w:bidi="ar-MA"/>
        </w:rPr>
        <w:t>2</w:t>
      </w:r>
      <w:r w:rsidRPr="00185E11">
        <w:rPr>
          <w:rFonts w:ascii="Arial" w:hAnsi="Arial" w:cs="Arial"/>
          <w:b/>
          <w:bCs/>
          <w:sz w:val="18"/>
          <w:szCs w:val="24"/>
          <w:rtl/>
          <w:lang w:eastAsia="ar" w:bidi="ar-MA"/>
        </w:rPr>
        <w:t xml:space="preserve"> - تحليل البيانات الساتلية الأساسية المنخفضة المدار بالنسبة للأرض لرصدات الأرض</w:t>
      </w:r>
    </w:p>
    <w:p w14:paraId="599B247A" w14:textId="05697C95" w:rsidR="00E76DFB" w:rsidRPr="00185E11" w:rsidRDefault="00E76DFB" w:rsidP="00185E11">
      <w:pPr>
        <w:pStyle w:val="WMOBodyText"/>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t xml:space="preserve">تحليل البيانات الأساسية للمدار المنخفض بالنسبة للأرض لعام </w:t>
      </w:r>
      <w:r w:rsidRPr="00185E11">
        <w:rPr>
          <w:rFonts w:ascii="Arial" w:eastAsia="Times New Roman" w:hAnsi="Arial" w:cs="Arial"/>
          <w:b/>
          <w:bCs/>
          <w:color w:val="000000"/>
          <w:sz w:val="18"/>
          <w:szCs w:val="24"/>
          <w:lang w:eastAsia="ar" w:bidi="ar-MA"/>
        </w:rPr>
        <w:t>2022</w:t>
      </w:r>
    </w:p>
    <w:tbl>
      <w:tblPr>
        <w:bidiVisual/>
        <w:tblW w:w="5000" w:type="pct"/>
        <w:tblLook w:val="04A0" w:firstRow="1" w:lastRow="0" w:firstColumn="1" w:lastColumn="0" w:noHBand="0" w:noVBand="1"/>
      </w:tblPr>
      <w:tblGrid>
        <w:gridCol w:w="2110"/>
        <w:gridCol w:w="795"/>
        <w:gridCol w:w="515"/>
        <w:gridCol w:w="482"/>
        <w:gridCol w:w="653"/>
        <w:gridCol w:w="677"/>
        <w:gridCol w:w="219"/>
        <w:gridCol w:w="515"/>
        <w:gridCol w:w="431"/>
        <w:gridCol w:w="675"/>
        <w:gridCol w:w="1630"/>
        <w:gridCol w:w="927"/>
      </w:tblGrid>
      <w:tr w:rsidR="003030F1" w:rsidRPr="00185E11" w14:paraId="3E27229C" w14:textId="77777777" w:rsidTr="006451FF">
        <w:trPr>
          <w:trHeight w:val="360"/>
        </w:trPr>
        <w:tc>
          <w:tcPr>
            <w:tcW w:w="7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15BF6B4" w14:textId="77777777" w:rsidR="003030F1" w:rsidRPr="00185E11" w:rsidRDefault="003030F1" w:rsidP="00185E11">
            <w:pPr>
              <w:tabs>
                <w:tab w:val="clear" w:pos="1134"/>
              </w:tabs>
              <w:bidi/>
              <w:spacing w:before="120" w:after="120"/>
              <w:jc w:val="left"/>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الوقت المحلي المتجاوز</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001440E5"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05:30</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14:paraId="240A3B14"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06:00</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37893659"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07:00</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14:paraId="25F6D1C5"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08:20</w:t>
            </w:r>
          </w:p>
        </w:tc>
        <w:tc>
          <w:tcPr>
            <w:tcW w:w="452" w:type="pct"/>
            <w:tcBorders>
              <w:top w:val="single" w:sz="4" w:space="0" w:color="auto"/>
              <w:left w:val="nil"/>
              <w:bottom w:val="single" w:sz="4" w:space="0" w:color="auto"/>
              <w:right w:val="single" w:sz="4" w:space="0" w:color="auto"/>
            </w:tcBorders>
            <w:shd w:val="clear" w:color="auto" w:fill="auto"/>
            <w:noWrap/>
            <w:vAlign w:val="bottom"/>
            <w:hideMark/>
          </w:tcPr>
          <w:p w14:paraId="08DA3974"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09:30</w:t>
            </w:r>
          </w:p>
        </w:tc>
        <w:tc>
          <w:tcPr>
            <w:tcW w:w="355" w:type="pct"/>
            <w:tcBorders>
              <w:top w:val="single" w:sz="4" w:space="0" w:color="auto"/>
              <w:left w:val="nil"/>
              <w:bottom w:val="single" w:sz="4" w:space="0" w:color="auto"/>
              <w:right w:val="nil"/>
            </w:tcBorders>
          </w:tcPr>
          <w:p w14:paraId="36DAC42C"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01A4AC32"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10:30</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256EB655"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12:00</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2355AF40"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13:30</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14:paraId="2930FD76" w14:textId="77777777" w:rsidR="003030F1" w:rsidRPr="00185E11" w:rsidRDefault="003030F1" w:rsidP="00185E11">
            <w:pPr>
              <w:tabs>
                <w:tab w:val="clear" w:pos="1134"/>
              </w:tabs>
              <w:bidi/>
              <w:spacing w:before="120" w:after="120"/>
              <w:jc w:val="center"/>
              <w:rPr>
                <w:rFonts w:ascii="Arial" w:eastAsia="Times New Roman" w:hAnsi="Arial"/>
                <w:b/>
                <w:bCs/>
                <w:sz w:val="18"/>
                <w:szCs w:val="24"/>
                <w:lang/>
              </w:rPr>
            </w:pPr>
            <w:r w:rsidRPr="00185E11">
              <w:rPr>
                <w:rFonts w:ascii="Arial" w:eastAsia="Times New Roman" w:hAnsi="Arial"/>
                <w:b/>
                <w:bCs/>
                <w:sz w:val="18"/>
                <w:szCs w:val="24"/>
                <w:lang w:eastAsia="ar" w:bidi="ar-MA"/>
              </w:rPr>
              <w:t>14:00</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14:paraId="57785379"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15:00</w:t>
            </w:r>
          </w:p>
        </w:tc>
      </w:tr>
      <w:tr w:rsidR="003030F1" w:rsidRPr="00185E11" w14:paraId="6A14BDCB" w14:textId="77777777" w:rsidTr="006451FF">
        <w:trPr>
          <w:trHeight w:val="97"/>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E678E23" w14:textId="77777777" w:rsidR="003030F1" w:rsidRPr="00185E11" w:rsidRDefault="003030F1"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374" w:type="pct"/>
            <w:tcBorders>
              <w:top w:val="nil"/>
              <w:left w:val="nil"/>
              <w:bottom w:val="single" w:sz="4" w:space="0" w:color="auto"/>
              <w:right w:val="single" w:sz="4" w:space="0" w:color="auto"/>
            </w:tcBorders>
            <w:shd w:val="clear" w:color="auto" w:fill="auto"/>
            <w:noWrap/>
            <w:vAlign w:val="bottom"/>
            <w:hideMark/>
          </w:tcPr>
          <w:p w14:paraId="65C4E241"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371" w:type="pct"/>
            <w:tcBorders>
              <w:top w:val="nil"/>
              <w:left w:val="nil"/>
              <w:bottom w:val="single" w:sz="4" w:space="0" w:color="auto"/>
              <w:right w:val="nil"/>
            </w:tcBorders>
            <w:shd w:val="clear" w:color="auto" w:fill="auto"/>
            <w:vAlign w:val="bottom"/>
            <w:hideMark/>
          </w:tcPr>
          <w:p w14:paraId="4D28B619"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NOAA DOD ESA NSOAS</w:t>
            </w:r>
          </w:p>
        </w:tc>
        <w:tc>
          <w:tcPr>
            <w:tcW w:w="290" w:type="pct"/>
            <w:tcBorders>
              <w:top w:val="nil"/>
              <w:left w:val="single" w:sz="4" w:space="0" w:color="auto"/>
              <w:bottom w:val="single" w:sz="4" w:space="0" w:color="auto"/>
              <w:right w:val="single" w:sz="4" w:space="0" w:color="auto"/>
            </w:tcBorders>
            <w:shd w:val="clear" w:color="auto" w:fill="auto"/>
            <w:vAlign w:val="bottom"/>
            <w:hideMark/>
          </w:tcPr>
          <w:p w14:paraId="2DDEB8CC"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المركز الوطني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CNES CNSA</w:t>
            </w:r>
            <w:r w:rsidRPr="00185E11">
              <w:rPr>
                <w:rFonts w:ascii="Arial" w:eastAsia="Times New Roman" w:hAnsi="Arial"/>
                <w:b/>
                <w:bCs/>
                <w:color w:val="000000"/>
                <w:sz w:val="18"/>
                <w:szCs w:val="24"/>
                <w:lang w:eastAsia="ar" w:bidi="ar-MA"/>
              </w:rPr>
              <w:t>)</w:t>
            </w:r>
          </w:p>
        </w:tc>
        <w:tc>
          <w:tcPr>
            <w:tcW w:w="438" w:type="pct"/>
            <w:tcBorders>
              <w:top w:val="nil"/>
              <w:left w:val="nil"/>
              <w:bottom w:val="single" w:sz="4" w:space="0" w:color="auto"/>
              <w:right w:val="single" w:sz="4" w:space="0" w:color="auto"/>
            </w:tcBorders>
            <w:shd w:val="clear" w:color="auto" w:fill="auto"/>
            <w:vAlign w:val="bottom"/>
            <w:hideMark/>
          </w:tcPr>
          <w:p w14:paraId="54642A2C"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452" w:type="pct"/>
            <w:tcBorders>
              <w:top w:val="nil"/>
              <w:left w:val="nil"/>
              <w:bottom w:val="single" w:sz="4" w:space="0" w:color="auto"/>
              <w:right w:val="single" w:sz="4" w:space="0" w:color="auto"/>
            </w:tcBorders>
            <w:shd w:val="clear" w:color="auto" w:fill="auto"/>
            <w:vAlign w:val="bottom"/>
            <w:hideMark/>
          </w:tcPr>
          <w:p w14:paraId="21B2BF71"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EUMETSAT ESA</w:t>
            </w:r>
          </w:p>
        </w:tc>
        <w:tc>
          <w:tcPr>
            <w:tcW w:w="355" w:type="pct"/>
            <w:tcBorders>
              <w:top w:val="nil"/>
              <w:left w:val="nil"/>
              <w:bottom w:val="single" w:sz="4" w:space="0" w:color="auto"/>
              <w:right w:val="nil"/>
            </w:tcBorders>
          </w:tcPr>
          <w:p w14:paraId="61670347"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p>
        </w:tc>
        <w:tc>
          <w:tcPr>
            <w:tcW w:w="355" w:type="pct"/>
            <w:tcBorders>
              <w:top w:val="nil"/>
              <w:left w:val="nil"/>
              <w:bottom w:val="single" w:sz="4" w:space="0" w:color="auto"/>
              <w:right w:val="single" w:sz="4" w:space="0" w:color="auto"/>
            </w:tcBorders>
            <w:shd w:val="clear" w:color="auto" w:fill="auto"/>
            <w:vAlign w:val="bottom"/>
            <w:hideMark/>
          </w:tcPr>
          <w:p w14:paraId="47F5A198"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المركز الوطني للجنة الفضاء اليابانية </w:t>
            </w:r>
            <w:r w:rsidRPr="00185E11">
              <w:rPr>
                <w:rFonts w:ascii="Arial" w:eastAsia="Times New Roman" w:hAnsi="Arial"/>
                <w:b/>
                <w:bCs/>
                <w:color w:val="000000"/>
                <w:sz w:val="18"/>
                <w:szCs w:val="24"/>
                <w:lang w:eastAsia="ar" w:bidi="en-US"/>
              </w:rPr>
              <w:t>JAXA NSOAS</w:t>
            </w:r>
          </w:p>
        </w:tc>
        <w:tc>
          <w:tcPr>
            <w:tcW w:w="268" w:type="pct"/>
            <w:tcBorders>
              <w:top w:val="nil"/>
              <w:left w:val="nil"/>
              <w:bottom w:val="single" w:sz="4" w:space="0" w:color="auto"/>
              <w:right w:val="single" w:sz="4" w:space="0" w:color="auto"/>
            </w:tcBorders>
            <w:shd w:val="clear" w:color="auto" w:fill="auto"/>
            <w:vAlign w:val="bottom"/>
            <w:hideMark/>
          </w:tcPr>
          <w:p w14:paraId="35452627"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IMD ISRO</w:t>
            </w:r>
          </w:p>
        </w:tc>
        <w:tc>
          <w:tcPr>
            <w:tcW w:w="480" w:type="pct"/>
            <w:tcBorders>
              <w:top w:val="nil"/>
              <w:left w:val="nil"/>
              <w:bottom w:val="single" w:sz="4" w:space="0" w:color="auto"/>
              <w:right w:val="single" w:sz="4" w:space="0" w:color="auto"/>
            </w:tcBorders>
            <w:shd w:val="clear" w:color="000000" w:fill="FFFFFF"/>
            <w:vAlign w:val="bottom"/>
            <w:hideMark/>
          </w:tcPr>
          <w:p w14:paraId="38D56928"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val="fr-FR"/>
              </w:rPr>
            </w:pPr>
            <w:r w:rsidRPr="00185E11">
              <w:rPr>
                <w:rFonts w:ascii="Arial" w:eastAsia="Times New Roman" w:hAnsi="Arial"/>
                <w:b/>
                <w:bCs/>
                <w:color w:val="000000"/>
                <w:sz w:val="18"/>
                <w:szCs w:val="24"/>
                <w:lang w:eastAsia="ar" w:bidi="en-US"/>
              </w:rPr>
              <w:t>NOAA NASA CMA ESA JAXA</w:t>
            </w:r>
          </w:p>
        </w:tc>
        <w:tc>
          <w:tcPr>
            <w:tcW w:w="396" w:type="pct"/>
            <w:tcBorders>
              <w:top w:val="nil"/>
              <w:left w:val="nil"/>
              <w:bottom w:val="single" w:sz="4" w:space="0" w:color="auto"/>
              <w:right w:val="single" w:sz="4" w:space="0" w:color="auto"/>
            </w:tcBorders>
            <w:shd w:val="clear" w:color="auto" w:fill="auto"/>
            <w:noWrap/>
            <w:vAlign w:val="bottom"/>
            <w:hideMark/>
          </w:tcPr>
          <w:p w14:paraId="6E2FE5D7" w14:textId="77777777" w:rsidR="003030F1" w:rsidRPr="00185E11" w:rsidRDefault="003030F1" w:rsidP="00185E11">
            <w:pPr>
              <w:tabs>
                <w:tab w:val="clear" w:pos="1134"/>
              </w:tabs>
              <w:bidi/>
              <w:spacing w:before="120" w:after="120"/>
              <w:jc w:val="center"/>
              <w:rPr>
                <w:rFonts w:ascii="Arial" w:eastAsia="Times New Roman" w:hAnsi="Arial"/>
                <w:b/>
                <w:bCs/>
                <w:sz w:val="18"/>
                <w:szCs w:val="24"/>
                <w:lang/>
              </w:rPr>
            </w:pPr>
            <w:r w:rsidRPr="00185E11">
              <w:rPr>
                <w:rFonts w:ascii="Arial" w:eastAsia="Times New Roman" w:hAnsi="Arial"/>
                <w:b/>
                <w:bCs/>
                <w:sz w:val="18"/>
                <w:szCs w:val="24"/>
                <w:rtl/>
                <w:lang w:eastAsia="ar" w:bidi="ar-MA"/>
              </w:rPr>
              <w:t xml:space="preserve">الوكالة اليابانية </w:t>
            </w:r>
            <w:r w:rsidRPr="00185E11">
              <w:rPr>
                <w:rFonts w:ascii="Arial" w:eastAsia="Times New Roman" w:hAnsi="Arial"/>
                <w:b/>
                <w:bCs/>
                <w:sz w:val="18"/>
                <w:szCs w:val="24"/>
                <w:lang w:eastAsia="ar" w:bidi="ar-MA"/>
              </w:rPr>
              <w:t>(</w:t>
            </w:r>
            <w:r w:rsidRPr="00185E11">
              <w:rPr>
                <w:rFonts w:ascii="Arial" w:eastAsia="Times New Roman" w:hAnsi="Arial"/>
                <w:b/>
                <w:bCs/>
                <w:sz w:val="18"/>
                <w:szCs w:val="24"/>
                <w:lang w:eastAsia="ar" w:bidi="en-US"/>
              </w:rPr>
              <w:t>JAXA</w:t>
            </w:r>
            <w:r w:rsidRPr="00185E11">
              <w:rPr>
                <w:rFonts w:ascii="Arial" w:eastAsia="Times New Roman" w:hAnsi="Arial"/>
                <w:b/>
                <w:bCs/>
                <w:sz w:val="18"/>
                <w:szCs w:val="24"/>
                <w:lang w:eastAsia="ar" w:bidi="ar-MA"/>
              </w:rPr>
              <w:t>)</w:t>
            </w:r>
            <w:r w:rsidRPr="00185E11">
              <w:rPr>
                <w:rFonts w:ascii="Arial" w:eastAsia="Times New Roman" w:hAnsi="Arial"/>
                <w:b/>
                <w:bCs/>
                <w:sz w:val="18"/>
                <w:szCs w:val="24"/>
                <w:rtl/>
                <w:lang w:eastAsia="ar" w:bidi="ar-MA"/>
              </w:rPr>
              <w:t xml:space="preserve">/ الوكالة </w:t>
            </w:r>
            <w:r w:rsidRPr="00185E11">
              <w:rPr>
                <w:rFonts w:ascii="Arial" w:eastAsia="Times New Roman" w:hAnsi="Arial"/>
                <w:b/>
                <w:bCs/>
                <w:sz w:val="18"/>
                <w:szCs w:val="24"/>
                <w:lang w:eastAsia="ar" w:bidi="ar-MA"/>
              </w:rPr>
              <w:t>(</w:t>
            </w:r>
            <w:r w:rsidRPr="00185E11">
              <w:rPr>
                <w:rFonts w:ascii="Arial" w:eastAsia="Times New Roman" w:hAnsi="Arial"/>
                <w:b/>
                <w:bCs/>
                <w:sz w:val="18"/>
                <w:szCs w:val="24"/>
                <w:lang w:eastAsia="ar" w:bidi="en-US"/>
              </w:rPr>
              <w:t>ESA</w:t>
            </w:r>
            <w:r w:rsidRPr="00185E11">
              <w:rPr>
                <w:rFonts w:ascii="Arial" w:eastAsia="Times New Roman" w:hAnsi="Arial"/>
                <w:b/>
                <w:bCs/>
                <w:sz w:val="18"/>
                <w:szCs w:val="24"/>
                <w:lang w:eastAsia="ar" w:bidi="ar-MA"/>
              </w:rPr>
              <w:t>)</w:t>
            </w:r>
          </w:p>
        </w:tc>
        <w:tc>
          <w:tcPr>
            <w:tcW w:w="478" w:type="pct"/>
            <w:tcBorders>
              <w:top w:val="nil"/>
              <w:left w:val="nil"/>
              <w:bottom w:val="single" w:sz="4" w:space="0" w:color="auto"/>
              <w:right w:val="single" w:sz="4" w:space="0" w:color="auto"/>
            </w:tcBorders>
            <w:shd w:val="clear" w:color="auto" w:fill="auto"/>
            <w:vAlign w:val="bottom"/>
            <w:hideMark/>
          </w:tcPr>
          <w:p w14:paraId="3E915FCB"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en-US"/>
              </w:rPr>
              <w:t xml:space="preserve"> </w:t>
            </w:r>
            <w:proofErr w:type="spellStart"/>
            <w:r w:rsidRPr="00185E11">
              <w:rPr>
                <w:rFonts w:ascii="Arial" w:eastAsia="Times New Roman" w:hAnsi="Arial"/>
                <w:b/>
                <w:bCs/>
                <w:color w:val="000000"/>
                <w:sz w:val="18"/>
                <w:szCs w:val="24"/>
                <w:lang w:eastAsia="ar" w:bidi="en-US"/>
              </w:rPr>
              <w:t>Roscosmos</w:t>
            </w:r>
            <w:proofErr w:type="spellEnd"/>
          </w:p>
        </w:tc>
      </w:tr>
      <w:tr w:rsidR="003030F1" w:rsidRPr="00185E11" w14:paraId="228AD96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38C206CA"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قنوات التصوير بالأشعة المرئية/ الأشعة تحت الحمراء</w:t>
            </w:r>
          </w:p>
        </w:tc>
        <w:tc>
          <w:tcPr>
            <w:tcW w:w="374" w:type="pct"/>
            <w:tcBorders>
              <w:top w:val="nil"/>
              <w:left w:val="nil"/>
              <w:bottom w:val="single" w:sz="4" w:space="0" w:color="auto"/>
              <w:right w:val="single" w:sz="4" w:space="0" w:color="auto"/>
            </w:tcBorders>
            <w:shd w:val="clear" w:color="000000" w:fill="92D050"/>
            <w:noWrap/>
            <w:vAlign w:val="bottom"/>
            <w:hideMark/>
          </w:tcPr>
          <w:p w14:paraId="068B386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6</w:t>
            </w:r>
            <w:r w:rsidRPr="00185E11">
              <w:rPr>
                <w:rFonts w:ascii="Arial" w:eastAsia="Times New Roman" w:hAnsi="Arial"/>
                <w:color w:val="000000"/>
                <w:sz w:val="18"/>
                <w:szCs w:val="24"/>
                <w:rtl/>
                <w:lang w:eastAsia="ar" w:bidi="ar-MA"/>
              </w:rPr>
              <w:t>+</w:t>
            </w:r>
            <w:r w:rsidRPr="00185E11">
              <w:rPr>
                <w:rFonts w:ascii="Arial" w:eastAsia="Times New Roman" w:hAnsi="Arial"/>
                <w:color w:val="000000"/>
                <w:sz w:val="18"/>
                <w:szCs w:val="24"/>
                <w:lang w:eastAsia="ar" w:bidi="en-US"/>
              </w:rPr>
              <w:t>D</w:t>
            </w:r>
            <w:r w:rsidRPr="00185E11">
              <w:rPr>
                <w:rFonts w:ascii="Arial" w:eastAsia="Times New Roman" w:hAnsi="Arial"/>
                <w:color w:val="000000"/>
                <w:sz w:val="18"/>
                <w:szCs w:val="24"/>
                <w:lang w:val="en-US" w:eastAsia="ar" w:bidi="en-US"/>
              </w:rPr>
              <w:t>/</w:t>
            </w:r>
            <w:r w:rsidRPr="00185E11">
              <w:rPr>
                <w:rFonts w:ascii="Arial" w:eastAsia="Times New Roman" w:hAnsi="Arial"/>
                <w:color w:val="000000"/>
                <w:sz w:val="18"/>
                <w:szCs w:val="24"/>
                <w:lang w:eastAsia="ar" w:bidi="en-US"/>
              </w:rPr>
              <w:t>N</w:t>
            </w:r>
          </w:p>
        </w:tc>
        <w:tc>
          <w:tcPr>
            <w:tcW w:w="371" w:type="pct"/>
            <w:tcBorders>
              <w:top w:val="nil"/>
              <w:left w:val="nil"/>
              <w:bottom w:val="single" w:sz="4" w:space="0" w:color="auto"/>
              <w:right w:val="single" w:sz="4" w:space="0" w:color="auto"/>
            </w:tcBorders>
            <w:shd w:val="clear" w:color="000000" w:fill="F58085"/>
            <w:noWrap/>
            <w:vAlign w:val="bottom"/>
            <w:hideMark/>
          </w:tcPr>
          <w:p w14:paraId="25FF395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0" w:type="pct"/>
            <w:tcBorders>
              <w:top w:val="nil"/>
              <w:left w:val="nil"/>
              <w:bottom w:val="single" w:sz="4" w:space="0" w:color="auto"/>
              <w:right w:val="single" w:sz="4" w:space="0" w:color="auto"/>
            </w:tcBorders>
            <w:shd w:val="clear" w:color="000000" w:fill="F58085"/>
            <w:noWrap/>
            <w:vAlign w:val="bottom"/>
            <w:hideMark/>
          </w:tcPr>
          <w:p w14:paraId="4B47460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92D050"/>
            <w:noWrap/>
            <w:vAlign w:val="bottom"/>
            <w:hideMark/>
          </w:tcPr>
          <w:p w14:paraId="08562D5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10</w:t>
            </w:r>
          </w:p>
        </w:tc>
        <w:tc>
          <w:tcPr>
            <w:tcW w:w="452" w:type="pct"/>
            <w:tcBorders>
              <w:top w:val="nil"/>
              <w:left w:val="nil"/>
              <w:bottom w:val="single" w:sz="4" w:space="0" w:color="auto"/>
              <w:right w:val="single" w:sz="4" w:space="0" w:color="auto"/>
            </w:tcBorders>
            <w:shd w:val="clear" w:color="000000" w:fill="92D050"/>
            <w:noWrap/>
            <w:vAlign w:val="bottom"/>
            <w:hideMark/>
          </w:tcPr>
          <w:p w14:paraId="6D1668A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6</w:t>
            </w:r>
          </w:p>
        </w:tc>
        <w:tc>
          <w:tcPr>
            <w:tcW w:w="355" w:type="pct"/>
            <w:tcBorders>
              <w:top w:val="nil"/>
              <w:left w:val="nil"/>
              <w:bottom w:val="single" w:sz="4" w:space="0" w:color="auto"/>
              <w:right w:val="nil"/>
            </w:tcBorders>
            <w:shd w:val="clear" w:color="000000" w:fill="92D050"/>
          </w:tcPr>
          <w:p w14:paraId="0FB9A6C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92D050"/>
            <w:noWrap/>
            <w:vAlign w:val="bottom"/>
            <w:hideMark/>
          </w:tcPr>
          <w:p w14:paraId="604037D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8" w:type="pct"/>
            <w:tcBorders>
              <w:top w:val="nil"/>
              <w:left w:val="nil"/>
              <w:bottom w:val="single" w:sz="4" w:space="0" w:color="auto"/>
              <w:right w:val="single" w:sz="4" w:space="0" w:color="auto"/>
            </w:tcBorders>
            <w:shd w:val="clear" w:color="000000" w:fill="92D050"/>
            <w:noWrap/>
            <w:vAlign w:val="bottom"/>
            <w:hideMark/>
          </w:tcPr>
          <w:p w14:paraId="1AAC517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15</w:t>
            </w:r>
          </w:p>
        </w:tc>
        <w:tc>
          <w:tcPr>
            <w:tcW w:w="480" w:type="pct"/>
            <w:tcBorders>
              <w:top w:val="nil"/>
              <w:left w:val="nil"/>
              <w:bottom w:val="single" w:sz="4" w:space="0" w:color="auto"/>
              <w:right w:val="single" w:sz="4" w:space="0" w:color="auto"/>
            </w:tcBorders>
            <w:shd w:val="clear" w:color="000000" w:fill="92D050"/>
            <w:noWrap/>
            <w:vAlign w:val="bottom"/>
            <w:hideMark/>
          </w:tcPr>
          <w:p w14:paraId="5FBDE17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21</w:t>
            </w:r>
            <w:r w:rsidRPr="00185E11">
              <w:rPr>
                <w:rFonts w:ascii="Arial" w:eastAsia="Times New Roman" w:hAnsi="Arial"/>
                <w:color w:val="000000"/>
                <w:sz w:val="18"/>
                <w:szCs w:val="24"/>
                <w:rtl/>
                <w:lang w:eastAsia="ar" w:bidi="ar-MA"/>
              </w:rPr>
              <w:t>+</w:t>
            </w:r>
            <w:r w:rsidRPr="00185E11">
              <w:rPr>
                <w:rFonts w:ascii="Arial" w:eastAsia="Times New Roman" w:hAnsi="Arial"/>
                <w:color w:val="000000"/>
                <w:sz w:val="18"/>
                <w:szCs w:val="24"/>
                <w:lang w:eastAsia="ar" w:bidi="en-US"/>
              </w:rPr>
              <w:t>D</w:t>
            </w:r>
            <w:r w:rsidRPr="00185E11">
              <w:rPr>
                <w:rFonts w:ascii="Arial" w:eastAsia="Times New Roman" w:hAnsi="Arial"/>
                <w:color w:val="000000"/>
                <w:sz w:val="18"/>
                <w:szCs w:val="24"/>
                <w:lang w:val="en-US" w:eastAsia="ar" w:bidi="en-US"/>
              </w:rPr>
              <w:t>/</w:t>
            </w:r>
            <w:r w:rsidRPr="00185E11">
              <w:rPr>
                <w:rFonts w:ascii="Arial" w:eastAsia="Times New Roman" w:hAnsi="Arial"/>
                <w:color w:val="000000"/>
                <w:sz w:val="18"/>
                <w:szCs w:val="24"/>
                <w:lang w:eastAsia="ar" w:bidi="en-US"/>
              </w:rPr>
              <w:t>N</w:t>
            </w:r>
            <w:r w:rsidRPr="00185E11">
              <w:rPr>
                <w:rFonts w:ascii="Arial" w:eastAsia="Times New Roman" w:hAnsi="Arial"/>
                <w:color w:val="000000"/>
                <w:sz w:val="18"/>
                <w:szCs w:val="24"/>
                <w:rtl/>
                <w:lang w:eastAsia="ar" w:bidi="ar-MA"/>
              </w:rPr>
              <w:t xml:space="preserve">/ </w:t>
            </w:r>
            <w:r w:rsidRPr="00185E11">
              <w:rPr>
                <w:rFonts w:ascii="Arial" w:eastAsia="Times New Roman" w:hAnsi="Arial"/>
                <w:color w:val="000000"/>
                <w:sz w:val="18"/>
                <w:szCs w:val="24"/>
                <w:lang w:eastAsia="ar" w:bidi="ar-MA"/>
              </w:rPr>
              <w:t>25</w:t>
            </w:r>
          </w:p>
        </w:tc>
        <w:tc>
          <w:tcPr>
            <w:tcW w:w="396" w:type="pct"/>
            <w:tcBorders>
              <w:top w:val="nil"/>
              <w:left w:val="nil"/>
              <w:bottom w:val="single" w:sz="4" w:space="0" w:color="auto"/>
              <w:right w:val="single" w:sz="4" w:space="0" w:color="auto"/>
            </w:tcBorders>
            <w:shd w:val="clear" w:color="000000" w:fill="F58085"/>
            <w:noWrap/>
            <w:vAlign w:val="bottom"/>
            <w:hideMark/>
          </w:tcPr>
          <w:p w14:paraId="127FD55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92D050"/>
            <w:noWrap/>
            <w:vAlign w:val="bottom"/>
            <w:hideMark/>
          </w:tcPr>
          <w:p w14:paraId="4D286A8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6</w:t>
            </w:r>
          </w:p>
        </w:tc>
      </w:tr>
      <w:tr w:rsidR="003030F1" w:rsidRPr="00185E11" w14:paraId="34BA2E03" w14:textId="77777777" w:rsidTr="006451FF">
        <w:trPr>
          <w:trHeight w:val="62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3C294D7"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قنوات مسابير الأشعة تحت الحمراء</w:t>
            </w:r>
          </w:p>
        </w:tc>
        <w:tc>
          <w:tcPr>
            <w:tcW w:w="374" w:type="pct"/>
            <w:tcBorders>
              <w:top w:val="nil"/>
              <w:left w:val="nil"/>
              <w:bottom w:val="single" w:sz="4" w:space="0" w:color="auto"/>
              <w:right w:val="single" w:sz="4" w:space="0" w:color="auto"/>
            </w:tcBorders>
            <w:shd w:val="clear" w:color="000000" w:fill="92D050"/>
            <w:noWrap/>
            <w:vAlign w:val="bottom"/>
            <w:hideMark/>
          </w:tcPr>
          <w:p w14:paraId="1AD4C8D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1370</w:t>
            </w:r>
          </w:p>
        </w:tc>
        <w:tc>
          <w:tcPr>
            <w:tcW w:w="371" w:type="pct"/>
            <w:tcBorders>
              <w:top w:val="nil"/>
              <w:left w:val="nil"/>
              <w:bottom w:val="single" w:sz="4" w:space="0" w:color="auto"/>
              <w:right w:val="single" w:sz="4" w:space="0" w:color="auto"/>
            </w:tcBorders>
            <w:shd w:val="clear" w:color="000000" w:fill="F58085"/>
            <w:noWrap/>
            <w:vAlign w:val="bottom"/>
            <w:hideMark/>
          </w:tcPr>
          <w:p w14:paraId="70296D3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0" w:type="pct"/>
            <w:tcBorders>
              <w:top w:val="nil"/>
              <w:left w:val="nil"/>
              <w:bottom w:val="single" w:sz="4" w:space="0" w:color="auto"/>
              <w:right w:val="single" w:sz="4" w:space="0" w:color="auto"/>
            </w:tcBorders>
            <w:shd w:val="clear" w:color="000000" w:fill="F58085"/>
            <w:noWrap/>
            <w:vAlign w:val="bottom"/>
            <w:hideMark/>
          </w:tcPr>
          <w:p w14:paraId="004FCF0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92D050"/>
            <w:noWrap/>
            <w:vAlign w:val="bottom"/>
            <w:hideMark/>
          </w:tcPr>
          <w:p w14:paraId="10C5A5F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26</w:t>
            </w:r>
          </w:p>
        </w:tc>
        <w:tc>
          <w:tcPr>
            <w:tcW w:w="452" w:type="pct"/>
            <w:tcBorders>
              <w:top w:val="nil"/>
              <w:left w:val="nil"/>
              <w:bottom w:val="single" w:sz="4" w:space="0" w:color="auto"/>
              <w:right w:val="single" w:sz="4" w:space="0" w:color="auto"/>
            </w:tcBorders>
            <w:shd w:val="clear" w:color="000000" w:fill="92D050"/>
            <w:noWrap/>
            <w:vAlign w:val="bottom"/>
            <w:hideMark/>
          </w:tcPr>
          <w:p w14:paraId="097DDD7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8461</w:t>
            </w:r>
          </w:p>
        </w:tc>
        <w:tc>
          <w:tcPr>
            <w:tcW w:w="355" w:type="pct"/>
            <w:tcBorders>
              <w:top w:val="nil"/>
              <w:left w:val="nil"/>
              <w:bottom w:val="single" w:sz="4" w:space="0" w:color="auto"/>
              <w:right w:val="nil"/>
            </w:tcBorders>
            <w:shd w:val="clear" w:color="000000" w:fill="F58085"/>
          </w:tcPr>
          <w:p w14:paraId="3CA4E39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1CBB017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F58085"/>
            <w:noWrap/>
            <w:vAlign w:val="bottom"/>
            <w:hideMark/>
          </w:tcPr>
          <w:p w14:paraId="4D33B20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vAlign w:val="bottom"/>
            <w:hideMark/>
          </w:tcPr>
          <w:p w14:paraId="5340BBA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2211/2378</w:t>
            </w:r>
            <w:r w:rsidRPr="00185E11">
              <w:rPr>
                <w:rFonts w:ascii="Arial" w:eastAsia="Times New Roman" w:hAnsi="Arial"/>
                <w:color w:val="000000"/>
                <w:sz w:val="18"/>
                <w:szCs w:val="24"/>
                <w:rtl/>
                <w:lang w:eastAsia="ar" w:bidi="ar-MA"/>
              </w:rPr>
              <w:t xml:space="preserve"> </w:t>
            </w:r>
            <w:r w:rsidRPr="00185E11">
              <w:rPr>
                <w:rFonts w:ascii="Arial" w:eastAsia="Times New Roman" w:hAnsi="Arial"/>
                <w:color w:val="000000"/>
                <w:sz w:val="18"/>
                <w:szCs w:val="24"/>
                <w:lang w:eastAsia="ar" w:bidi="ar-MA"/>
              </w:rPr>
              <w:t>1370</w:t>
            </w:r>
          </w:p>
        </w:tc>
        <w:tc>
          <w:tcPr>
            <w:tcW w:w="396" w:type="pct"/>
            <w:tcBorders>
              <w:top w:val="nil"/>
              <w:left w:val="nil"/>
              <w:bottom w:val="single" w:sz="4" w:space="0" w:color="auto"/>
              <w:right w:val="single" w:sz="4" w:space="0" w:color="auto"/>
            </w:tcBorders>
            <w:shd w:val="clear" w:color="000000" w:fill="F58085"/>
            <w:noWrap/>
            <w:vAlign w:val="bottom"/>
            <w:hideMark/>
          </w:tcPr>
          <w:p w14:paraId="756C206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92D050"/>
            <w:noWrap/>
            <w:vAlign w:val="bottom"/>
            <w:hideMark/>
          </w:tcPr>
          <w:p w14:paraId="5024F43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2670</w:t>
            </w:r>
          </w:p>
        </w:tc>
      </w:tr>
      <w:tr w:rsidR="003030F1" w:rsidRPr="00185E11" w14:paraId="2674EA6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583F3DE"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قنوات مسابير الموجات الصغرية</w:t>
            </w:r>
          </w:p>
        </w:tc>
        <w:tc>
          <w:tcPr>
            <w:tcW w:w="374" w:type="pct"/>
            <w:tcBorders>
              <w:top w:val="nil"/>
              <w:left w:val="nil"/>
              <w:bottom w:val="single" w:sz="4" w:space="0" w:color="auto"/>
              <w:right w:val="single" w:sz="4" w:space="0" w:color="auto"/>
            </w:tcBorders>
            <w:shd w:val="clear" w:color="000000" w:fill="92D050"/>
            <w:noWrap/>
            <w:vAlign w:val="bottom"/>
            <w:hideMark/>
          </w:tcPr>
          <w:p w14:paraId="122F702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32</w:t>
            </w:r>
          </w:p>
        </w:tc>
        <w:tc>
          <w:tcPr>
            <w:tcW w:w="371" w:type="pct"/>
            <w:tcBorders>
              <w:top w:val="nil"/>
              <w:left w:val="nil"/>
              <w:bottom w:val="single" w:sz="4" w:space="0" w:color="auto"/>
              <w:right w:val="single" w:sz="4" w:space="0" w:color="auto"/>
            </w:tcBorders>
            <w:shd w:val="clear" w:color="000000" w:fill="F58085"/>
            <w:noWrap/>
            <w:vAlign w:val="bottom"/>
            <w:hideMark/>
          </w:tcPr>
          <w:p w14:paraId="40ED6BB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0" w:type="pct"/>
            <w:tcBorders>
              <w:top w:val="nil"/>
              <w:left w:val="nil"/>
              <w:bottom w:val="single" w:sz="4" w:space="0" w:color="auto"/>
              <w:right w:val="single" w:sz="4" w:space="0" w:color="auto"/>
            </w:tcBorders>
            <w:shd w:val="clear" w:color="000000" w:fill="F58085"/>
            <w:noWrap/>
            <w:vAlign w:val="bottom"/>
            <w:hideMark/>
          </w:tcPr>
          <w:p w14:paraId="6F4A417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92D050"/>
            <w:noWrap/>
            <w:vAlign w:val="bottom"/>
            <w:hideMark/>
          </w:tcPr>
          <w:p w14:paraId="0EBF5BD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28</w:t>
            </w:r>
          </w:p>
        </w:tc>
        <w:tc>
          <w:tcPr>
            <w:tcW w:w="452" w:type="pct"/>
            <w:tcBorders>
              <w:top w:val="nil"/>
              <w:left w:val="nil"/>
              <w:bottom w:val="single" w:sz="4" w:space="0" w:color="auto"/>
              <w:right w:val="single" w:sz="4" w:space="0" w:color="auto"/>
            </w:tcBorders>
            <w:shd w:val="clear" w:color="000000" w:fill="92D050"/>
            <w:noWrap/>
            <w:vAlign w:val="bottom"/>
            <w:hideMark/>
          </w:tcPr>
          <w:p w14:paraId="5E32EB4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20</w:t>
            </w:r>
          </w:p>
        </w:tc>
        <w:tc>
          <w:tcPr>
            <w:tcW w:w="355" w:type="pct"/>
            <w:tcBorders>
              <w:top w:val="nil"/>
              <w:left w:val="nil"/>
              <w:bottom w:val="single" w:sz="4" w:space="0" w:color="auto"/>
              <w:right w:val="nil"/>
            </w:tcBorders>
            <w:shd w:val="clear" w:color="000000" w:fill="F58085"/>
          </w:tcPr>
          <w:p w14:paraId="6279922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6CE9EB2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F58085"/>
            <w:noWrap/>
            <w:vAlign w:val="bottom"/>
            <w:hideMark/>
          </w:tcPr>
          <w:p w14:paraId="64EF9F2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57B9361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22/28</w:t>
            </w:r>
          </w:p>
        </w:tc>
        <w:tc>
          <w:tcPr>
            <w:tcW w:w="396" w:type="pct"/>
            <w:tcBorders>
              <w:top w:val="nil"/>
              <w:left w:val="nil"/>
              <w:bottom w:val="single" w:sz="4" w:space="0" w:color="auto"/>
              <w:right w:val="single" w:sz="4" w:space="0" w:color="auto"/>
            </w:tcBorders>
            <w:shd w:val="clear" w:color="000000" w:fill="F58085"/>
            <w:noWrap/>
            <w:vAlign w:val="bottom"/>
            <w:hideMark/>
          </w:tcPr>
          <w:p w14:paraId="775C0C0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F58085"/>
            <w:noWrap/>
            <w:vAlign w:val="bottom"/>
            <w:hideMark/>
          </w:tcPr>
          <w:p w14:paraId="2146714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14C18F7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E50D53E"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التصوير بالموجات الصغرية</w:t>
            </w:r>
          </w:p>
        </w:tc>
        <w:tc>
          <w:tcPr>
            <w:tcW w:w="374" w:type="pct"/>
            <w:tcBorders>
              <w:top w:val="nil"/>
              <w:left w:val="nil"/>
              <w:bottom w:val="single" w:sz="4" w:space="0" w:color="auto"/>
              <w:right w:val="single" w:sz="4" w:space="0" w:color="auto"/>
            </w:tcBorders>
            <w:shd w:val="clear" w:color="000000" w:fill="F58085"/>
            <w:noWrap/>
            <w:vAlign w:val="bottom"/>
            <w:hideMark/>
          </w:tcPr>
          <w:p w14:paraId="2E11A05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1" w:type="pct"/>
            <w:tcBorders>
              <w:top w:val="nil"/>
              <w:left w:val="nil"/>
              <w:bottom w:val="single" w:sz="4" w:space="0" w:color="auto"/>
              <w:right w:val="nil"/>
            </w:tcBorders>
            <w:shd w:val="clear" w:color="000000" w:fill="92D050"/>
            <w:noWrap/>
            <w:vAlign w:val="bottom"/>
            <w:hideMark/>
          </w:tcPr>
          <w:p w14:paraId="7540E3F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24</w:t>
            </w:r>
          </w:p>
        </w:tc>
        <w:tc>
          <w:tcPr>
            <w:tcW w:w="290" w:type="pct"/>
            <w:tcBorders>
              <w:top w:val="nil"/>
              <w:left w:val="single" w:sz="4" w:space="0" w:color="auto"/>
              <w:bottom w:val="single" w:sz="4" w:space="0" w:color="auto"/>
              <w:right w:val="single" w:sz="4" w:space="0" w:color="auto"/>
            </w:tcBorders>
            <w:shd w:val="clear" w:color="000000" w:fill="F58085"/>
            <w:noWrap/>
            <w:vAlign w:val="bottom"/>
            <w:hideMark/>
          </w:tcPr>
          <w:p w14:paraId="5576B46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92D050"/>
            <w:noWrap/>
            <w:vAlign w:val="bottom"/>
            <w:hideMark/>
          </w:tcPr>
          <w:p w14:paraId="45F3B17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10</w:t>
            </w:r>
          </w:p>
        </w:tc>
        <w:tc>
          <w:tcPr>
            <w:tcW w:w="452" w:type="pct"/>
            <w:tcBorders>
              <w:top w:val="nil"/>
              <w:left w:val="nil"/>
              <w:bottom w:val="single" w:sz="4" w:space="0" w:color="auto"/>
              <w:right w:val="single" w:sz="4" w:space="0" w:color="auto"/>
            </w:tcBorders>
            <w:shd w:val="clear" w:color="000000" w:fill="F58085"/>
            <w:noWrap/>
            <w:vAlign w:val="bottom"/>
            <w:hideMark/>
          </w:tcPr>
          <w:p w14:paraId="30EB876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5" w:type="pct"/>
            <w:tcBorders>
              <w:top w:val="nil"/>
              <w:left w:val="nil"/>
              <w:bottom w:val="single" w:sz="4" w:space="0" w:color="auto"/>
              <w:right w:val="nil"/>
            </w:tcBorders>
            <w:shd w:val="clear" w:color="000000" w:fill="F58085"/>
          </w:tcPr>
          <w:p w14:paraId="56B6799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3162B93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F58085"/>
            <w:noWrap/>
            <w:vAlign w:val="bottom"/>
            <w:hideMark/>
          </w:tcPr>
          <w:p w14:paraId="33696C3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6E6A75D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10/16</w:t>
            </w:r>
          </w:p>
        </w:tc>
        <w:tc>
          <w:tcPr>
            <w:tcW w:w="396" w:type="pct"/>
            <w:tcBorders>
              <w:top w:val="nil"/>
              <w:left w:val="nil"/>
              <w:bottom w:val="single" w:sz="4" w:space="0" w:color="auto"/>
              <w:right w:val="single" w:sz="4" w:space="0" w:color="auto"/>
            </w:tcBorders>
            <w:shd w:val="clear" w:color="000000" w:fill="F58085"/>
            <w:noWrap/>
            <w:vAlign w:val="bottom"/>
            <w:hideMark/>
          </w:tcPr>
          <w:p w14:paraId="05389C5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92D050"/>
            <w:noWrap/>
            <w:vAlign w:val="bottom"/>
            <w:hideMark/>
          </w:tcPr>
          <w:p w14:paraId="67D2959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29</w:t>
            </w:r>
          </w:p>
        </w:tc>
      </w:tr>
      <w:tr w:rsidR="003030F1" w:rsidRPr="00185E11" w14:paraId="7E33C597"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60AA426A"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التشتت المرتد بالرادار</w:t>
            </w:r>
          </w:p>
        </w:tc>
        <w:tc>
          <w:tcPr>
            <w:tcW w:w="374" w:type="pct"/>
            <w:tcBorders>
              <w:top w:val="nil"/>
              <w:left w:val="nil"/>
              <w:bottom w:val="single" w:sz="4" w:space="0" w:color="auto"/>
              <w:right w:val="single" w:sz="4" w:space="0" w:color="auto"/>
            </w:tcBorders>
            <w:shd w:val="clear" w:color="000000" w:fill="92D050"/>
            <w:noWrap/>
            <w:vAlign w:val="bottom"/>
            <w:hideMark/>
          </w:tcPr>
          <w:p w14:paraId="7EC2C97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71" w:type="pct"/>
            <w:tcBorders>
              <w:top w:val="nil"/>
              <w:left w:val="nil"/>
              <w:bottom w:val="single" w:sz="4" w:space="0" w:color="auto"/>
              <w:right w:val="single" w:sz="4" w:space="0" w:color="auto"/>
            </w:tcBorders>
            <w:shd w:val="clear" w:color="000000" w:fill="92D050"/>
            <w:noWrap/>
            <w:vAlign w:val="bottom"/>
            <w:hideMark/>
          </w:tcPr>
          <w:p w14:paraId="11B7450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0" w:type="pct"/>
            <w:tcBorders>
              <w:top w:val="nil"/>
              <w:left w:val="nil"/>
              <w:bottom w:val="single" w:sz="4" w:space="0" w:color="auto"/>
              <w:right w:val="single" w:sz="4" w:space="0" w:color="auto"/>
            </w:tcBorders>
            <w:shd w:val="clear" w:color="000000" w:fill="92D050"/>
            <w:noWrap/>
            <w:vAlign w:val="bottom"/>
            <w:hideMark/>
          </w:tcPr>
          <w:p w14:paraId="3EDFE7F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38" w:type="pct"/>
            <w:tcBorders>
              <w:top w:val="nil"/>
              <w:left w:val="nil"/>
              <w:bottom w:val="single" w:sz="4" w:space="0" w:color="auto"/>
              <w:right w:val="single" w:sz="4" w:space="0" w:color="auto"/>
            </w:tcBorders>
            <w:shd w:val="clear" w:color="000000" w:fill="F58085"/>
            <w:noWrap/>
            <w:vAlign w:val="bottom"/>
            <w:hideMark/>
          </w:tcPr>
          <w:p w14:paraId="2ED216E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2" w:type="pct"/>
            <w:tcBorders>
              <w:top w:val="nil"/>
              <w:left w:val="nil"/>
              <w:bottom w:val="single" w:sz="4" w:space="0" w:color="auto"/>
              <w:right w:val="single" w:sz="4" w:space="0" w:color="auto"/>
            </w:tcBorders>
            <w:shd w:val="clear" w:color="000000" w:fill="92D050"/>
            <w:noWrap/>
            <w:vAlign w:val="bottom"/>
            <w:hideMark/>
          </w:tcPr>
          <w:p w14:paraId="4CC5ED5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5" w:type="pct"/>
            <w:tcBorders>
              <w:top w:val="nil"/>
              <w:left w:val="nil"/>
              <w:bottom w:val="single" w:sz="4" w:space="0" w:color="auto"/>
              <w:right w:val="nil"/>
            </w:tcBorders>
            <w:shd w:val="clear" w:color="000000" w:fill="F58085"/>
          </w:tcPr>
          <w:p w14:paraId="602F16B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098865B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92D050"/>
            <w:noWrap/>
            <w:vAlign w:val="bottom"/>
            <w:hideMark/>
          </w:tcPr>
          <w:p w14:paraId="50B21C0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80" w:type="pct"/>
            <w:tcBorders>
              <w:top w:val="nil"/>
              <w:left w:val="nil"/>
              <w:bottom w:val="single" w:sz="4" w:space="0" w:color="auto"/>
              <w:right w:val="single" w:sz="4" w:space="0" w:color="auto"/>
            </w:tcBorders>
            <w:shd w:val="clear" w:color="000000" w:fill="F58085"/>
            <w:noWrap/>
            <w:vAlign w:val="bottom"/>
            <w:hideMark/>
          </w:tcPr>
          <w:p w14:paraId="5BE930F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ن </w:t>
            </w:r>
          </w:p>
        </w:tc>
        <w:tc>
          <w:tcPr>
            <w:tcW w:w="396" w:type="pct"/>
            <w:tcBorders>
              <w:top w:val="nil"/>
              <w:left w:val="nil"/>
              <w:bottom w:val="single" w:sz="4" w:space="0" w:color="auto"/>
              <w:right w:val="single" w:sz="4" w:space="0" w:color="auto"/>
            </w:tcBorders>
            <w:shd w:val="clear" w:color="000000" w:fill="F58085"/>
            <w:noWrap/>
            <w:vAlign w:val="bottom"/>
            <w:hideMark/>
          </w:tcPr>
          <w:p w14:paraId="1C09904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F58085"/>
            <w:noWrap/>
            <w:vAlign w:val="bottom"/>
            <w:hideMark/>
          </w:tcPr>
          <w:p w14:paraId="35F11EB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0C7377F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233028C5"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زاوية الانحناء للنظام العالمي للانحناء </w:t>
            </w:r>
            <w:r w:rsidRPr="00185E11">
              <w:rPr>
                <w:rFonts w:ascii="Arial" w:eastAsia="Times New Roman" w:hAnsi="Arial"/>
                <w:color w:val="000000"/>
                <w:sz w:val="18"/>
                <w:szCs w:val="24"/>
                <w:lang w:eastAsia="ar" w:bidi="ar-MA"/>
              </w:rPr>
              <w:t>(</w:t>
            </w:r>
            <w:r w:rsidRPr="00185E11">
              <w:rPr>
                <w:rFonts w:ascii="Arial" w:eastAsia="Times New Roman" w:hAnsi="Arial"/>
                <w:color w:val="000000"/>
                <w:sz w:val="18"/>
                <w:szCs w:val="24"/>
                <w:lang w:eastAsia="ar" w:bidi="en-US"/>
              </w:rPr>
              <w:t>GNSS</w:t>
            </w:r>
            <w:r w:rsidRPr="00185E11">
              <w:rPr>
                <w:rFonts w:ascii="Arial" w:eastAsia="Times New Roman" w:hAnsi="Arial"/>
                <w:color w:val="000000"/>
                <w:sz w:val="18"/>
                <w:szCs w:val="24"/>
                <w:lang w:eastAsia="ar" w:bidi="ar-MA"/>
              </w:rPr>
              <w:t>)</w:t>
            </w:r>
          </w:p>
        </w:tc>
        <w:tc>
          <w:tcPr>
            <w:tcW w:w="374" w:type="pct"/>
            <w:tcBorders>
              <w:top w:val="nil"/>
              <w:left w:val="nil"/>
              <w:bottom w:val="single" w:sz="4" w:space="0" w:color="auto"/>
              <w:right w:val="single" w:sz="4" w:space="0" w:color="auto"/>
            </w:tcBorders>
            <w:shd w:val="clear" w:color="000000" w:fill="92D050"/>
            <w:noWrap/>
            <w:vAlign w:val="bottom"/>
            <w:hideMark/>
          </w:tcPr>
          <w:p w14:paraId="0998CB3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71" w:type="pct"/>
            <w:tcBorders>
              <w:top w:val="nil"/>
              <w:left w:val="nil"/>
              <w:bottom w:val="single" w:sz="4" w:space="0" w:color="auto"/>
              <w:right w:val="single" w:sz="4" w:space="0" w:color="auto"/>
            </w:tcBorders>
            <w:shd w:val="clear" w:color="000000" w:fill="F58085"/>
            <w:noWrap/>
            <w:vAlign w:val="bottom"/>
            <w:hideMark/>
          </w:tcPr>
          <w:p w14:paraId="45B9831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0" w:type="pct"/>
            <w:tcBorders>
              <w:top w:val="nil"/>
              <w:left w:val="nil"/>
              <w:bottom w:val="single" w:sz="4" w:space="0" w:color="auto"/>
              <w:right w:val="single" w:sz="4" w:space="0" w:color="auto"/>
            </w:tcBorders>
            <w:shd w:val="clear" w:color="000000" w:fill="F58085"/>
            <w:noWrap/>
            <w:vAlign w:val="bottom"/>
            <w:hideMark/>
          </w:tcPr>
          <w:p w14:paraId="78E67EA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92D050"/>
            <w:noWrap/>
            <w:vAlign w:val="bottom"/>
            <w:hideMark/>
          </w:tcPr>
          <w:p w14:paraId="3D95346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52" w:type="pct"/>
            <w:tcBorders>
              <w:top w:val="nil"/>
              <w:left w:val="nil"/>
              <w:bottom w:val="single" w:sz="4" w:space="0" w:color="auto"/>
              <w:right w:val="single" w:sz="4" w:space="0" w:color="auto"/>
            </w:tcBorders>
            <w:shd w:val="clear" w:color="000000" w:fill="92D050"/>
            <w:noWrap/>
            <w:vAlign w:val="bottom"/>
            <w:hideMark/>
          </w:tcPr>
          <w:p w14:paraId="2007BFD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5" w:type="pct"/>
            <w:tcBorders>
              <w:top w:val="nil"/>
              <w:left w:val="nil"/>
              <w:bottom w:val="single" w:sz="4" w:space="0" w:color="auto"/>
              <w:right w:val="nil"/>
            </w:tcBorders>
            <w:shd w:val="clear" w:color="000000" w:fill="F58085"/>
          </w:tcPr>
          <w:p w14:paraId="64584B7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2A53E75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92D050"/>
            <w:noWrap/>
            <w:vAlign w:val="bottom"/>
            <w:hideMark/>
          </w:tcPr>
          <w:p w14:paraId="6FDE45D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80" w:type="pct"/>
            <w:tcBorders>
              <w:top w:val="nil"/>
              <w:left w:val="nil"/>
              <w:bottom w:val="single" w:sz="4" w:space="0" w:color="auto"/>
              <w:right w:val="single" w:sz="4" w:space="0" w:color="auto"/>
            </w:tcBorders>
            <w:shd w:val="clear" w:color="000000" w:fill="92D050"/>
            <w:noWrap/>
            <w:vAlign w:val="bottom"/>
            <w:hideMark/>
          </w:tcPr>
          <w:p w14:paraId="3D2A88D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23D0BFC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F58085"/>
            <w:noWrap/>
            <w:vAlign w:val="bottom"/>
            <w:hideMark/>
          </w:tcPr>
          <w:p w14:paraId="1A5A120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60A17B70"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4CEAA4E"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المسابير فوق البنفسجية/ الأشعة المرئية</w:t>
            </w:r>
          </w:p>
        </w:tc>
        <w:tc>
          <w:tcPr>
            <w:tcW w:w="374" w:type="pct"/>
            <w:tcBorders>
              <w:top w:val="nil"/>
              <w:left w:val="nil"/>
              <w:bottom w:val="single" w:sz="4" w:space="0" w:color="auto"/>
              <w:right w:val="single" w:sz="4" w:space="0" w:color="auto"/>
            </w:tcBorders>
            <w:shd w:val="clear" w:color="000000" w:fill="F58085"/>
            <w:noWrap/>
            <w:vAlign w:val="bottom"/>
            <w:hideMark/>
          </w:tcPr>
          <w:p w14:paraId="47684F2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1" w:type="pct"/>
            <w:tcBorders>
              <w:top w:val="nil"/>
              <w:left w:val="nil"/>
              <w:bottom w:val="single" w:sz="4" w:space="0" w:color="auto"/>
              <w:right w:val="single" w:sz="4" w:space="0" w:color="auto"/>
            </w:tcBorders>
            <w:shd w:val="clear" w:color="000000" w:fill="F58085"/>
            <w:noWrap/>
            <w:vAlign w:val="bottom"/>
            <w:hideMark/>
          </w:tcPr>
          <w:p w14:paraId="07B226D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0" w:type="pct"/>
            <w:tcBorders>
              <w:top w:val="nil"/>
              <w:left w:val="nil"/>
              <w:bottom w:val="single" w:sz="4" w:space="0" w:color="auto"/>
              <w:right w:val="single" w:sz="4" w:space="0" w:color="auto"/>
            </w:tcBorders>
            <w:shd w:val="clear" w:color="000000" w:fill="F58085"/>
            <w:noWrap/>
            <w:vAlign w:val="bottom"/>
            <w:hideMark/>
          </w:tcPr>
          <w:p w14:paraId="588920D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92D050"/>
            <w:noWrap/>
            <w:vAlign w:val="bottom"/>
            <w:hideMark/>
          </w:tcPr>
          <w:p w14:paraId="1FBD689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52" w:type="pct"/>
            <w:tcBorders>
              <w:top w:val="nil"/>
              <w:left w:val="nil"/>
              <w:bottom w:val="single" w:sz="4" w:space="0" w:color="auto"/>
              <w:right w:val="single" w:sz="4" w:space="0" w:color="auto"/>
            </w:tcBorders>
            <w:shd w:val="clear" w:color="000000" w:fill="92D050"/>
            <w:noWrap/>
            <w:vAlign w:val="bottom"/>
            <w:hideMark/>
          </w:tcPr>
          <w:p w14:paraId="4062413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5" w:type="pct"/>
            <w:tcBorders>
              <w:top w:val="nil"/>
              <w:left w:val="nil"/>
              <w:bottom w:val="single" w:sz="4" w:space="0" w:color="auto"/>
              <w:right w:val="nil"/>
            </w:tcBorders>
            <w:shd w:val="clear" w:color="000000" w:fill="F58085"/>
          </w:tcPr>
          <w:p w14:paraId="146BFAE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0D860ED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F58085"/>
            <w:noWrap/>
            <w:vAlign w:val="bottom"/>
            <w:hideMark/>
          </w:tcPr>
          <w:p w14:paraId="6AF3550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14118CA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004D31B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F58085"/>
            <w:noWrap/>
            <w:vAlign w:val="bottom"/>
            <w:hideMark/>
          </w:tcPr>
          <w:p w14:paraId="2C7A086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6E4430F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2E095101"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الميزانية الإشعاعية</w:t>
            </w:r>
          </w:p>
        </w:tc>
        <w:tc>
          <w:tcPr>
            <w:tcW w:w="374" w:type="pct"/>
            <w:tcBorders>
              <w:top w:val="nil"/>
              <w:left w:val="nil"/>
              <w:bottom w:val="single" w:sz="4" w:space="0" w:color="auto"/>
              <w:right w:val="single" w:sz="4" w:space="0" w:color="auto"/>
            </w:tcBorders>
            <w:shd w:val="clear" w:color="000000" w:fill="92D050"/>
            <w:noWrap/>
            <w:vAlign w:val="bottom"/>
            <w:hideMark/>
          </w:tcPr>
          <w:p w14:paraId="36755A9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الإشعاع الشمسي</w:t>
            </w:r>
          </w:p>
        </w:tc>
        <w:tc>
          <w:tcPr>
            <w:tcW w:w="371" w:type="pct"/>
            <w:tcBorders>
              <w:top w:val="nil"/>
              <w:left w:val="nil"/>
              <w:bottom w:val="single" w:sz="4" w:space="0" w:color="auto"/>
              <w:right w:val="single" w:sz="4" w:space="0" w:color="auto"/>
            </w:tcBorders>
            <w:shd w:val="clear" w:color="000000" w:fill="F58085"/>
            <w:noWrap/>
            <w:vAlign w:val="bottom"/>
            <w:hideMark/>
          </w:tcPr>
          <w:p w14:paraId="4F2255A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0" w:type="pct"/>
            <w:tcBorders>
              <w:top w:val="nil"/>
              <w:left w:val="nil"/>
              <w:bottom w:val="single" w:sz="4" w:space="0" w:color="auto"/>
              <w:right w:val="single" w:sz="4" w:space="0" w:color="auto"/>
            </w:tcBorders>
            <w:shd w:val="clear" w:color="000000" w:fill="F58085"/>
            <w:noWrap/>
            <w:vAlign w:val="bottom"/>
            <w:hideMark/>
          </w:tcPr>
          <w:p w14:paraId="733C19D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92D050"/>
            <w:noWrap/>
            <w:vAlign w:val="bottom"/>
            <w:hideMark/>
          </w:tcPr>
          <w:p w14:paraId="63B74B5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ال </w:t>
            </w:r>
            <w:r w:rsidRPr="00185E11">
              <w:rPr>
                <w:rFonts w:ascii="Arial" w:eastAsia="Times New Roman" w:hAnsi="Arial"/>
                <w:color w:val="000000"/>
                <w:sz w:val="18"/>
                <w:szCs w:val="24"/>
                <w:lang w:eastAsia="ar" w:bidi="en-US"/>
              </w:rPr>
              <w:t>SW</w:t>
            </w:r>
            <w:r w:rsidRPr="00185E11">
              <w:rPr>
                <w:rFonts w:ascii="Arial" w:eastAsia="Times New Roman" w:hAnsi="Arial"/>
                <w:color w:val="000000"/>
                <w:sz w:val="18"/>
                <w:szCs w:val="24"/>
                <w:lang w:val="en-US" w:eastAsia="ar" w:bidi="en-US"/>
              </w:rPr>
              <w:t>/</w:t>
            </w:r>
            <w:r w:rsidRPr="00185E11">
              <w:rPr>
                <w:rFonts w:ascii="Arial" w:eastAsia="Times New Roman" w:hAnsi="Arial"/>
                <w:color w:val="000000"/>
                <w:sz w:val="18"/>
                <w:szCs w:val="24"/>
                <w:lang w:eastAsia="ar" w:bidi="en-US"/>
              </w:rPr>
              <w:t>TOT</w:t>
            </w:r>
          </w:p>
        </w:tc>
        <w:tc>
          <w:tcPr>
            <w:tcW w:w="452" w:type="pct"/>
            <w:tcBorders>
              <w:top w:val="nil"/>
              <w:left w:val="nil"/>
              <w:bottom w:val="single" w:sz="4" w:space="0" w:color="auto"/>
              <w:right w:val="single" w:sz="4" w:space="0" w:color="auto"/>
            </w:tcBorders>
            <w:shd w:val="clear" w:color="000000" w:fill="F58085"/>
            <w:noWrap/>
            <w:vAlign w:val="bottom"/>
            <w:hideMark/>
          </w:tcPr>
          <w:p w14:paraId="09D1BEA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5" w:type="pct"/>
            <w:tcBorders>
              <w:top w:val="nil"/>
              <w:left w:val="nil"/>
              <w:bottom w:val="single" w:sz="4" w:space="0" w:color="auto"/>
              <w:right w:val="nil"/>
            </w:tcBorders>
            <w:shd w:val="clear" w:color="000000" w:fill="F58085"/>
          </w:tcPr>
          <w:p w14:paraId="4E8B6D5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55EECC0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F58085"/>
            <w:noWrap/>
            <w:vAlign w:val="bottom"/>
            <w:hideMark/>
          </w:tcPr>
          <w:p w14:paraId="4515A9B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6B1DB44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ارب</w:t>
            </w:r>
          </w:p>
        </w:tc>
        <w:tc>
          <w:tcPr>
            <w:tcW w:w="396" w:type="pct"/>
            <w:tcBorders>
              <w:top w:val="nil"/>
              <w:left w:val="nil"/>
              <w:bottom w:val="single" w:sz="4" w:space="0" w:color="auto"/>
              <w:right w:val="single" w:sz="4" w:space="0" w:color="auto"/>
            </w:tcBorders>
            <w:shd w:val="clear" w:color="000000" w:fill="F58085"/>
            <w:noWrap/>
            <w:vAlign w:val="bottom"/>
            <w:hideMark/>
          </w:tcPr>
          <w:p w14:paraId="6D99712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92D050"/>
            <w:noWrap/>
            <w:vAlign w:val="bottom"/>
            <w:hideMark/>
          </w:tcPr>
          <w:p w14:paraId="329737C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الموجة القصيرة فقط</w:t>
            </w:r>
          </w:p>
        </w:tc>
      </w:tr>
      <w:tr w:rsidR="003030F1" w:rsidRPr="00185E11" w14:paraId="52F9550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918A710"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lastRenderedPageBreak/>
              <w:t xml:space="preserve">رياح </w:t>
            </w:r>
            <w:r w:rsidRPr="00185E11">
              <w:rPr>
                <w:rFonts w:ascii="Arial" w:eastAsia="Times New Roman" w:hAnsi="Arial"/>
                <w:color w:val="000000"/>
                <w:sz w:val="18"/>
                <w:szCs w:val="24"/>
                <w:lang w:eastAsia="ar" w:bidi="en-US"/>
              </w:rPr>
              <w:t>Doppler</w:t>
            </w:r>
          </w:p>
        </w:tc>
        <w:tc>
          <w:tcPr>
            <w:tcW w:w="374" w:type="pct"/>
            <w:tcBorders>
              <w:top w:val="nil"/>
              <w:left w:val="nil"/>
              <w:bottom w:val="single" w:sz="4" w:space="0" w:color="auto"/>
              <w:right w:val="single" w:sz="4" w:space="0" w:color="auto"/>
            </w:tcBorders>
            <w:shd w:val="clear" w:color="000000" w:fill="F58085"/>
            <w:noWrap/>
            <w:vAlign w:val="bottom"/>
            <w:hideMark/>
          </w:tcPr>
          <w:p w14:paraId="51CDF78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1" w:type="pct"/>
            <w:tcBorders>
              <w:top w:val="nil"/>
              <w:left w:val="nil"/>
              <w:bottom w:val="single" w:sz="4" w:space="0" w:color="auto"/>
              <w:right w:val="nil"/>
            </w:tcBorders>
            <w:shd w:val="clear" w:color="000000" w:fill="92D050"/>
            <w:noWrap/>
            <w:vAlign w:val="bottom"/>
            <w:hideMark/>
          </w:tcPr>
          <w:p w14:paraId="659E441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0" w:type="pct"/>
            <w:tcBorders>
              <w:top w:val="nil"/>
              <w:left w:val="single" w:sz="4" w:space="0" w:color="auto"/>
              <w:bottom w:val="single" w:sz="4" w:space="0" w:color="auto"/>
              <w:right w:val="single" w:sz="4" w:space="0" w:color="auto"/>
            </w:tcBorders>
            <w:shd w:val="clear" w:color="000000" w:fill="F58085"/>
            <w:noWrap/>
            <w:vAlign w:val="bottom"/>
            <w:hideMark/>
          </w:tcPr>
          <w:p w14:paraId="03A73A3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41702BB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2" w:type="pct"/>
            <w:tcBorders>
              <w:top w:val="nil"/>
              <w:left w:val="nil"/>
              <w:bottom w:val="single" w:sz="4" w:space="0" w:color="auto"/>
              <w:right w:val="single" w:sz="4" w:space="0" w:color="auto"/>
            </w:tcBorders>
            <w:shd w:val="clear" w:color="000000" w:fill="F58085"/>
            <w:noWrap/>
            <w:vAlign w:val="bottom"/>
            <w:hideMark/>
          </w:tcPr>
          <w:p w14:paraId="074AC58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5" w:type="pct"/>
            <w:tcBorders>
              <w:top w:val="nil"/>
              <w:left w:val="nil"/>
              <w:bottom w:val="single" w:sz="4" w:space="0" w:color="auto"/>
              <w:right w:val="nil"/>
            </w:tcBorders>
            <w:shd w:val="clear" w:color="000000" w:fill="F58085"/>
          </w:tcPr>
          <w:p w14:paraId="5A87C98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264ABD1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F58085"/>
            <w:noWrap/>
            <w:vAlign w:val="bottom"/>
            <w:hideMark/>
          </w:tcPr>
          <w:p w14:paraId="1C4624E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F58085"/>
            <w:noWrap/>
            <w:vAlign w:val="bottom"/>
            <w:hideMark/>
          </w:tcPr>
          <w:p w14:paraId="4A01A4A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6" w:type="pct"/>
            <w:tcBorders>
              <w:top w:val="nil"/>
              <w:left w:val="nil"/>
              <w:bottom w:val="single" w:sz="4" w:space="0" w:color="auto"/>
              <w:right w:val="single" w:sz="4" w:space="0" w:color="auto"/>
            </w:tcBorders>
            <w:shd w:val="clear" w:color="000000" w:fill="F58085"/>
            <w:noWrap/>
            <w:vAlign w:val="bottom"/>
            <w:hideMark/>
          </w:tcPr>
          <w:p w14:paraId="3C1771F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F58085"/>
            <w:noWrap/>
            <w:vAlign w:val="bottom"/>
            <w:hideMark/>
          </w:tcPr>
          <w:p w14:paraId="6A7CDB6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3817DB33"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4240F019"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رادار السحب</w:t>
            </w:r>
          </w:p>
        </w:tc>
        <w:tc>
          <w:tcPr>
            <w:tcW w:w="374" w:type="pct"/>
            <w:tcBorders>
              <w:top w:val="nil"/>
              <w:left w:val="nil"/>
              <w:bottom w:val="single" w:sz="4" w:space="0" w:color="auto"/>
              <w:right w:val="single" w:sz="4" w:space="0" w:color="auto"/>
            </w:tcBorders>
            <w:shd w:val="clear" w:color="000000" w:fill="F58085"/>
            <w:noWrap/>
            <w:vAlign w:val="bottom"/>
            <w:hideMark/>
          </w:tcPr>
          <w:p w14:paraId="5047CC2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1" w:type="pct"/>
            <w:tcBorders>
              <w:top w:val="nil"/>
              <w:left w:val="nil"/>
              <w:bottom w:val="single" w:sz="4" w:space="0" w:color="auto"/>
              <w:right w:val="single" w:sz="4" w:space="0" w:color="auto"/>
            </w:tcBorders>
            <w:shd w:val="clear" w:color="000000" w:fill="F58085"/>
            <w:noWrap/>
            <w:vAlign w:val="bottom"/>
            <w:hideMark/>
          </w:tcPr>
          <w:p w14:paraId="6D6F71D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0" w:type="pct"/>
            <w:tcBorders>
              <w:top w:val="nil"/>
              <w:left w:val="nil"/>
              <w:bottom w:val="single" w:sz="4" w:space="0" w:color="auto"/>
              <w:right w:val="single" w:sz="4" w:space="0" w:color="auto"/>
            </w:tcBorders>
            <w:shd w:val="clear" w:color="000000" w:fill="F58085"/>
            <w:noWrap/>
            <w:vAlign w:val="bottom"/>
            <w:hideMark/>
          </w:tcPr>
          <w:p w14:paraId="676F537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34E200E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2" w:type="pct"/>
            <w:tcBorders>
              <w:top w:val="nil"/>
              <w:left w:val="nil"/>
              <w:bottom w:val="single" w:sz="4" w:space="0" w:color="auto"/>
              <w:right w:val="single" w:sz="4" w:space="0" w:color="auto"/>
            </w:tcBorders>
            <w:shd w:val="clear" w:color="000000" w:fill="F58085"/>
            <w:noWrap/>
            <w:vAlign w:val="bottom"/>
            <w:hideMark/>
          </w:tcPr>
          <w:p w14:paraId="5D4A783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5" w:type="pct"/>
            <w:tcBorders>
              <w:top w:val="nil"/>
              <w:left w:val="nil"/>
              <w:bottom w:val="single" w:sz="4" w:space="0" w:color="auto"/>
              <w:right w:val="nil"/>
            </w:tcBorders>
            <w:shd w:val="clear" w:color="000000" w:fill="F58085"/>
          </w:tcPr>
          <w:p w14:paraId="0CF3847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752DADE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F58085"/>
            <w:noWrap/>
            <w:vAlign w:val="bottom"/>
            <w:hideMark/>
          </w:tcPr>
          <w:p w14:paraId="7476887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F58085"/>
            <w:noWrap/>
            <w:vAlign w:val="bottom"/>
            <w:hideMark/>
          </w:tcPr>
          <w:p w14:paraId="025DDA3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6" w:type="pct"/>
            <w:tcBorders>
              <w:top w:val="nil"/>
              <w:left w:val="nil"/>
              <w:bottom w:val="single" w:sz="4" w:space="0" w:color="auto"/>
              <w:right w:val="single" w:sz="4" w:space="0" w:color="auto"/>
            </w:tcBorders>
            <w:shd w:val="clear" w:color="000000" w:fill="F58085"/>
            <w:noWrap/>
            <w:vAlign w:val="bottom"/>
            <w:hideMark/>
          </w:tcPr>
          <w:p w14:paraId="6589C84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F58085"/>
            <w:noWrap/>
            <w:vAlign w:val="bottom"/>
            <w:hideMark/>
          </w:tcPr>
          <w:p w14:paraId="71D5F4A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4A5DE13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06410B46"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رادار المطر</w:t>
            </w:r>
          </w:p>
        </w:tc>
        <w:tc>
          <w:tcPr>
            <w:tcW w:w="374" w:type="pct"/>
            <w:tcBorders>
              <w:top w:val="nil"/>
              <w:left w:val="nil"/>
              <w:bottom w:val="single" w:sz="4" w:space="0" w:color="auto"/>
              <w:right w:val="single" w:sz="4" w:space="0" w:color="auto"/>
            </w:tcBorders>
            <w:shd w:val="clear" w:color="000000" w:fill="F58085"/>
            <w:noWrap/>
            <w:vAlign w:val="bottom"/>
            <w:hideMark/>
          </w:tcPr>
          <w:p w14:paraId="085A247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1" w:type="pct"/>
            <w:tcBorders>
              <w:top w:val="nil"/>
              <w:left w:val="nil"/>
              <w:bottom w:val="single" w:sz="4" w:space="0" w:color="auto"/>
              <w:right w:val="single" w:sz="4" w:space="0" w:color="auto"/>
            </w:tcBorders>
            <w:shd w:val="clear" w:color="000000" w:fill="F58085"/>
            <w:noWrap/>
            <w:vAlign w:val="bottom"/>
            <w:hideMark/>
          </w:tcPr>
          <w:p w14:paraId="0534DCB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0" w:type="pct"/>
            <w:tcBorders>
              <w:top w:val="nil"/>
              <w:left w:val="nil"/>
              <w:bottom w:val="single" w:sz="4" w:space="0" w:color="auto"/>
              <w:right w:val="single" w:sz="4" w:space="0" w:color="auto"/>
            </w:tcBorders>
            <w:shd w:val="clear" w:color="000000" w:fill="F58085"/>
            <w:noWrap/>
            <w:vAlign w:val="bottom"/>
            <w:hideMark/>
          </w:tcPr>
          <w:p w14:paraId="580528C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58F97C1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2" w:type="pct"/>
            <w:tcBorders>
              <w:top w:val="nil"/>
              <w:left w:val="nil"/>
              <w:bottom w:val="single" w:sz="4" w:space="0" w:color="auto"/>
              <w:right w:val="single" w:sz="4" w:space="0" w:color="auto"/>
            </w:tcBorders>
            <w:shd w:val="clear" w:color="000000" w:fill="F58085"/>
            <w:noWrap/>
            <w:vAlign w:val="bottom"/>
            <w:hideMark/>
          </w:tcPr>
          <w:p w14:paraId="761B0BA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5" w:type="pct"/>
            <w:tcBorders>
              <w:top w:val="nil"/>
              <w:left w:val="nil"/>
              <w:bottom w:val="single" w:sz="4" w:space="0" w:color="auto"/>
              <w:right w:val="nil"/>
            </w:tcBorders>
            <w:shd w:val="clear" w:color="000000" w:fill="F58085"/>
          </w:tcPr>
          <w:p w14:paraId="069AB21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77AF5E5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F58085"/>
            <w:noWrap/>
            <w:vAlign w:val="bottom"/>
            <w:hideMark/>
          </w:tcPr>
          <w:p w14:paraId="1DC33A1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F58085"/>
            <w:noWrap/>
            <w:vAlign w:val="bottom"/>
            <w:hideMark/>
          </w:tcPr>
          <w:p w14:paraId="6597B82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6" w:type="pct"/>
            <w:tcBorders>
              <w:top w:val="nil"/>
              <w:left w:val="nil"/>
              <w:bottom w:val="single" w:sz="4" w:space="0" w:color="auto"/>
              <w:right w:val="single" w:sz="4" w:space="0" w:color="auto"/>
            </w:tcBorders>
            <w:shd w:val="clear" w:color="000000" w:fill="F58085"/>
            <w:noWrap/>
            <w:vAlign w:val="bottom"/>
            <w:hideMark/>
          </w:tcPr>
          <w:p w14:paraId="0880946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F58085"/>
            <w:noWrap/>
            <w:vAlign w:val="bottom"/>
            <w:hideMark/>
          </w:tcPr>
          <w:p w14:paraId="47CACE6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048EFE04"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0E9709D4"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لون المحيط</w:t>
            </w:r>
          </w:p>
        </w:tc>
        <w:tc>
          <w:tcPr>
            <w:tcW w:w="374" w:type="pct"/>
            <w:tcBorders>
              <w:top w:val="nil"/>
              <w:left w:val="nil"/>
              <w:bottom w:val="single" w:sz="4" w:space="0" w:color="auto"/>
              <w:right w:val="single" w:sz="4" w:space="0" w:color="auto"/>
            </w:tcBorders>
            <w:shd w:val="clear" w:color="000000" w:fill="F58085"/>
            <w:noWrap/>
            <w:vAlign w:val="bottom"/>
            <w:hideMark/>
          </w:tcPr>
          <w:p w14:paraId="5360B89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1" w:type="pct"/>
            <w:tcBorders>
              <w:top w:val="nil"/>
              <w:left w:val="nil"/>
              <w:bottom w:val="single" w:sz="4" w:space="0" w:color="auto"/>
              <w:right w:val="single" w:sz="4" w:space="0" w:color="auto"/>
            </w:tcBorders>
            <w:shd w:val="clear" w:color="000000" w:fill="F58085"/>
            <w:noWrap/>
            <w:vAlign w:val="bottom"/>
            <w:hideMark/>
          </w:tcPr>
          <w:p w14:paraId="409784D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0" w:type="pct"/>
            <w:tcBorders>
              <w:top w:val="nil"/>
              <w:left w:val="nil"/>
              <w:bottom w:val="single" w:sz="4" w:space="0" w:color="auto"/>
              <w:right w:val="single" w:sz="4" w:space="0" w:color="auto"/>
            </w:tcBorders>
            <w:shd w:val="clear" w:color="000000" w:fill="F58085"/>
            <w:noWrap/>
            <w:vAlign w:val="bottom"/>
            <w:hideMark/>
          </w:tcPr>
          <w:p w14:paraId="0FD077E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4B9501E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2" w:type="pct"/>
            <w:tcBorders>
              <w:top w:val="nil"/>
              <w:left w:val="nil"/>
              <w:bottom w:val="single" w:sz="4" w:space="0" w:color="auto"/>
              <w:right w:val="single" w:sz="4" w:space="0" w:color="auto"/>
            </w:tcBorders>
            <w:shd w:val="clear" w:color="000000" w:fill="92D050"/>
            <w:noWrap/>
            <w:vAlign w:val="bottom"/>
            <w:hideMark/>
          </w:tcPr>
          <w:p w14:paraId="2E76059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5" w:type="pct"/>
            <w:tcBorders>
              <w:top w:val="nil"/>
              <w:left w:val="nil"/>
              <w:bottom w:val="single" w:sz="4" w:space="0" w:color="auto"/>
              <w:right w:val="nil"/>
            </w:tcBorders>
            <w:shd w:val="clear" w:color="000000" w:fill="92D050"/>
          </w:tcPr>
          <w:p w14:paraId="00C0EDB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92D050"/>
            <w:noWrap/>
            <w:vAlign w:val="bottom"/>
            <w:hideMark/>
          </w:tcPr>
          <w:p w14:paraId="046D1F8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8" w:type="pct"/>
            <w:tcBorders>
              <w:top w:val="nil"/>
              <w:left w:val="nil"/>
              <w:bottom w:val="single" w:sz="4" w:space="0" w:color="auto"/>
              <w:right w:val="single" w:sz="4" w:space="0" w:color="auto"/>
            </w:tcBorders>
            <w:shd w:val="clear" w:color="000000" w:fill="F58085"/>
            <w:noWrap/>
            <w:vAlign w:val="bottom"/>
            <w:hideMark/>
          </w:tcPr>
          <w:p w14:paraId="695EB2B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70FBF34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0CB1CE7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F58085"/>
            <w:noWrap/>
            <w:vAlign w:val="bottom"/>
            <w:hideMark/>
          </w:tcPr>
          <w:p w14:paraId="1C4B01C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41D90BB6"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CB39C11"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SST</w:t>
            </w:r>
            <w:r w:rsidRPr="00185E11">
              <w:rPr>
                <w:rFonts w:ascii="Arial" w:eastAsia="Times New Roman" w:hAnsi="Arial"/>
                <w:color w:val="000000"/>
                <w:sz w:val="18"/>
                <w:szCs w:val="24"/>
                <w:rtl/>
                <w:lang w:eastAsia="ar" w:bidi="ar-MA"/>
              </w:rPr>
              <w:t xml:space="preserve"> (الرؤية المزدوجة)</w:t>
            </w:r>
          </w:p>
        </w:tc>
        <w:tc>
          <w:tcPr>
            <w:tcW w:w="374" w:type="pct"/>
            <w:tcBorders>
              <w:top w:val="nil"/>
              <w:left w:val="nil"/>
              <w:bottom w:val="single" w:sz="4" w:space="0" w:color="auto"/>
              <w:right w:val="single" w:sz="4" w:space="0" w:color="auto"/>
            </w:tcBorders>
            <w:shd w:val="clear" w:color="000000" w:fill="F58085"/>
            <w:noWrap/>
            <w:vAlign w:val="bottom"/>
            <w:hideMark/>
          </w:tcPr>
          <w:p w14:paraId="1177365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1" w:type="pct"/>
            <w:tcBorders>
              <w:top w:val="nil"/>
              <w:left w:val="nil"/>
              <w:bottom w:val="single" w:sz="4" w:space="0" w:color="auto"/>
              <w:right w:val="single" w:sz="4" w:space="0" w:color="auto"/>
            </w:tcBorders>
            <w:shd w:val="clear" w:color="000000" w:fill="F58085"/>
            <w:noWrap/>
            <w:vAlign w:val="bottom"/>
            <w:hideMark/>
          </w:tcPr>
          <w:p w14:paraId="256D166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0" w:type="pct"/>
            <w:tcBorders>
              <w:top w:val="nil"/>
              <w:left w:val="nil"/>
              <w:bottom w:val="single" w:sz="4" w:space="0" w:color="auto"/>
              <w:right w:val="single" w:sz="4" w:space="0" w:color="auto"/>
            </w:tcBorders>
            <w:shd w:val="clear" w:color="000000" w:fill="F58085"/>
            <w:noWrap/>
            <w:vAlign w:val="bottom"/>
            <w:hideMark/>
          </w:tcPr>
          <w:p w14:paraId="650142F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7C73A80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2" w:type="pct"/>
            <w:tcBorders>
              <w:top w:val="nil"/>
              <w:left w:val="nil"/>
              <w:bottom w:val="single" w:sz="4" w:space="0" w:color="auto"/>
              <w:right w:val="single" w:sz="4" w:space="0" w:color="auto"/>
            </w:tcBorders>
            <w:shd w:val="clear" w:color="000000" w:fill="92D050"/>
            <w:noWrap/>
            <w:vAlign w:val="bottom"/>
            <w:hideMark/>
          </w:tcPr>
          <w:p w14:paraId="7C01A5E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5" w:type="pct"/>
            <w:tcBorders>
              <w:top w:val="nil"/>
              <w:left w:val="nil"/>
              <w:bottom w:val="single" w:sz="4" w:space="0" w:color="auto"/>
              <w:right w:val="nil"/>
            </w:tcBorders>
            <w:shd w:val="clear" w:color="000000" w:fill="F58085"/>
          </w:tcPr>
          <w:p w14:paraId="6647545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597B159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F58085"/>
            <w:noWrap/>
            <w:vAlign w:val="bottom"/>
            <w:hideMark/>
          </w:tcPr>
          <w:p w14:paraId="61F95F4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F58085"/>
            <w:noWrap/>
            <w:vAlign w:val="bottom"/>
            <w:hideMark/>
          </w:tcPr>
          <w:p w14:paraId="36CA3EC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6" w:type="pct"/>
            <w:tcBorders>
              <w:top w:val="nil"/>
              <w:left w:val="nil"/>
              <w:bottom w:val="single" w:sz="4" w:space="0" w:color="auto"/>
              <w:right w:val="single" w:sz="4" w:space="0" w:color="auto"/>
            </w:tcBorders>
            <w:shd w:val="clear" w:color="000000" w:fill="F58085"/>
            <w:noWrap/>
            <w:vAlign w:val="bottom"/>
            <w:hideMark/>
          </w:tcPr>
          <w:p w14:paraId="07D7336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F58085"/>
            <w:noWrap/>
            <w:vAlign w:val="bottom"/>
            <w:hideMark/>
          </w:tcPr>
          <w:p w14:paraId="65DBF1D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6219093C"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3EA319B6"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رادار قياس الارتفاع</w:t>
            </w:r>
          </w:p>
        </w:tc>
        <w:tc>
          <w:tcPr>
            <w:tcW w:w="374" w:type="pct"/>
            <w:tcBorders>
              <w:top w:val="nil"/>
              <w:left w:val="nil"/>
              <w:bottom w:val="single" w:sz="4" w:space="0" w:color="auto"/>
              <w:right w:val="single" w:sz="4" w:space="0" w:color="auto"/>
            </w:tcBorders>
            <w:shd w:val="clear" w:color="000000" w:fill="F58085"/>
            <w:noWrap/>
            <w:vAlign w:val="bottom"/>
            <w:hideMark/>
          </w:tcPr>
          <w:p w14:paraId="121E37B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1" w:type="pct"/>
            <w:tcBorders>
              <w:top w:val="nil"/>
              <w:left w:val="nil"/>
              <w:bottom w:val="single" w:sz="4" w:space="0" w:color="auto"/>
              <w:right w:val="single" w:sz="4" w:space="0" w:color="auto"/>
            </w:tcBorders>
            <w:shd w:val="clear" w:color="000000" w:fill="92D050"/>
            <w:noWrap/>
            <w:vAlign w:val="bottom"/>
            <w:hideMark/>
          </w:tcPr>
          <w:p w14:paraId="2C4CC7E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0" w:type="pct"/>
            <w:tcBorders>
              <w:top w:val="nil"/>
              <w:left w:val="nil"/>
              <w:bottom w:val="single" w:sz="4" w:space="0" w:color="auto"/>
              <w:right w:val="single" w:sz="4" w:space="0" w:color="auto"/>
            </w:tcBorders>
            <w:shd w:val="clear" w:color="000000" w:fill="F58085"/>
            <w:noWrap/>
            <w:vAlign w:val="bottom"/>
            <w:hideMark/>
          </w:tcPr>
          <w:p w14:paraId="189D503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661A43E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2" w:type="pct"/>
            <w:tcBorders>
              <w:top w:val="nil"/>
              <w:left w:val="nil"/>
              <w:bottom w:val="single" w:sz="4" w:space="0" w:color="auto"/>
              <w:right w:val="single" w:sz="4" w:space="0" w:color="auto"/>
            </w:tcBorders>
            <w:shd w:val="clear" w:color="000000" w:fill="92D050"/>
            <w:noWrap/>
            <w:vAlign w:val="bottom"/>
            <w:hideMark/>
          </w:tcPr>
          <w:p w14:paraId="18AB3E5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5" w:type="pct"/>
            <w:tcBorders>
              <w:top w:val="nil"/>
              <w:left w:val="nil"/>
              <w:bottom w:val="single" w:sz="4" w:space="0" w:color="auto"/>
              <w:right w:val="nil"/>
            </w:tcBorders>
            <w:shd w:val="clear" w:color="000000" w:fill="F58085"/>
          </w:tcPr>
          <w:p w14:paraId="7C84935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051609E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F58085"/>
            <w:noWrap/>
            <w:vAlign w:val="bottom"/>
            <w:hideMark/>
          </w:tcPr>
          <w:p w14:paraId="39861EC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F58085"/>
            <w:noWrap/>
            <w:vAlign w:val="bottom"/>
            <w:hideMark/>
          </w:tcPr>
          <w:p w14:paraId="6958C0C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6" w:type="pct"/>
            <w:tcBorders>
              <w:top w:val="nil"/>
              <w:left w:val="nil"/>
              <w:bottom w:val="single" w:sz="4" w:space="0" w:color="auto"/>
              <w:right w:val="single" w:sz="4" w:space="0" w:color="auto"/>
            </w:tcBorders>
            <w:shd w:val="clear" w:color="000000" w:fill="F58085"/>
            <w:noWrap/>
            <w:vAlign w:val="bottom"/>
            <w:hideMark/>
          </w:tcPr>
          <w:p w14:paraId="0CE809A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F58085"/>
            <w:noWrap/>
            <w:vAlign w:val="bottom"/>
            <w:hideMark/>
          </w:tcPr>
          <w:p w14:paraId="3CC80FF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32E2A19F" w14:textId="77777777" w:rsidTr="006451FF">
        <w:trPr>
          <w:trHeight w:val="310"/>
        </w:trPr>
        <w:tc>
          <w:tcPr>
            <w:tcW w:w="744" w:type="pct"/>
            <w:tcBorders>
              <w:top w:val="nil"/>
              <w:left w:val="single" w:sz="4" w:space="0" w:color="auto"/>
              <w:bottom w:val="single" w:sz="4" w:space="0" w:color="auto"/>
              <w:right w:val="single" w:sz="8" w:space="0" w:color="auto"/>
            </w:tcBorders>
            <w:shd w:val="clear" w:color="auto" w:fill="auto"/>
            <w:noWrap/>
            <w:vAlign w:val="bottom"/>
            <w:hideMark/>
          </w:tcPr>
          <w:p w14:paraId="75843DD4"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مراقبة غازات الاحتباس الحراري</w:t>
            </w:r>
          </w:p>
        </w:tc>
        <w:tc>
          <w:tcPr>
            <w:tcW w:w="374" w:type="pct"/>
            <w:tcBorders>
              <w:top w:val="nil"/>
              <w:left w:val="nil"/>
              <w:bottom w:val="single" w:sz="4" w:space="0" w:color="auto"/>
              <w:right w:val="single" w:sz="4" w:space="0" w:color="auto"/>
            </w:tcBorders>
            <w:shd w:val="clear" w:color="000000" w:fill="F58085"/>
            <w:noWrap/>
            <w:vAlign w:val="bottom"/>
            <w:hideMark/>
          </w:tcPr>
          <w:p w14:paraId="6D44D19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1" w:type="pct"/>
            <w:tcBorders>
              <w:top w:val="nil"/>
              <w:left w:val="nil"/>
              <w:bottom w:val="single" w:sz="4" w:space="0" w:color="auto"/>
              <w:right w:val="single" w:sz="4" w:space="0" w:color="auto"/>
            </w:tcBorders>
            <w:shd w:val="clear" w:color="000000" w:fill="F58085"/>
            <w:noWrap/>
            <w:vAlign w:val="bottom"/>
            <w:hideMark/>
          </w:tcPr>
          <w:p w14:paraId="04299D7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0" w:type="pct"/>
            <w:tcBorders>
              <w:top w:val="nil"/>
              <w:left w:val="nil"/>
              <w:bottom w:val="single" w:sz="4" w:space="0" w:color="auto"/>
              <w:right w:val="single" w:sz="4" w:space="0" w:color="auto"/>
            </w:tcBorders>
            <w:shd w:val="clear" w:color="000000" w:fill="F58085"/>
            <w:noWrap/>
            <w:vAlign w:val="bottom"/>
            <w:hideMark/>
          </w:tcPr>
          <w:p w14:paraId="4B8BCC8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4D333EF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2" w:type="pct"/>
            <w:tcBorders>
              <w:top w:val="nil"/>
              <w:left w:val="nil"/>
              <w:bottom w:val="single" w:sz="4" w:space="0" w:color="auto"/>
              <w:right w:val="single" w:sz="4" w:space="0" w:color="auto"/>
            </w:tcBorders>
            <w:shd w:val="clear" w:color="000000" w:fill="F58085"/>
            <w:noWrap/>
            <w:vAlign w:val="bottom"/>
            <w:hideMark/>
          </w:tcPr>
          <w:p w14:paraId="4204AD8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5" w:type="pct"/>
            <w:tcBorders>
              <w:top w:val="nil"/>
              <w:left w:val="nil"/>
              <w:bottom w:val="single" w:sz="4" w:space="0" w:color="auto"/>
              <w:right w:val="nil"/>
            </w:tcBorders>
            <w:shd w:val="clear" w:color="000000" w:fill="F58085"/>
          </w:tcPr>
          <w:p w14:paraId="4882F02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55" w:type="pct"/>
            <w:tcBorders>
              <w:top w:val="nil"/>
              <w:left w:val="nil"/>
              <w:bottom w:val="single" w:sz="4" w:space="0" w:color="auto"/>
              <w:right w:val="single" w:sz="4" w:space="0" w:color="auto"/>
            </w:tcBorders>
            <w:shd w:val="clear" w:color="000000" w:fill="F58085"/>
            <w:noWrap/>
            <w:vAlign w:val="bottom"/>
            <w:hideMark/>
          </w:tcPr>
          <w:p w14:paraId="62442AF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8" w:type="pct"/>
            <w:tcBorders>
              <w:top w:val="nil"/>
              <w:left w:val="nil"/>
              <w:bottom w:val="single" w:sz="4" w:space="0" w:color="auto"/>
              <w:right w:val="single" w:sz="4" w:space="0" w:color="auto"/>
            </w:tcBorders>
            <w:shd w:val="clear" w:color="000000" w:fill="F58085"/>
            <w:noWrap/>
            <w:vAlign w:val="bottom"/>
            <w:hideMark/>
          </w:tcPr>
          <w:p w14:paraId="6C31FA6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54615BF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96" w:type="pct"/>
            <w:tcBorders>
              <w:top w:val="nil"/>
              <w:left w:val="nil"/>
              <w:bottom w:val="single" w:sz="4" w:space="0" w:color="auto"/>
              <w:right w:val="single" w:sz="4" w:space="0" w:color="auto"/>
            </w:tcBorders>
            <w:shd w:val="clear" w:color="000000" w:fill="F58085"/>
            <w:noWrap/>
            <w:vAlign w:val="bottom"/>
            <w:hideMark/>
          </w:tcPr>
          <w:p w14:paraId="36115B3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78" w:type="pct"/>
            <w:tcBorders>
              <w:top w:val="nil"/>
              <w:left w:val="nil"/>
              <w:bottom w:val="single" w:sz="4" w:space="0" w:color="auto"/>
              <w:right w:val="single" w:sz="4" w:space="0" w:color="auto"/>
            </w:tcBorders>
            <w:shd w:val="clear" w:color="000000" w:fill="F58085"/>
            <w:noWrap/>
            <w:vAlign w:val="bottom"/>
            <w:hideMark/>
          </w:tcPr>
          <w:p w14:paraId="52E4E99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bl>
    <w:p w14:paraId="4E4E2228" w14:textId="1781535C" w:rsidR="00E76DFB" w:rsidRPr="00185E11" w:rsidRDefault="00E76DFB" w:rsidP="00185E11">
      <w:pPr>
        <w:pStyle w:val="WMOBodyText"/>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t xml:space="preserve">تحليل البيانات الأساسية للمدار المنخفض بالنسبة للأرض لعام </w:t>
      </w:r>
      <w:r w:rsidRPr="00185E11">
        <w:rPr>
          <w:rFonts w:ascii="Arial" w:eastAsia="Times New Roman" w:hAnsi="Arial" w:cs="Arial"/>
          <w:b/>
          <w:bCs/>
          <w:color w:val="000000"/>
          <w:sz w:val="18"/>
          <w:szCs w:val="24"/>
          <w:lang w:eastAsia="ar" w:bidi="ar-MA"/>
        </w:rPr>
        <w:t>2025</w:t>
      </w:r>
    </w:p>
    <w:tbl>
      <w:tblPr>
        <w:bidiVisual/>
        <w:tblW w:w="5000" w:type="pct"/>
        <w:tblLook w:val="04A0" w:firstRow="1" w:lastRow="0" w:firstColumn="1" w:lastColumn="0" w:noHBand="0" w:noVBand="1"/>
      </w:tblPr>
      <w:tblGrid>
        <w:gridCol w:w="2097"/>
        <w:gridCol w:w="792"/>
        <w:gridCol w:w="513"/>
        <w:gridCol w:w="480"/>
        <w:gridCol w:w="674"/>
        <w:gridCol w:w="699"/>
        <w:gridCol w:w="219"/>
        <w:gridCol w:w="513"/>
        <w:gridCol w:w="429"/>
        <w:gridCol w:w="671"/>
        <w:gridCol w:w="1620"/>
        <w:gridCol w:w="922"/>
      </w:tblGrid>
      <w:tr w:rsidR="003030F1" w:rsidRPr="00185E11" w14:paraId="273B9B13" w14:textId="77777777" w:rsidTr="006451FF">
        <w:trPr>
          <w:trHeight w:val="360"/>
          <w:tblHeader/>
        </w:trPr>
        <w:tc>
          <w:tcPr>
            <w:tcW w:w="83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A204544" w14:textId="77777777" w:rsidR="003030F1" w:rsidRPr="00185E11" w:rsidRDefault="003030F1" w:rsidP="00185E11">
            <w:pPr>
              <w:tabs>
                <w:tab w:val="clear" w:pos="1134"/>
              </w:tabs>
              <w:bidi/>
              <w:spacing w:before="120" w:after="120"/>
              <w:jc w:val="left"/>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الوقت المحلي المتجاوز</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14:paraId="530E237C"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05:30</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14:paraId="60742775"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06:00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631AA46B"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07:00</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14:paraId="102292D0"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09:30</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14:paraId="1966E54B"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10:00</w:t>
            </w:r>
          </w:p>
        </w:tc>
        <w:tc>
          <w:tcPr>
            <w:tcW w:w="115" w:type="pct"/>
            <w:tcBorders>
              <w:top w:val="single" w:sz="4" w:space="0" w:color="auto"/>
              <w:left w:val="nil"/>
              <w:bottom w:val="single" w:sz="4" w:space="0" w:color="auto"/>
              <w:right w:val="nil"/>
            </w:tcBorders>
          </w:tcPr>
          <w:p w14:paraId="1B773CC6"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14:paraId="48633931"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10:30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14:paraId="2195EEA9"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12:00</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0FF1856A"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13:30</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3F97F9F1" w14:textId="77777777" w:rsidR="003030F1" w:rsidRPr="00185E11" w:rsidRDefault="003030F1" w:rsidP="00185E11">
            <w:pPr>
              <w:tabs>
                <w:tab w:val="clear" w:pos="1134"/>
              </w:tabs>
              <w:bidi/>
              <w:spacing w:before="120" w:after="120"/>
              <w:jc w:val="center"/>
              <w:rPr>
                <w:rFonts w:ascii="Arial" w:eastAsia="Times New Roman" w:hAnsi="Arial"/>
                <w:b/>
                <w:bCs/>
                <w:sz w:val="18"/>
                <w:szCs w:val="24"/>
                <w:lang/>
              </w:rPr>
            </w:pPr>
            <w:r w:rsidRPr="00185E11">
              <w:rPr>
                <w:rFonts w:ascii="Arial" w:eastAsia="Times New Roman" w:hAnsi="Arial"/>
                <w:b/>
                <w:bCs/>
                <w:sz w:val="18"/>
                <w:szCs w:val="24"/>
                <w:lang w:eastAsia="ar" w:bidi="ar-MA"/>
              </w:rPr>
              <w:t>14:00</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445C6280"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15:00</w:t>
            </w:r>
          </w:p>
        </w:tc>
      </w:tr>
      <w:tr w:rsidR="003030F1" w:rsidRPr="00185E11" w14:paraId="72124C55" w14:textId="77777777" w:rsidTr="006451FF">
        <w:trPr>
          <w:trHeight w:val="473"/>
          <w:tblHeader/>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4B8E1D3" w14:textId="77777777" w:rsidR="003030F1" w:rsidRPr="00185E11" w:rsidRDefault="003030F1"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421" w:type="pct"/>
            <w:tcBorders>
              <w:top w:val="nil"/>
              <w:left w:val="nil"/>
              <w:bottom w:val="single" w:sz="4" w:space="0" w:color="auto"/>
              <w:right w:val="single" w:sz="4" w:space="0" w:color="auto"/>
            </w:tcBorders>
            <w:shd w:val="clear" w:color="auto" w:fill="auto"/>
            <w:noWrap/>
            <w:vAlign w:val="bottom"/>
            <w:hideMark/>
          </w:tcPr>
          <w:p w14:paraId="33BC1ECA"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333" w:type="pct"/>
            <w:tcBorders>
              <w:top w:val="nil"/>
              <w:left w:val="nil"/>
              <w:bottom w:val="single" w:sz="4" w:space="0" w:color="auto"/>
              <w:right w:val="nil"/>
            </w:tcBorders>
            <w:shd w:val="clear" w:color="auto" w:fill="auto"/>
            <w:vAlign w:val="bottom"/>
            <w:hideMark/>
          </w:tcPr>
          <w:p w14:paraId="52F5FBA1"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NOAA DOD ESA NSOAS</w:t>
            </w:r>
          </w:p>
        </w:tc>
        <w:tc>
          <w:tcPr>
            <w:tcW w:w="297" w:type="pct"/>
            <w:tcBorders>
              <w:top w:val="nil"/>
              <w:left w:val="single" w:sz="4" w:space="0" w:color="auto"/>
              <w:bottom w:val="single" w:sz="4" w:space="0" w:color="auto"/>
              <w:right w:val="single" w:sz="4" w:space="0" w:color="auto"/>
            </w:tcBorders>
            <w:shd w:val="clear" w:color="auto" w:fill="auto"/>
            <w:vAlign w:val="bottom"/>
            <w:hideMark/>
          </w:tcPr>
          <w:p w14:paraId="41C33DEF"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المركز الوطني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CNES CNSA</w:t>
            </w:r>
            <w:r w:rsidRPr="00185E11">
              <w:rPr>
                <w:rFonts w:ascii="Arial" w:eastAsia="Times New Roman" w:hAnsi="Arial"/>
                <w:b/>
                <w:bCs/>
                <w:color w:val="000000"/>
                <w:sz w:val="18"/>
                <w:szCs w:val="24"/>
                <w:lang w:eastAsia="ar" w:bidi="ar-MA"/>
              </w:rPr>
              <w:t>)</w:t>
            </w:r>
          </w:p>
        </w:tc>
        <w:tc>
          <w:tcPr>
            <w:tcW w:w="451" w:type="pct"/>
            <w:tcBorders>
              <w:top w:val="nil"/>
              <w:left w:val="nil"/>
              <w:bottom w:val="single" w:sz="4" w:space="0" w:color="auto"/>
              <w:right w:val="single" w:sz="4" w:space="0" w:color="auto"/>
            </w:tcBorders>
            <w:shd w:val="clear" w:color="auto" w:fill="auto"/>
            <w:vAlign w:val="bottom"/>
            <w:hideMark/>
          </w:tcPr>
          <w:p w14:paraId="7A2BC99F"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EUMETSAT ESA</w:t>
            </w:r>
          </w:p>
        </w:tc>
        <w:tc>
          <w:tcPr>
            <w:tcW w:w="468" w:type="pct"/>
            <w:tcBorders>
              <w:top w:val="nil"/>
              <w:left w:val="nil"/>
              <w:bottom w:val="single" w:sz="4" w:space="0" w:color="auto"/>
              <w:right w:val="single" w:sz="4" w:space="0" w:color="auto"/>
            </w:tcBorders>
            <w:shd w:val="clear" w:color="auto" w:fill="auto"/>
            <w:vAlign w:val="bottom"/>
            <w:hideMark/>
          </w:tcPr>
          <w:p w14:paraId="7CE2C3C2"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115" w:type="pct"/>
            <w:tcBorders>
              <w:top w:val="nil"/>
              <w:left w:val="nil"/>
              <w:bottom w:val="single" w:sz="4" w:space="0" w:color="auto"/>
              <w:right w:val="nil"/>
            </w:tcBorders>
          </w:tcPr>
          <w:p w14:paraId="227CD201"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p>
        </w:tc>
        <w:tc>
          <w:tcPr>
            <w:tcW w:w="333" w:type="pct"/>
            <w:tcBorders>
              <w:top w:val="nil"/>
              <w:left w:val="nil"/>
              <w:bottom w:val="single" w:sz="4" w:space="0" w:color="auto"/>
              <w:right w:val="single" w:sz="4" w:space="0" w:color="auto"/>
            </w:tcBorders>
            <w:shd w:val="clear" w:color="auto" w:fill="auto"/>
            <w:vAlign w:val="bottom"/>
            <w:hideMark/>
          </w:tcPr>
          <w:p w14:paraId="299132D4"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المركز الوطني للجنة الفضاء اليابانية </w:t>
            </w:r>
            <w:r w:rsidRPr="00185E11">
              <w:rPr>
                <w:rFonts w:ascii="Arial" w:eastAsia="Times New Roman" w:hAnsi="Arial"/>
                <w:b/>
                <w:bCs/>
                <w:color w:val="000000"/>
                <w:sz w:val="18"/>
                <w:szCs w:val="24"/>
                <w:lang w:eastAsia="ar" w:bidi="en-US"/>
              </w:rPr>
              <w:t>JAXA NSOAS</w:t>
            </w:r>
          </w:p>
        </w:tc>
        <w:tc>
          <w:tcPr>
            <w:tcW w:w="297" w:type="pct"/>
            <w:tcBorders>
              <w:top w:val="nil"/>
              <w:left w:val="nil"/>
              <w:bottom w:val="single" w:sz="4" w:space="0" w:color="auto"/>
              <w:right w:val="single" w:sz="4" w:space="0" w:color="auto"/>
            </w:tcBorders>
            <w:shd w:val="clear" w:color="auto" w:fill="auto"/>
            <w:vAlign w:val="bottom"/>
            <w:hideMark/>
          </w:tcPr>
          <w:p w14:paraId="4257A6EA"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IMD ISRO</w:t>
            </w:r>
          </w:p>
        </w:tc>
        <w:tc>
          <w:tcPr>
            <w:tcW w:w="480" w:type="pct"/>
            <w:tcBorders>
              <w:top w:val="nil"/>
              <w:left w:val="nil"/>
              <w:bottom w:val="single" w:sz="4" w:space="0" w:color="auto"/>
              <w:right w:val="single" w:sz="4" w:space="0" w:color="auto"/>
            </w:tcBorders>
            <w:shd w:val="clear" w:color="000000" w:fill="FFFFFF"/>
            <w:vAlign w:val="bottom"/>
            <w:hideMark/>
          </w:tcPr>
          <w:p w14:paraId="37AB25D1"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val="fr-FR"/>
              </w:rPr>
            </w:pPr>
            <w:r w:rsidRPr="00185E11">
              <w:rPr>
                <w:rFonts w:ascii="Arial" w:eastAsia="Times New Roman" w:hAnsi="Arial"/>
                <w:b/>
                <w:bCs/>
                <w:color w:val="000000"/>
                <w:sz w:val="18"/>
                <w:szCs w:val="24"/>
                <w:lang w:eastAsia="ar" w:bidi="en-US"/>
              </w:rPr>
              <w:t>NOAA NASA CMA ESA JAXA</w:t>
            </w:r>
          </w:p>
        </w:tc>
        <w:tc>
          <w:tcPr>
            <w:tcW w:w="437" w:type="pct"/>
            <w:tcBorders>
              <w:top w:val="nil"/>
              <w:left w:val="nil"/>
              <w:bottom w:val="single" w:sz="4" w:space="0" w:color="auto"/>
              <w:right w:val="single" w:sz="4" w:space="0" w:color="auto"/>
            </w:tcBorders>
            <w:shd w:val="clear" w:color="auto" w:fill="auto"/>
            <w:noWrap/>
            <w:vAlign w:val="bottom"/>
            <w:hideMark/>
          </w:tcPr>
          <w:p w14:paraId="3BD68F5A"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الوكالة اليابانية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JAXA</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rtl/>
                <w:lang w:eastAsia="ar" w:bidi="ar-MA"/>
              </w:rPr>
              <w:t xml:space="preserve">/ الوكالة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ESA</w:t>
            </w:r>
            <w:r w:rsidRPr="00185E11">
              <w:rPr>
                <w:rFonts w:ascii="Arial" w:eastAsia="Times New Roman" w:hAnsi="Arial"/>
                <w:b/>
                <w:bCs/>
                <w:color w:val="000000"/>
                <w:sz w:val="18"/>
                <w:szCs w:val="24"/>
                <w:lang w:eastAsia="ar" w:bidi="ar-MA"/>
              </w:rPr>
              <w:t>)</w:t>
            </w:r>
          </w:p>
        </w:tc>
        <w:tc>
          <w:tcPr>
            <w:tcW w:w="536" w:type="pct"/>
            <w:tcBorders>
              <w:top w:val="nil"/>
              <w:left w:val="nil"/>
              <w:bottom w:val="single" w:sz="4" w:space="0" w:color="auto"/>
              <w:right w:val="single" w:sz="4" w:space="0" w:color="auto"/>
            </w:tcBorders>
            <w:shd w:val="clear" w:color="auto" w:fill="auto"/>
            <w:vAlign w:val="bottom"/>
            <w:hideMark/>
          </w:tcPr>
          <w:p w14:paraId="31465407" w14:textId="77777777" w:rsidR="003030F1" w:rsidRPr="00185E11" w:rsidRDefault="003030F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en-US"/>
              </w:rPr>
              <w:t xml:space="preserve"> </w:t>
            </w:r>
            <w:proofErr w:type="spellStart"/>
            <w:r w:rsidRPr="00185E11">
              <w:rPr>
                <w:rFonts w:ascii="Arial" w:eastAsia="Times New Roman" w:hAnsi="Arial"/>
                <w:b/>
                <w:bCs/>
                <w:color w:val="000000"/>
                <w:sz w:val="18"/>
                <w:szCs w:val="24"/>
                <w:lang w:eastAsia="ar" w:bidi="en-US"/>
              </w:rPr>
              <w:t>Roscosmos</w:t>
            </w:r>
            <w:proofErr w:type="spellEnd"/>
          </w:p>
        </w:tc>
      </w:tr>
      <w:tr w:rsidR="003030F1" w:rsidRPr="00185E11" w14:paraId="3054F297"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3075722"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قنوات التصوير بالأشعة المرئية/ الأشعة تحت الحمراء</w:t>
            </w:r>
          </w:p>
        </w:tc>
        <w:tc>
          <w:tcPr>
            <w:tcW w:w="421" w:type="pct"/>
            <w:tcBorders>
              <w:top w:val="nil"/>
              <w:left w:val="nil"/>
              <w:bottom w:val="single" w:sz="4" w:space="0" w:color="auto"/>
              <w:right w:val="single" w:sz="4" w:space="0" w:color="auto"/>
            </w:tcBorders>
            <w:shd w:val="clear" w:color="000000" w:fill="92D050"/>
            <w:noWrap/>
            <w:vAlign w:val="bottom"/>
            <w:hideMark/>
          </w:tcPr>
          <w:p w14:paraId="0BA68FB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6</w:t>
            </w:r>
            <w:r w:rsidRPr="00185E11">
              <w:rPr>
                <w:rFonts w:ascii="Arial" w:eastAsia="Times New Roman" w:hAnsi="Arial"/>
                <w:color w:val="000000"/>
                <w:sz w:val="18"/>
                <w:szCs w:val="24"/>
                <w:rtl/>
                <w:lang w:eastAsia="ar" w:bidi="ar-MA"/>
              </w:rPr>
              <w:t>+</w:t>
            </w:r>
            <w:r w:rsidRPr="00185E11">
              <w:rPr>
                <w:rFonts w:ascii="Arial" w:eastAsia="Times New Roman" w:hAnsi="Arial"/>
                <w:color w:val="000000"/>
                <w:sz w:val="18"/>
                <w:szCs w:val="24"/>
                <w:lang w:eastAsia="ar" w:bidi="en-US"/>
              </w:rPr>
              <w:t>D</w:t>
            </w:r>
            <w:r w:rsidRPr="00185E11">
              <w:rPr>
                <w:rFonts w:ascii="Arial" w:eastAsia="Times New Roman" w:hAnsi="Arial"/>
                <w:color w:val="000000"/>
                <w:sz w:val="18"/>
                <w:szCs w:val="24"/>
                <w:lang w:val="en-US" w:eastAsia="ar" w:bidi="en-US"/>
              </w:rPr>
              <w:t>/</w:t>
            </w:r>
            <w:r w:rsidRPr="00185E11">
              <w:rPr>
                <w:rFonts w:ascii="Arial" w:eastAsia="Times New Roman" w:hAnsi="Arial"/>
                <w:color w:val="000000"/>
                <w:sz w:val="18"/>
                <w:szCs w:val="24"/>
                <w:lang w:eastAsia="ar" w:bidi="en-US"/>
              </w:rPr>
              <w:t>N</w:t>
            </w:r>
          </w:p>
        </w:tc>
        <w:tc>
          <w:tcPr>
            <w:tcW w:w="333" w:type="pct"/>
            <w:tcBorders>
              <w:top w:val="nil"/>
              <w:left w:val="nil"/>
              <w:bottom w:val="single" w:sz="4" w:space="0" w:color="auto"/>
              <w:right w:val="single" w:sz="4" w:space="0" w:color="auto"/>
            </w:tcBorders>
            <w:shd w:val="clear" w:color="000000" w:fill="F58085"/>
            <w:noWrap/>
            <w:vAlign w:val="bottom"/>
            <w:hideMark/>
          </w:tcPr>
          <w:p w14:paraId="0FE51E1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63BFA5A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92D050"/>
            <w:noWrap/>
            <w:vAlign w:val="bottom"/>
            <w:hideMark/>
          </w:tcPr>
          <w:p w14:paraId="4A41EC7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20</w:t>
            </w:r>
          </w:p>
        </w:tc>
        <w:tc>
          <w:tcPr>
            <w:tcW w:w="468" w:type="pct"/>
            <w:tcBorders>
              <w:top w:val="nil"/>
              <w:left w:val="nil"/>
              <w:bottom w:val="single" w:sz="4" w:space="0" w:color="auto"/>
              <w:right w:val="single" w:sz="4" w:space="0" w:color="auto"/>
            </w:tcBorders>
            <w:shd w:val="clear" w:color="000000" w:fill="92D050"/>
            <w:noWrap/>
            <w:vAlign w:val="bottom"/>
            <w:hideMark/>
          </w:tcPr>
          <w:p w14:paraId="5E18E53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25</w:t>
            </w:r>
          </w:p>
        </w:tc>
        <w:tc>
          <w:tcPr>
            <w:tcW w:w="115" w:type="pct"/>
            <w:tcBorders>
              <w:top w:val="nil"/>
              <w:left w:val="nil"/>
              <w:bottom w:val="single" w:sz="4" w:space="0" w:color="auto"/>
              <w:right w:val="nil"/>
            </w:tcBorders>
            <w:shd w:val="clear" w:color="000000" w:fill="92D050"/>
          </w:tcPr>
          <w:p w14:paraId="7C1F8A2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92D050"/>
            <w:noWrap/>
            <w:vAlign w:val="bottom"/>
            <w:hideMark/>
          </w:tcPr>
          <w:p w14:paraId="6105274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7" w:type="pct"/>
            <w:tcBorders>
              <w:top w:val="nil"/>
              <w:left w:val="nil"/>
              <w:bottom w:val="single" w:sz="4" w:space="0" w:color="auto"/>
              <w:right w:val="single" w:sz="4" w:space="0" w:color="auto"/>
            </w:tcBorders>
            <w:shd w:val="clear" w:color="000000" w:fill="92D050"/>
            <w:noWrap/>
            <w:vAlign w:val="bottom"/>
            <w:hideMark/>
          </w:tcPr>
          <w:p w14:paraId="1DC0D8E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15</w:t>
            </w:r>
          </w:p>
        </w:tc>
        <w:tc>
          <w:tcPr>
            <w:tcW w:w="480" w:type="pct"/>
            <w:tcBorders>
              <w:top w:val="nil"/>
              <w:left w:val="nil"/>
              <w:bottom w:val="single" w:sz="4" w:space="0" w:color="auto"/>
              <w:right w:val="single" w:sz="4" w:space="0" w:color="auto"/>
            </w:tcBorders>
            <w:shd w:val="clear" w:color="000000" w:fill="92D050"/>
            <w:noWrap/>
            <w:vAlign w:val="bottom"/>
            <w:hideMark/>
          </w:tcPr>
          <w:p w14:paraId="0A4D4D3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21</w:t>
            </w:r>
            <w:r w:rsidRPr="00185E11">
              <w:rPr>
                <w:rFonts w:ascii="Arial" w:eastAsia="Times New Roman" w:hAnsi="Arial"/>
                <w:color w:val="000000"/>
                <w:sz w:val="18"/>
                <w:szCs w:val="24"/>
                <w:rtl/>
                <w:lang w:eastAsia="ar" w:bidi="ar-MA"/>
              </w:rPr>
              <w:t>+</w:t>
            </w:r>
            <w:r w:rsidRPr="00185E11">
              <w:rPr>
                <w:rFonts w:ascii="Arial" w:eastAsia="Times New Roman" w:hAnsi="Arial"/>
                <w:color w:val="000000"/>
                <w:sz w:val="18"/>
                <w:szCs w:val="24"/>
                <w:lang w:eastAsia="ar" w:bidi="en-US"/>
              </w:rPr>
              <w:t>D</w:t>
            </w:r>
            <w:r w:rsidRPr="00185E11">
              <w:rPr>
                <w:rFonts w:ascii="Arial" w:eastAsia="Times New Roman" w:hAnsi="Arial"/>
                <w:color w:val="000000"/>
                <w:sz w:val="18"/>
                <w:szCs w:val="24"/>
                <w:lang w:val="en-US" w:eastAsia="ar" w:bidi="en-US"/>
              </w:rPr>
              <w:t>/</w:t>
            </w:r>
            <w:r w:rsidRPr="00185E11">
              <w:rPr>
                <w:rFonts w:ascii="Arial" w:eastAsia="Times New Roman" w:hAnsi="Arial"/>
                <w:color w:val="000000"/>
                <w:sz w:val="18"/>
                <w:szCs w:val="24"/>
                <w:lang w:eastAsia="ar" w:bidi="en-US"/>
              </w:rPr>
              <w:t>N</w:t>
            </w:r>
            <w:r w:rsidRPr="00185E11">
              <w:rPr>
                <w:rFonts w:ascii="Arial" w:eastAsia="Times New Roman" w:hAnsi="Arial"/>
                <w:color w:val="000000"/>
                <w:sz w:val="18"/>
                <w:szCs w:val="24"/>
                <w:rtl/>
                <w:lang w:eastAsia="ar" w:bidi="ar-MA"/>
              </w:rPr>
              <w:t xml:space="preserve">/ </w:t>
            </w:r>
            <w:r w:rsidRPr="00185E11">
              <w:rPr>
                <w:rFonts w:ascii="Arial" w:eastAsia="Times New Roman" w:hAnsi="Arial"/>
                <w:color w:val="000000"/>
                <w:sz w:val="18"/>
                <w:szCs w:val="24"/>
                <w:lang w:eastAsia="ar" w:bidi="ar-MA"/>
              </w:rPr>
              <w:t>25</w:t>
            </w:r>
          </w:p>
        </w:tc>
        <w:tc>
          <w:tcPr>
            <w:tcW w:w="437" w:type="pct"/>
            <w:tcBorders>
              <w:top w:val="nil"/>
              <w:left w:val="nil"/>
              <w:bottom w:val="single" w:sz="4" w:space="0" w:color="auto"/>
              <w:right w:val="single" w:sz="4" w:space="0" w:color="auto"/>
            </w:tcBorders>
            <w:shd w:val="clear" w:color="000000" w:fill="92D050"/>
            <w:noWrap/>
            <w:vAlign w:val="bottom"/>
            <w:hideMark/>
          </w:tcPr>
          <w:p w14:paraId="5298EFA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36" w:type="pct"/>
            <w:tcBorders>
              <w:top w:val="nil"/>
              <w:left w:val="nil"/>
              <w:bottom w:val="single" w:sz="4" w:space="0" w:color="auto"/>
              <w:right w:val="single" w:sz="4" w:space="0" w:color="auto"/>
            </w:tcBorders>
            <w:shd w:val="clear" w:color="000000" w:fill="92D050"/>
            <w:noWrap/>
            <w:vAlign w:val="bottom"/>
            <w:hideMark/>
          </w:tcPr>
          <w:p w14:paraId="502ED95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6</w:t>
            </w:r>
          </w:p>
        </w:tc>
      </w:tr>
      <w:tr w:rsidR="003030F1" w:rsidRPr="00185E11" w14:paraId="1943E7B6" w14:textId="77777777" w:rsidTr="006451FF">
        <w:trPr>
          <w:trHeight w:val="62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5EB5ABB"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قنوات مسابير الأشعة تحت الحمراء</w:t>
            </w:r>
          </w:p>
        </w:tc>
        <w:tc>
          <w:tcPr>
            <w:tcW w:w="421" w:type="pct"/>
            <w:tcBorders>
              <w:top w:val="nil"/>
              <w:left w:val="nil"/>
              <w:bottom w:val="single" w:sz="4" w:space="0" w:color="auto"/>
              <w:right w:val="single" w:sz="4" w:space="0" w:color="auto"/>
            </w:tcBorders>
            <w:shd w:val="clear" w:color="000000" w:fill="92D050"/>
            <w:noWrap/>
            <w:vAlign w:val="bottom"/>
            <w:hideMark/>
          </w:tcPr>
          <w:p w14:paraId="7104838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1370</w:t>
            </w:r>
          </w:p>
        </w:tc>
        <w:tc>
          <w:tcPr>
            <w:tcW w:w="333" w:type="pct"/>
            <w:tcBorders>
              <w:top w:val="nil"/>
              <w:left w:val="nil"/>
              <w:bottom w:val="single" w:sz="4" w:space="0" w:color="auto"/>
              <w:right w:val="single" w:sz="4" w:space="0" w:color="auto"/>
            </w:tcBorders>
            <w:shd w:val="clear" w:color="000000" w:fill="F58085"/>
            <w:noWrap/>
            <w:vAlign w:val="bottom"/>
            <w:hideMark/>
          </w:tcPr>
          <w:p w14:paraId="5537032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3A81981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92D050"/>
            <w:noWrap/>
            <w:vAlign w:val="bottom"/>
            <w:hideMark/>
          </w:tcPr>
          <w:p w14:paraId="18B53DF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16921</w:t>
            </w:r>
          </w:p>
        </w:tc>
        <w:tc>
          <w:tcPr>
            <w:tcW w:w="468" w:type="pct"/>
            <w:tcBorders>
              <w:top w:val="nil"/>
              <w:left w:val="nil"/>
              <w:bottom w:val="single" w:sz="4" w:space="0" w:color="auto"/>
              <w:right w:val="single" w:sz="4" w:space="0" w:color="auto"/>
            </w:tcBorders>
            <w:shd w:val="clear" w:color="000000" w:fill="92D050"/>
            <w:noWrap/>
            <w:vAlign w:val="bottom"/>
            <w:hideMark/>
          </w:tcPr>
          <w:p w14:paraId="7C16233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1370</w:t>
            </w:r>
          </w:p>
        </w:tc>
        <w:tc>
          <w:tcPr>
            <w:tcW w:w="115" w:type="pct"/>
            <w:tcBorders>
              <w:top w:val="nil"/>
              <w:left w:val="nil"/>
              <w:bottom w:val="single" w:sz="4" w:space="0" w:color="auto"/>
              <w:right w:val="nil"/>
            </w:tcBorders>
            <w:shd w:val="clear" w:color="000000" w:fill="F58085"/>
          </w:tcPr>
          <w:p w14:paraId="7852A91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162D873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6BA9E55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vAlign w:val="bottom"/>
            <w:hideMark/>
          </w:tcPr>
          <w:p w14:paraId="6FCFD43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2211/2378</w:t>
            </w:r>
            <w:r w:rsidRPr="00185E11">
              <w:rPr>
                <w:rFonts w:ascii="Arial" w:eastAsia="Times New Roman" w:hAnsi="Arial"/>
                <w:color w:val="000000"/>
                <w:sz w:val="18"/>
                <w:szCs w:val="24"/>
                <w:rtl/>
                <w:lang w:eastAsia="ar" w:bidi="ar-MA"/>
              </w:rPr>
              <w:t xml:space="preserve"> </w:t>
            </w:r>
            <w:r w:rsidRPr="00185E11">
              <w:rPr>
                <w:rFonts w:ascii="Arial" w:eastAsia="Times New Roman" w:hAnsi="Arial"/>
                <w:color w:val="000000"/>
                <w:sz w:val="18"/>
                <w:szCs w:val="24"/>
                <w:lang w:eastAsia="ar" w:bidi="ar-MA"/>
              </w:rPr>
              <w:t>1370</w:t>
            </w:r>
          </w:p>
        </w:tc>
        <w:tc>
          <w:tcPr>
            <w:tcW w:w="437" w:type="pct"/>
            <w:tcBorders>
              <w:top w:val="nil"/>
              <w:left w:val="nil"/>
              <w:bottom w:val="single" w:sz="4" w:space="0" w:color="auto"/>
              <w:right w:val="single" w:sz="4" w:space="0" w:color="auto"/>
            </w:tcBorders>
            <w:shd w:val="clear" w:color="000000" w:fill="F58085"/>
            <w:noWrap/>
            <w:vAlign w:val="bottom"/>
            <w:hideMark/>
          </w:tcPr>
          <w:p w14:paraId="130DBA1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92D050"/>
            <w:noWrap/>
            <w:vAlign w:val="bottom"/>
            <w:hideMark/>
          </w:tcPr>
          <w:p w14:paraId="10A807E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2670</w:t>
            </w:r>
          </w:p>
        </w:tc>
      </w:tr>
      <w:tr w:rsidR="003030F1" w:rsidRPr="00185E11" w14:paraId="27F76C62"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5D1CECD5"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قنوات مسابير الموجات الصغرية</w:t>
            </w:r>
          </w:p>
        </w:tc>
        <w:tc>
          <w:tcPr>
            <w:tcW w:w="421" w:type="pct"/>
            <w:tcBorders>
              <w:top w:val="nil"/>
              <w:left w:val="nil"/>
              <w:bottom w:val="single" w:sz="4" w:space="0" w:color="auto"/>
              <w:right w:val="single" w:sz="4" w:space="0" w:color="auto"/>
            </w:tcBorders>
            <w:shd w:val="clear" w:color="000000" w:fill="92D050"/>
            <w:noWrap/>
            <w:vAlign w:val="bottom"/>
            <w:hideMark/>
          </w:tcPr>
          <w:p w14:paraId="39B69EA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32</w:t>
            </w:r>
          </w:p>
        </w:tc>
        <w:tc>
          <w:tcPr>
            <w:tcW w:w="333" w:type="pct"/>
            <w:tcBorders>
              <w:top w:val="nil"/>
              <w:left w:val="nil"/>
              <w:bottom w:val="single" w:sz="4" w:space="0" w:color="auto"/>
              <w:right w:val="single" w:sz="4" w:space="0" w:color="auto"/>
            </w:tcBorders>
            <w:shd w:val="clear" w:color="000000" w:fill="F58085"/>
            <w:noWrap/>
            <w:vAlign w:val="bottom"/>
            <w:hideMark/>
          </w:tcPr>
          <w:p w14:paraId="2DF1C03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2E66E8E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92D050"/>
            <w:noWrap/>
            <w:vAlign w:val="bottom"/>
            <w:hideMark/>
          </w:tcPr>
          <w:p w14:paraId="3D00A16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20</w:t>
            </w:r>
          </w:p>
        </w:tc>
        <w:tc>
          <w:tcPr>
            <w:tcW w:w="468" w:type="pct"/>
            <w:tcBorders>
              <w:top w:val="nil"/>
              <w:left w:val="nil"/>
              <w:bottom w:val="single" w:sz="4" w:space="0" w:color="auto"/>
              <w:right w:val="single" w:sz="4" w:space="0" w:color="auto"/>
            </w:tcBorders>
            <w:shd w:val="clear" w:color="000000" w:fill="92D050"/>
            <w:noWrap/>
            <w:vAlign w:val="bottom"/>
            <w:hideMark/>
          </w:tcPr>
          <w:p w14:paraId="5C3BF56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32</w:t>
            </w:r>
          </w:p>
        </w:tc>
        <w:tc>
          <w:tcPr>
            <w:tcW w:w="115" w:type="pct"/>
            <w:tcBorders>
              <w:top w:val="nil"/>
              <w:left w:val="nil"/>
              <w:bottom w:val="single" w:sz="4" w:space="0" w:color="auto"/>
              <w:right w:val="nil"/>
            </w:tcBorders>
            <w:shd w:val="clear" w:color="000000" w:fill="F58085"/>
          </w:tcPr>
          <w:p w14:paraId="03436C1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4C96236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36D985C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51EE263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22/28</w:t>
            </w:r>
          </w:p>
        </w:tc>
        <w:tc>
          <w:tcPr>
            <w:tcW w:w="437" w:type="pct"/>
            <w:tcBorders>
              <w:top w:val="nil"/>
              <w:left w:val="nil"/>
              <w:bottom w:val="single" w:sz="4" w:space="0" w:color="auto"/>
              <w:right w:val="single" w:sz="4" w:space="0" w:color="auto"/>
            </w:tcBorders>
            <w:shd w:val="clear" w:color="000000" w:fill="F58085"/>
            <w:noWrap/>
            <w:vAlign w:val="bottom"/>
            <w:hideMark/>
          </w:tcPr>
          <w:p w14:paraId="383C0C2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F58085"/>
            <w:noWrap/>
            <w:vAlign w:val="bottom"/>
            <w:hideMark/>
          </w:tcPr>
          <w:p w14:paraId="72AB12A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3D44B6F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5A05ABAA"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التصوير بالموجات الصغرية</w:t>
            </w:r>
          </w:p>
        </w:tc>
        <w:tc>
          <w:tcPr>
            <w:tcW w:w="421" w:type="pct"/>
            <w:tcBorders>
              <w:top w:val="nil"/>
              <w:left w:val="nil"/>
              <w:bottom w:val="single" w:sz="4" w:space="0" w:color="auto"/>
              <w:right w:val="single" w:sz="4" w:space="0" w:color="auto"/>
            </w:tcBorders>
            <w:shd w:val="clear" w:color="000000" w:fill="F58085"/>
            <w:noWrap/>
            <w:vAlign w:val="bottom"/>
            <w:hideMark/>
          </w:tcPr>
          <w:p w14:paraId="26977E3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3" w:type="pct"/>
            <w:tcBorders>
              <w:top w:val="nil"/>
              <w:left w:val="nil"/>
              <w:bottom w:val="single" w:sz="4" w:space="0" w:color="auto"/>
              <w:right w:val="single" w:sz="4" w:space="0" w:color="auto"/>
            </w:tcBorders>
            <w:shd w:val="clear" w:color="000000" w:fill="F58085"/>
            <w:noWrap/>
            <w:vAlign w:val="bottom"/>
            <w:hideMark/>
          </w:tcPr>
          <w:p w14:paraId="1CD1B53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3421990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92D050"/>
            <w:noWrap/>
            <w:vAlign w:val="bottom"/>
            <w:hideMark/>
          </w:tcPr>
          <w:p w14:paraId="07F9900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68" w:type="pct"/>
            <w:tcBorders>
              <w:top w:val="nil"/>
              <w:left w:val="nil"/>
              <w:bottom w:val="single" w:sz="4" w:space="0" w:color="auto"/>
              <w:right w:val="single" w:sz="4" w:space="0" w:color="auto"/>
            </w:tcBorders>
            <w:shd w:val="clear" w:color="000000" w:fill="92D050"/>
            <w:noWrap/>
            <w:vAlign w:val="bottom"/>
            <w:hideMark/>
          </w:tcPr>
          <w:p w14:paraId="0C16D2C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10</w:t>
            </w:r>
          </w:p>
        </w:tc>
        <w:tc>
          <w:tcPr>
            <w:tcW w:w="115" w:type="pct"/>
            <w:tcBorders>
              <w:top w:val="nil"/>
              <w:left w:val="nil"/>
              <w:bottom w:val="single" w:sz="4" w:space="0" w:color="auto"/>
              <w:right w:val="nil"/>
            </w:tcBorders>
            <w:shd w:val="clear" w:color="000000" w:fill="F58085"/>
          </w:tcPr>
          <w:p w14:paraId="62A1EB2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78C6E12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00B77E0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1A6B116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10/16</w:t>
            </w:r>
          </w:p>
        </w:tc>
        <w:tc>
          <w:tcPr>
            <w:tcW w:w="437" w:type="pct"/>
            <w:tcBorders>
              <w:top w:val="nil"/>
              <w:left w:val="nil"/>
              <w:bottom w:val="single" w:sz="4" w:space="0" w:color="auto"/>
              <w:right w:val="single" w:sz="4" w:space="0" w:color="auto"/>
            </w:tcBorders>
            <w:shd w:val="clear" w:color="000000" w:fill="F58085"/>
            <w:noWrap/>
            <w:vAlign w:val="bottom"/>
            <w:hideMark/>
          </w:tcPr>
          <w:p w14:paraId="1886CEF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92D050"/>
            <w:noWrap/>
            <w:vAlign w:val="bottom"/>
            <w:hideMark/>
          </w:tcPr>
          <w:p w14:paraId="06BDDFF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ar-MA"/>
              </w:rPr>
              <w:t>29</w:t>
            </w:r>
          </w:p>
        </w:tc>
      </w:tr>
      <w:tr w:rsidR="003030F1" w:rsidRPr="00185E11" w14:paraId="2A88732B"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102D0455"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lastRenderedPageBreak/>
              <w:t>التشتت المرتد بالرادار</w:t>
            </w:r>
          </w:p>
        </w:tc>
        <w:tc>
          <w:tcPr>
            <w:tcW w:w="421" w:type="pct"/>
            <w:tcBorders>
              <w:top w:val="nil"/>
              <w:left w:val="nil"/>
              <w:bottom w:val="single" w:sz="4" w:space="0" w:color="auto"/>
              <w:right w:val="single" w:sz="4" w:space="0" w:color="auto"/>
            </w:tcBorders>
            <w:shd w:val="clear" w:color="000000" w:fill="92D050"/>
            <w:noWrap/>
            <w:vAlign w:val="bottom"/>
            <w:hideMark/>
          </w:tcPr>
          <w:p w14:paraId="2A0BE8C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33" w:type="pct"/>
            <w:tcBorders>
              <w:top w:val="nil"/>
              <w:left w:val="nil"/>
              <w:bottom w:val="single" w:sz="4" w:space="0" w:color="auto"/>
              <w:right w:val="single" w:sz="4" w:space="0" w:color="auto"/>
            </w:tcBorders>
            <w:shd w:val="clear" w:color="000000" w:fill="92D050"/>
            <w:noWrap/>
            <w:vAlign w:val="bottom"/>
            <w:hideMark/>
          </w:tcPr>
          <w:p w14:paraId="25EDE11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7" w:type="pct"/>
            <w:tcBorders>
              <w:top w:val="nil"/>
              <w:left w:val="nil"/>
              <w:bottom w:val="single" w:sz="4" w:space="0" w:color="auto"/>
              <w:right w:val="single" w:sz="4" w:space="0" w:color="auto"/>
            </w:tcBorders>
            <w:shd w:val="clear" w:color="000000" w:fill="92D050"/>
            <w:noWrap/>
            <w:vAlign w:val="bottom"/>
            <w:hideMark/>
          </w:tcPr>
          <w:p w14:paraId="31E16EE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51" w:type="pct"/>
            <w:tcBorders>
              <w:top w:val="nil"/>
              <w:left w:val="nil"/>
              <w:bottom w:val="single" w:sz="4" w:space="0" w:color="auto"/>
              <w:right w:val="single" w:sz="4" w:space="0" w:color="auto"/>
            </w:tcBorders>
            <w:shd w:val="clear" w:color="000000" w:fill="92D050"/>
            <w:noWrap/>
            <w:vAlign w:val="bottom"/>
            <w:hideMark/>
          </w:tcPr>
          <w:p w14:paraId="3067455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04DBFCC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115" w:type="pct"/>
            <w:tcBorders>
              <w:top w:val="nil"/>
              <w:left w:val="nil"/>
              <w:bottom w:val="single" w:sz="4" w:space="0" w:color="auto"/>
              <w:right w:val="nil"/>
            </w:tcBorders>
            <w:shd w:val="clear" w:color="000000" w:fill="F58085"/>
          </w:tcPr>
          <w:p w14:paraId="067C9CB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75958E3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92D050"/>
            <w:noWrap/>
            <w:vAlign w:val="bottom"/>
            <w:hideMark/>
          </w:tcPr>
          <w:p w14:paraId="057ED85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80" w:type="pct"/>
            <w:tcBorders>
              <w:top w:val="nil"/>
              <w:left w:val="nil"/>
              <w:bottom w:val="single" w:sz="4" w:space="0" w:color="auto"/>
              <w:right w:val="single" w:sz="4" w:space="0" w:color="auto"/>
            </w:tcBorders>
            <w:shd w:val="clear" w:color="000000" w:fill="F58085"/>
            <w:noWrap/>
            <w:vAlign w:val="bottom"/>
            <w:hideMark/>
          </w:tcPr>
          <w:p w14:paraId="6E3E1FC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ن </w:t>
            </w:r>
          </w:p>
        </w:tc>
        <w:tc>
          <w:tcPr>
            <w:tcW w:w="437" w:type="pct"/>
            <w:tcBorders>
              <w:top w:val="nil"/>
              <w:left w:val="nil"/>
              <w:bottom w:val="single" w:sz="4" w:space="0" w:color="auto"/>
              <w:right w:val="single" w:sz="4" w:space="0" w:color="auto"/>
            </w:tcBorders>
            <w:shd w:val="clear" w:color="000000" w:fill="F58085"/>
            <w:noWrap/>
            <w:vAlign w:val="bottom"/>
            <w:hideMark/>
          </w:tcPr>
          <w:p w14:paraId="6056DD0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F58085"/>
            <w:noWrap/>
            <w:vAlign w:val="bottom"/>
            <w:hideMark/>
          </w:tcPr>
          <w:p w14:paraId="7F6A428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21A9529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FB6FEFA"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زاوية الانحناء للنظام العالمي للانحناء </w:t>
            </w:r>
            <w:r w:rsidRPr="00185E11">
              <w:rPr>
                <w:rFonts w:ascii="Arial" w:eastAsia="Times New Roman" w:hAnsi="Arial"/>
                <w:color w:val="000000"/>
                <w:sz w:val="18"/>
                <w:szCs w:val="24"/>
                <w:lang w:eastAsia="ar" w:bidi="ar-MA"/>
              </w:rPr>
              <w:t>(</w:t>
            </w:r>
            <w:r w:rsidRPr="00185E11">
              <w:rPr>
                <w:rFonts w:ascii="Arial" w:eastAsia="Times New Roman" w:hAnsi="Arial"/>
                <w:color w:val="000000"/>
                <w:sz w:val="18"/>
                <w:szCs w:val="24"/>
                <w:lang w:eastAsia="ar" w:bidi="en-US"/>
              </w:rPr>
              <w:t>GNSS</w:t>
            </w:r>
            <w:r w:rsidRPr="00185E11">
              <w:rPr>
                <w:rFonts w:ascii="Arial" w:eastAsia="Times New Roman" w:hAnsi="Arial"/>
                <w:color w:val="000000"/>
                <w:sz w:val="18"/>
                <w:szCs w:val="24"/>
                <w:lang w:eastAsia="ar" w:bidi="ar-MA"/>
              </w:rPr>
              <w:t>)</w:t>
            </w:r>
          </w:p>
        </w:tc>
        <w:tc>
          <w:tcPr>
            <w:tcW w:w="421" w:type="pct"/>
            <w:tcBorders>
              <w:top w:val="nil"/>
              <w:left w:val="nil"/>
              <w:bottom w:val="single" w:sz="4" w:space="0" w:color="auto"/>
              <w:right w:val="single" w:sz="4" w:space="0" w:color="auto"/>
            </w:tcBorders>
            <w:shd w:val="clear" w:color="000000" w:fill="92D050"/>
            <w:noWrap/>
            <w:vAlign w:val="bottom"/>
            <w:hideMark/>
          </w:tcPr>
          <w:p w14:paraId="3A60AC2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33" w:type="pct"/>
            <w:tcBorders>
              <w:top w:val="nil"/>
              <w:left w:val="nil"/>
              <w:bottom w:val="single" w:sz="4" w:space="0" w:color="auto"/>
              <w:right w:val="single" w:sz="4" w:space="0" w:color="auto"/>
            </w:tcBorders>
            <w:shd w:val="clear" w:color="000000" w:fill="F58085"/>
            <w:noWrap/>
            <w:vAlign w:val="bottom"/>
            <w:hideMark/>
          </w:tcPr>
          <w:p w14:paraId="29B99DF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50ED532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92D050"/>
            <w:noWrap/>
            <w:vAlign w:val="bottom"/>
            <w:hideMark/>
          </w:tcPr>
          <w:p w14:paraId="3B9D1F1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68" w:type="pct"/>
            <w:tcBorders>
              <w:top w:val="nil"/>
              <w:left w:val="nil"/>
              <w:bottom w:val="single" w:sz="4" w:space="0" w:color="auto"/>
              <w:right w:val="single" w:sz="4" w:space="0" w:color="auto"/>
            </w:tcBorders>
            <w:shd w:val="clear" w:color="000000" w:fill="92D050"/>
            <w:noWrap/>
            <w:vAlign w:val="bottom"/>
            <w:hideMark/>
          </w:tcPr>
          <w:p w14:paraId="15BEC09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115" w:type="pct"/>
            <w:tcBorders>
              <w:top w:val="nil"/>
              <w:left w:val="nil"/>
              <w:bottom w:val="single" w:sz="4" w:space="0" w:color="auto"/>
              <w:right w:val="nil"/>
            </w:tcBorders>
            <w:shd w:val="clear" w:color="000000" w:fill="F58085"/>
          </w:tcPr>
          <w:p w14:paraId="51EE8D9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47BB7B1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92D050"/>
            <w:noWrap/>
            <w:vAlign w:val="bottom"/>
            <w:hideMark/>
          </w:tcPr>
          <w:p w14:paraId="7E6D8D3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80" w:type="pct"/>
            <w:tcBorders>
              <w:top w:val="nil"/>
              <w:left w:val="nil"/>
              <w:bottom w:val="single" w:sz="4" w:space="0" w:color="auto"/>
              <w:right w:val="single" w:sz="4" w:space="0" w:color="auto"/>
            </w:tcBorders>
            <w:shd w:val="clear" w:color="000000" w:fill="92D050"/>
            <w:noWrap/>
            <w:vAlign w:val="bottom"/>
            <w:hideMark/>
          </w:tcPr>
          <w:p w14:paraId="4BCEBCB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552979C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F58085"/>
            <w:noWrap/>
            <w:vAlign w:val="bottom"/>
            <w:hideMark/>
          </w:tcPr>
          <w:p w14:paraId="333209A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678BFCF2"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77D3300B"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المسابير فوق البنفسجية/ الأشعة المرئية</w:t>
            </w:r>
          </w:p>
        </w:tc>
        <w:tc>
          <w:tcPr>
            <w:tcW w:w="421" w:type="pct"/>
            <w:tcBorders>
              <w:top w:val="nil"/>
              <w:left w:val="nil"/>
              <w:bottom w:val="single" w:sz="4" w:space="0" w:color="auto"/>
              <w:right w:val="single" w:sz="4" w:space="0" w:color="auto"/>
            </w:tcBorders>
            <w:shd w:val="clear" w:color="000000" w:fill="F58085"/>
            <w:noWrap/>
            <w:vAlign w:val="bottom"/>
            <w:hideMark/>
          </w:tcPr>
          <w:p w14:paraId="7BE6FC1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3" w:type="pct"/>
            <w:tcBorders>
              <w:top w:val="nil"/>
              <w:left w:val="nil"/>
              <w:bottom w:val="single" w:sz="4" w:space="0" w:color="auto"/>
              <w:right w:val="single" w:sz="4" w:space="0" w:color="auto"/>
            </w:tcBorders>
            <w:shd w:val="clear" w:color="000000" w:fill="F58085"/>
            <w:noWrap/>
            <w:vAlign w:val="bottom"/>
            <w:hideMark/>
          </w:tcPr>
          <w:p w14:paraId="6763214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61008FE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92D050"/>
            <w:noWrap/>
            <w:vAlign w:val="bottom"/>
            <w:hideMark/>
          </w:tcPr>
          <w:p w14:paraId="6D9DC5C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68" w:type="pct"/>
            <w:tcBorders>
              <w:top w:val="nil"/>
              <w:left w:val="nil"/>
              <w:bottom w:val="single" w:sz="4" w:space="0" w:color="auto"/>
              <w:right w:val="single" w:sz="4" w:space="0" w:color="auto"/>
            </w:tcBorders>
            <w:shd w:val="clear" w:color="000000" w:fill="92D050"/>
            <w:noWrap/>
            <w:vAlign w:val="bottom"/>
            <w:hideMark/>
          </w:tcPr>
          <w:p w14:paraId="58B9E90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النظير/ الحافة</w:t>
            </w:r>
          </w:p>
        </w:tc>
        <w:tc>
          <w:tcPr>
            <w:tcW w:w="115" w:type="pct"/>
            <w:tcBorders>
              <w:top w:val="nil"/>
              <w:left w:val="nil"/>
              <w:bottom w:val="single" w:sz="4" w:space="0" w:color="auto"/>
              <w:right w:val="nil"/>
            </w:tcBorders>
            <w:shd w:val="clear" w:color="000000" w:fill="F58085"/>
          </w:tcPr>
          <w:p w14:paraId="6F2D2A6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32C1679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40B1184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64FE1E2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03D6E83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F58085"/>
            <w:noWrap/>
            <w:vAlign w:val="bottom"/>
            <w:hideMark/>
          </w:tcPr>
          <w:p w14:paraId="6697C5C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22F34D5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0073C7F4"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الميزانية الإشعاعية</w:t>
            </w:r>
          </w:p>
        </w:tc>
        <w:tc>
          <w:tcPr>
            <w:tcW w:w="421" w:type="pct"/>
            <w:tcBorders>
              <w:top w:val="nil"/>
              <w:left w:val="nil"/>
              <w:bottom w:val="single" w:sz="4" w:space="0" w:color="auto"/>
              <w:right w:val="single" w:sz="4" w:space="0" w:color="auto"/>
            </w:tcBorders>
            <w:shd w:val="clear" w:color="000000" w:fill="92D050"/>
            <w:noWrap/>
            <w:vAlign w:val="bottom"/>
            <w:hideMark/>
          </w:tcPr>
          <w:p w14:paraId="74CA8EA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الإشعاع الشمسي</w:t>
            </w:r>
          </w:p>
        </w:tc>
        <w:tc>
          <w:tcPr>
            <w:tcW w:w="333" w:type="pct"/>
            <w:tcBorders>
              <w:top w:val="nil"/>
              <w:left w:val="nil"/>
              <w:bottom w:val="single" w:sz="4" w:space="0" w:color="auto"/>
              <w:right w:val="single" w:sz="4" w:space="0" w:color="auto"/>
            </w:tcBorders>
            <w:shd w:val="clear" w:color="000000" w:fill="F58085"/>
            <w:noWrap/>
            <w:vAlign w:val="bottom"/>
            <w:hideMark/>
          </w:tcPr>
          <w:p w14:paraId="19D0045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5C43A19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F58085"/>
            <w:noWrap/>
            <w:vAlign w:val="bottom"/>
            <w:hideMark/>
          </w:tcPr>
          <w:p w14:paraId="299C420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8" w:type="pct"/>
            <w:tcBorders>
              <w:top w:val="nil"/>
              <w:left w:val="nil"/>
              <w:bottom w:val="single" w:sz="4" w:space="0" w:color="auto"/>
              <w:right w:val="single" w:sz="4" w:space="0" w:color="auto"/>
            </w:tcBorders>
            <w:shd w:val="clear" w:color="000000" w:fill="F58085"/>
            <w:noWrap/>
            <w:vAlign w:val="bottom"/>
            <w:hideMark/>
          </w:tcPr>
          <w:p w14:paraId="6A9EDF2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115" w:type="pct"/>
            <w:tcBorders>
              <w:top w:val="nil"/>
              <w:left w:val="nil"/>
              <w:bottom w:val="single" w:sz="4" w:space="0" w:color="auto"/>
              <w:right w:val="nil"/>
            </w:tcBorders>
            <w:shd w:val="clear" w:color="000000" w:fill="F58085"/>
          </w:tcPr>
          <w:p w14:paraId="6BE3299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04BE701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18DE5EF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25EF2B2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ارب</w:t>
            </w:r>
          </w:p>
        </w:tc>
        <w:tc>
          <w:tcPr>
            <w:tcW w:w="437" w:type="pct"/>
            <w:tcBorders>
              <w:top w:val="nil"/>
              <w:left w:val="nil"/>
              <w:bottom w:val="single" w:sz="4" w:space="0" w:color="auto"/>
              <w:right w:val="single" w:sz="4" w:space="0" w:color="auto"/>
            </w:tcBorders>
            <w:shd w:val="clear" w:color="000000" w:fill="92D050"/>
            <w:noWrap/>
            <w:vAlign w:val="bottom"/>
            <w:hideMark/>
          </w:tcPr>
          <w:p w14:paraId="6357AB8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BBR</w:t>
            </w:r>
          </w:p>
        </w:tc>
        <w:tc>
          <w:tcPr>
            <w:tcW w:w="536" w:type="pct"/>
            <w:tcBorders>
              <w:top w:val="nil"/>
              <w:left w:val="nil"/>
              <w:bottom w:val="single" w:sz="4" w:space="0" w:color="auto"/>
              <w:right w:val="single" w:sz="4" w:space="0" w:color="auto"/>
            </w:tcBorders>
            <w:shd w:val="clear" w:color="000000" w:fill="92D050"/>
            <w:noWrap/>
            <w:vAlign w:val="bottom"/>
            <w:hideMark/>
          </w:tcPr>
          <w:p w14:paraId="355BEF2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الموجة القصيرة فقط</w:t>
            </w:r>
          </w:p>
        </w:tc>
      </w:tr>
      <w:tr w:rsidR="003030F1" w:rsidRPr="00185E11" w14:paraId="206B481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6AEBD594"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رياح </w:t>
            </w:r>
            <w:r w:rsidRPr="00185E11">
              <w:rPr>
                <w:rFonts w:ascii="Arial" w:eastAsia="Times New Roman" w:hAnsi="Arial"/>
                <w:color w:val="000000"/>
                <w:sz w:val="18"/>
                <w:szCs w:val="24"/>
                <w:lang w:eastAsia="ar" w:bidi="en-US"/>
              </w:rPr>
              <w:t>Doppler</w:t>
            </w:r>
          </w:p>
        </w:tc>
        <w:tc>
          <w:tcPr>
            <w:tcW w:w="421" w:type="pct"/>
            <w:tcBorders>
              <w:top w:val="nil"/>
              <w:left w:val="nil"/>
              <w:bottom w:val="single" w:sz="4" w:space="0" w:color="auto"/>
              <w:right w:val="single" w:sz="4" w:space="0" w:color="auto"/>
            </w:tcBorders>
            <w:shd w:val="clear" w:color="000000" w:fill="F58085"/>
            <w:noWrap/>
            <w:vAlign w:val="bottom"/>
            <w:hideMark/>
          </w:tcPr>
          <w:p w14:paraId="746D851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3" w:type="pct"/>
            <w:tcBorders>
              <w:top w:val="nil"/>
              <w:left w:val="nil"/>
              <w:bottom w:val="single" w:sz="4" w:space="0" w:color="auto"/>
              <w:right w:val="single" w:sz="4" w:space="0" w:color="auto"/>
            </w:tcBorders>
            <w:shd w:val="clear" w:color="000000" w:fill="F58085"/>
            <w:noWrap/>
            <w:vAlign w:val="bottom"/>
            <w:hideMark/>
          </w:tcPr>
          <w:p w14:paraId="289722E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49232BF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F58085"/>
            <w:noWrap/>
            <w:vAlign w:val="bottom"/>
            <w:hideMark/>
          </w:tcPr>
          <w:p w14:paraId="655AB57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8" w:type="pct"/>
            <w:tcBorders>
              <w:top w:val="nil"/>
              <w:left w:val="nil"/>
              <w:bottom w:val="single" w:sz="4" w:space="0" w:color="auto"/>
              <w:right w:val="single" w:sz="4" w:space="0" w:color="auto"/>
            </w:tcBorders>
            <w:shd w:val="clear" w:color="000000" w:fill="F58085"/>
            <w:noWrap/>
            <w:vAlign w:val="bottom"/>
            <w:hideMark/>
          </w:tcPr>
          <w:p w14:paraId="63EF7C8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115" w:type="pct"/>
            <w:tcBorders>
              <w:top w:val="nil"/>
              <w:left w:val="nil"/>
              <w:bottom w:val="single" w:sz="4" w:space="0" w:color="auto"/>
              <w:right w:val="nil"/>
            </w:tcBorders>
            <w:shd w:val="clear" w:color="000000" w:fill="F58085"/>
          </w:tcPr>
          <w:p w14:paraId="758A188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4DDB845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7971490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F58085"/>
            <w:noWrap/>
            <w:vAlign w:val="bottom"/>
            <w:hideMark/>
          </w:tcPr>
          <w:p w14:paraId="0A0BBE0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7" w:type="pct"/>
            <w:tcBorders>
              <w:top w:val="nil"/>
              <w:left w:val="nil"/>
              <w:bottom w:val="single" w:sz="4" w:space="0" w:color="auto"/>
              <w:right w:val="single" w:sz="4" w:space="0" w:color="auto"/>
            </w:tcBorders>
            <w:shd w:val="clear" w:color="000000" w:fill="F58085"/>
            <w:noWrap/>
            <w:vAlign w:val="bottom"/>
            <w:hideMark/>
          </w:tcPr>
          <w:p w14:paraId="7F85F1C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F58085"/>
            <w:noWrap/>
            <w:vAlign w:val="bottom"/>
            <w:hideMark/>
          </w:tcPr>
          <w:p w14:paraId="509933F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36DA43BB"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EB9B7DB"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رادار السحب</w:t>
            </w:r>
          </w:p>
        </w:tc>
        <w:tc>
          <w:tcPr>
            <w:tcW w:w="421" w:type="pct"/>
            <w:tcBorders>
              <w:top w:val="nil"/>
              <w:left w:val="nil"/>
              <w:bottom w:val="single" w:sz="4" w:space="0" w:color="auto"/>
              <w:right w:val="single" w:sz="4" w:space="0" w:color="auto"/>
            </w:tcBorders>
            <w:shd w:val="clear" w:color="000000" w:fill="F58085"/>
            <w:noWrap/>
            <w:vAlign w:val="bottom"/>
            <w:hideMark/>
          </w:tcPr>
          <w:p w14:paraId="45CF1F0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3" w:type="pct"/>
            <w:tcBorders>
              <w:top w:val="nil"/>
              <w:left w:val="nil"/>
              <w:bottom w:val="single" w:sz="4" w:space="0" w:color="auto"/>
              <w:right w:val="single" w:sz="4" w:space="0" w:color="auto"/>
            </w:tcBorders>
            <w:shd w:val="clear" w:color="000000" w:fill="F58085"/>
            <w:noWrap/>
            <w:vAlign w:val="bottom"/>
            <w:hideMark/>
          </w:tcPr>
          <w:p w14:paraId="35E7356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01F877A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F58085"/>
            <w:noWrap/>
            <w:vAlign w:val="bottom"/>
            <w:hideMark/>
          </w:tcPr>
          <w:p w14:paraId="3413F7B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8" w:type="pct"/>
            <w:tcBorders>
              <w:top w:val="nil"/>
              <w:left w:val="nil"/>
              <w:bottom w:val="single" w:sz="4" w:space="0" w:color="auto"/>
              <w:right w:val="single" w:sz="4" w:space="0" w:color="auto"/>
            </w:tcBorders>
            <w:shd w:val="clear" w:color="000000" w:fill="F58085"/>
            <w:noWrap/>
            <w:vAlign w:val="bottom"/>
            <w:hideMark/>
          </w:tcPr>
          <w:p w14:paraId="7D133FC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115" w:type="pct"/>
            <w:tcBorders>
              <w:top w:val="nil"/>
              <w:left w:val="nil"/>
              <w:bottom w:val="single" w:sz="4" w:space="0" w:color="auto"/>
              <w:right w:val="nil"/>
            </w:tcBorders>
            <w:shd w:val="clear" w:color="000000" w:fill="F58085"/>
          </w:tcPr>
          <w:p w14:paraId="6683E39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6CBF917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0C3B779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F58085"/>
            <w:noWrap/>
            <w:vAlign w:val="bottom"/>
            <w:hideMark/>
          </w:tcPr>
          <w:p w14:paraId="60689AA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7" w:type="pct"/>
            <w:tcBorders>
              <w:top w:val="nil"/>
              <w:left w:val="nil"/>
              <w:bottom w:val="single" w:sz="4" w:space="0" w:color="auto"/>
              <w:right w:val="single" w:sz="4" w:space="0" w:color="auto"/>
            </w:tcBorders>
            <w:shd w:val="clear" w:color="000000" w:fill="92D050"/>
            <w:noWrap/>
            <w:vAlign w:val="bottom"/>
            <w:hideMark/>
          </w:tcPr>
          <w:p w14:paraId="2802B41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CPR</w:t>
            </w:r>
          </w:p>
        </w:tc>
        <w:tc>
          <w:tcPr>
            <w:tcW w:w="536" w:type="pct"/>
            <w:tcBorders>
              <w:top w:val="nil"/>
              <w:left w:val="nil"/>
              <w:bottom w:val="single" w:sz="4" w:space="0" w:color="auto"/>
              <w:right w:val="single" w:sz="4" w:space="0" w:color="auto"/>
            </w:tcBorders>
            <w:shd w:val="clear" w:color="000000" w:fill="F58085"/>
            <w:noWrap/>
            <w:vAlign w:val="bottom"/>
            <w:hideMark/>
          </w:tcPr>
          <w:p w14:paraId="0AC4B18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348DDD6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6E653AAB"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رادار المطر</w:t>
            </w:r>
          </w:p>
        </w:tc>
        <w:tc>
          <w:tcPr>
            <w:tcW w:w="421" w:type="pct"/>
            <w:tcBorders>
              <w:top w:val="nil"/>
              <w:left w:val="nil"/>
              <w:bottom w:val="single" w:sz="4" w:space="0" w:color="auto"/>
              <w:right w:val="single" w:sz="4" w:space="0" w:color="auto"/>
            </w:tcBorders>
            <w:shd w:val="clear" w:color="000000" w:fill="F58085"/>
            <w:noWrap/>
            <w:vAlign w:val="bottom"/>
            <w:hideMark/>
          </w:tcPr>
          <w:p w14:paraId="3C8894E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3" w:type="pct"/>
            <w:tcBorders>
              <w:top w:val="nil"/>
              <w:left w:val="nil"/>
              <w:bottom w:val="single" w:sz="4" w:space="0" w:color="auto"/>
              <w:right w:val="single" w:sz="4" w:space="0" w:color="auto"/>
            </w:tcBorders>
            <w:shd w:val="clear" w:color="000000" w:fill="F58085"/>
            <w:noWrap/>
            <w:vAlign w:val="bottom"/>
            <w:hideMark/>
          </w:tcPr>
          <w:p w14:paraId="5EC43EC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29AA07C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F58085"/>
            <w:noWrap/>
            <w:vAlign w:val="bottom"/>
            <w:hideMark/>
          </w:tcPr>
          <w:p w14:paraId="7AF8435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8" w:type="pct"/>
            <w:tcBorders>
              <w:top w:val="nil"/>
              <w:left w:val="nil"/>
              <w:bottom w:val="single" w:sz="4" w:space="0" w:color="auto"/>
              <w:right w:val="single" w:sz="4" w:space="0" w:color="auto"/>
            </w:tcBorders>
            <w:shd w:val="clear" w:color="000000" w:fill="F58085"/>
            <w:noWrap/>
            <w:vAlign w:val="bottom"/>
            <w:hideMark/>
          </w:tcPr>
          <w:p w14:paraId="213B49D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115" w:type="pct"/>
            <w:tcBorders>
              <w:top w:val="nil"/>
              <w:left w:val="nil"/>
              <w:bottom w:val="single" w:sz="4" w:space="0" w:color="auto"/>
              <w:right w:val="nil"/>
            </w:tcBorders>
            <w:shd w:val="clear" w:color="000000" w:fill="F58085"/>
          </w:tcPr>
          <w:p w14:paraId="7A8CF85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0D206B7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2FC774E5"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F58085"/>
            <w:noWrap/>
            <w:vAlign w:val="bottom"/>
            <w:hideMark/>
          </w:tcPr>
          <w:p w14:paraId="11DC45A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7" w:type="pct"/>
            <w:tcBorders>
              <w:top w:val="nil"/>
              <w:left w:val="nil"/>
              <w:bottom w:val="single" w:sz="4" w:space="0" w:color="auto"/>
              <w:right w:val="single" w:sz="4" w:space="0" w:color="auto"/>
            </w:tcBorders>
            <w:shd w:val="clear" w:color="000000" w:fill="F58085"/>
            <w:noWrap/>
            <w:vAlign w:val="bottom"/>
            <w:hideMark/>
          </w:tcPr>
          <w:p w14:paraId="4A6967BE"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F58085"/>
            <w:noWrap/>
            <w:vAlign w:val="bottom"/>
            <w:hideMark/>
          </w:tcPr>
          <w:p w14:paraId="48BDCDD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084ACD06"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173E31B"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لون المحيط</w:t>
            </w:r>
          </w:p>
        </w:tc>
        <w:tc>
          <w:tcPr>
            <w:tcW w:w="421" w:type="pct"/>
            <w:tcBorders>
              <w:top w:val="nil"/>
              <w:left w:val="nil"/>
              <w:bottom w:val="single" w:sz="4" w:space="0" w:color="auto"/>
              <w:right w:val="single" w:sz="4" w:space="0" w:color="auto"/>
            </w:tcBorders>
            <w:shd w:val="clear" w:color="000000" w:fill="F58085"/>
            <w:noWrap/>
            <w:vAlign w:val="bottom"/>
            <w:hideMark/>
          </w:tcPr>
          <w:p w14:paraId="15DC541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3" w:type="pct"/>
            <w:tcBorders>
              <w:top w:val="nil"/>
              <w:left w:val="nil"/>
              <w:bottom w:val="single" w:sz="4" w:space="0" w:color="auto"/>
              <w:right w:val="single" w:sz="4" w:space="0" w:color="auto"/>
            </w:tcBorders>
            <w:shd w:val="clear" w:color="000000" w:fill="F58085"/>
            <w:noWrap/>
            <w:vAlign w:val="bottom"/>
            <w:hideMark/>
          </w:tcPr>
          <w:p w14:paraId="40936CB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72BEB1A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92D050"/>
            <w:noWrap/>
            <w:vAlign w:val="bottom"/>
            <w:hideMark/>
          </w:tcPr>
          <w:p w14:paraId="18B303B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26A2D44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115" w:type="pct"/>
            <w:tcBorders>
              <w:top w:val="nil"/>
              <w:left w:val="nil"/>
              <w:bottom w:val="single" w:sz="4" w:space="0" w:color="auto"/>
              <w:right w:val="nil"/>
            </w:tcBorders>
            <w:shd w:val="clear" w:color="000000" w:fill="92D050"/>
          </w:tcPr>
          <w:p w14:paraId="4FB7971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92D050"/>
            <w:noWrap/>
            <w:vAlign w:val="bottom"/>
            <w:hideMark/>
          </w:tcPr>
          <w:p w14:paraId="512C36A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7" w:type="pct"/>
            <w:tcBorders>
              <w:top w:val="nil"/>
              <w:left w:val="nil"/>
              <w:bottom w:val="single" w:sz="4" w:space="0" w:color="auto"/>
              <w:right w:val="single" w:sz="4" w:space="0" w:color="auto"/>
            </w:tcBorders>
            <w:shd w:val="clear" w:color="000000" w:fill="F58085"/>
            <w:noWrap/>
            <w:vAlign w:val="bottom"/>
            <w:hideMark/>
          </w:tcPr>
          <w:p w14:paraId="2838A03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1F66729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38479959"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F58085"/>
            <w:noWrap/>
            <w:vAlign w:val="bottom"/>
            <w:hideMark/>
          </w:tcPr>
          <w:p w14:paraId="2DD2BA88"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430C1C14"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8A81BF3"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SST</w:t>
            </w:r>
            <w:r w:rsidRPr="00185E11">
              <w:rPr>
                <w:rFonts w:ascii="Arial" w:eastAsia="Times New Roman" w:hAnsi="Arial"/>
                <w:color w:val="000000"/>
                <w:sz w:val="18"/>
                <w:szCs w:val="24"/>
                <w:rtl/>
                <w:lang w:eastAsia="ar" w:bidi="ar-MA"/>
              </w:rPr>
              <w:t xml:space="preserve"> (الرؤية المزدوجة)</w:t>
            </w:r>
          </w:p>
        </w:tc>
        <w:tc>
          <w:tcPr>
            <w:tcW w:w="421" w:type="pct"/>
            <w:tcBorders>
              <w:top w:val="nil"/>
              <w:left w:val="nil"/>
              <w:bottom w:val="single" w:sz="4" w:space="0" w:color="auto"/>
              <w:right w:val="single" w:sz="4" w:space="0" w:color="auto"/>
            </w:tcBorders>
            <w:shd w:val="clear" w:color="000000" w:fill="F58085"/>
            <w:noWrap/>
            <w:vAlign w:val="bottom"/>
            <w:hideMark/>
          </w:tcPr>
          <w:p w14:paraId="2444F8A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3" w:type="pct"/>
            <w:tcBorders>
              <w:top w:val="nil"/>
              <w:left w:val="nil"/>
              <w:bottom w:val="single" w:sz="4" w:space="0" w:color="auto"/>
              <w:right w:val="single" w:sz="4" w:space="0" w:color="auto"/>
            </w:tcBorders>
            <w:shd w:val="clear" w:color="000000" w:fill="F58085"/>
            <w:noWrap/>
            <w:vAlign w:val="bottom"/>
            <w:hideMark/>
          </w:tcPr>
          <w:p w14:paraId="0504853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1977B20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92D050"/>
            <w:noWrap/>
            <w:vAlign w:val="bottom"/>
            <w:hideMark/>
          </w:tcPr>
          <w:p w14:paraId="1FF5739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266102F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115" w:type="pct"/>
            <w:tcBorders>
              <w:top w:val="nil"/>
              <w:left w:val="nil"/>
              <w:bottom w:val="single" w:sz="4" w:space="0" w:color="auto"/>
              <w:right w:val="nil"/>
            </w:tcBorders>
            <w:shd w:val="clear" w:color="000000" w:fill="F58085"/>
          </w:tcPr>
          <w:p w14:paraId="72BA6DC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75134FA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00E38F0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F58085"/>
            <w:noWrap/>
            <w:vAlign w:val="bottom"/>
            <w:hideMark/>
          </w:tcPr>
          <w:p w14:paraId="34F23BB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7" w:type="pct"/>
            <w:tcBorders>
              <w:top w:val="nil"/>
              <w:left w:val="nil"/>
              <w:bottom w:val="single" w:sz="4" w:space="0" w:color="auto"/>
              <w:right w:val="single" w:sz="4" w:space="0" w:color="auto"/>
            </w:tcBorders>
            <w:shd w:val="clear" w:color="000000" w:fill="F58085"/>
            <w:noWrap/>
            <w:vAlign w:val="bottom"/>
            <w:hideMark/>
          </w:tcPr>
          <w:p w14:paraId="4BEA666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F58085"/>
            <w:noWrap/>
            <w:vAlign w:val="bottom"/>
            <w:hideMark/>
          </w:tcPr>
          <w:p w14:paraId="7A66565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5C0EAACE"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429E137E"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رادار قياس الارتفاع</w:t>
            </w:r>
          </w:p>
        </w:tc>
        <w:tc>
          <w:tcPr>
            <w:tcW w:w="421" w:type="pct"/>
            <w:tcBorders>
              <w:top w:val="nil"/>
              <w:left w:val="nil"/>
              <w:bottom w:val="single" w:sz="4" w:space="0" w:color="auto"/>
              <w:right w:val="single" w:sz="4" w:space="0" w:color="auto"/>
            </w:tcBorders>
            <w:shd w:val="clear" w:color="000000" w:fill="F58085"/>
            <w:noWrap/>
            <w:vAlign w:val="bottom"/>
            <w:hideMark/>
          </w:tcPr>
          <w:p w14:paraId="455E95A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3" w:type="pct"/>
            <w:tcBorders>
              <w:top w:val="nil"/>
              <w:left w:val="nil"/>
              <w:bottom w:val="single" w:sz="4" w:space="0" w:color="auto"/>
              <w:right w:val="single" w:sz="4" w:space="0" w:color="auto"/>
            </w:tcBorders>
            <w:shd w:val="clear" w:color="000000" w:fill="92D050"/>
            <w:noWrap/>
            <w:vAlign w:val="bottom"/>
            <w:hideMark/>
          </w:tcPr>
          <w:p w14:paraId="589FE91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7" w:type="pct"/>
            <w:tcBorders>
              <w:top w:val="nil"/>
              <w:left w:val="nil"/>
              <w:bottom w:val="single" w:sz="4" w:space="0" w:color="auto"/>
              <w:right w:val="single" w:sz="4" w:space="0" w:color="auto"/>
            </w:tcBorders>
            <w:shd w:val="clear" w:color="000000" w:fill="F58085"/>
            <w:noWrap/>
            <w:vAlign w:val="bottom"/>
            <w:hideMark/>
          </w:tcPr>
          <w:p w14:paraId="09BD9410"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92D050"/>
            <w:noWrap/>
            <w:vAlign w:val="bottom"/>
            <w:hideMark/>
          </w:tcPr>
          <w:p w14:paraId="48E5DD9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68" w:type="pct"/>
            <w:tcBorders>
              <w:top w:val="nil"/>
              <w:left w:val="nil"/>
              <w:bottom w:val="single" w:sz="4" w:space="0" w:color="auto"/>
              <w:right w:val="single" w:sz="4" w:space="0" w:color="auto"/>
            </w:tcBorders>
            <w:shd w:val="clear" w:color="000000" w:fill="F58085"/>
            <w:noWrap/>
            <w:vAlign w:val="bottom"/>
            <w:hideMark/>
          </w:tcPr>
          <w:p w14:paraId="3572B10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115" w:type="pct"/>
            <w:tcBorders>
              <w:top w:val="nil"/>
              <w:left w:val="nil"/>
              <w:bottom w:val="single" w:sz="4" w:space="0" w:color="auto"/>
              <w:right w:val="nil"/>
            </w:tcBorders>
            <w:shd w:val="clear" w:color="000000" w:fill="F58085"/>
          </w:tcPr>
          <w:p w14:paraId="0BFE958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F58085"/>
            <w:noWrap/>
            <w:vAlign w:val="bottom"/>
            <w:hideMark/>
          </w:tcPr>
          <w:p w14:paraId="40BB9ED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78CA1B9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F58085"/>
            <w:noWrap/>
            <w:vAlign w:val="bottom"/>
            <w:hideMark/>
          </w:tcPr>
          <w:p w14:paraId="7C913623"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7" w:type="pct"/>
            <w:tcBorders>
              <w:top w:val="nil"/>
              <w:left w:val="nil"/>
              <w:bottom w:val="single" w:sz="4" w:space="0" w:color="auto"/>
              <w:right w:val="single" w:sz="4" w:space="0" w:color="auto"/>
            </w:tcBorders>
            <w:shd w:val="clear" w:color="000000" w:fill="F58085"/>
            <w:noWrap/>
            <w:vAlign w:val="bottom"/>
            <w:hideMark/>
          </w:tcPr>
          <w:p w14:paraId="69D6C53D"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F58085"/>
            <w:noWrap/>
            <w:vAlign w:val="bottom"/>
            <w:hideMark/>
          </w:tcPr>
          <w:p w14:paraId="6F599DFB"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3030F1" w:rsidRPr="00185E11" w14:paraId="3965D119" w14:textId="77777777" w:rsidTr="006451FF">
        <w:trPr>
          <w:trHeight w:val="310"/>
        </w:trPr>
        <w:tc>
          <w:tcPr>
            <w:tcW w:w="832" w:type="pct"/>
            <w:tcBorders>
              <w:top w:val="nil"/>
              <w:left w:val="single" w:sz="4" w:space="0" w:color="auto"/>
              <w:bottom w:val="single" w:sz="4" w:space="0" w:color="auto"/>
              <w:right w:val="single" w:sz="8" w:space="0" w:color="auto"/>
            </w:tcBorders>
            <w:shd w:val="clear" w:color="auto" w:fill="auto"/>
            <w:noWrap/>
            <w:vAlign w:val="bottom"/>
            <w:hideMark/>
          </w:tcPr>
          <w:p w14:paraId="39BB8E28" w14:textId="77777777" w:rsidR="003030F1" w:rsidRPr="00185E11" w:rsidRDefault="003030F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مراقبة غازات الاحتباس الحراري</w:t>
            </w:r>
          </w:p>
        </w:tc>
        <w:tc>
          <w:tcPr>
            <w:tcW w:w="421" w:type="pct"/>
            <w:tcBorders>
              <w:top w:val="nil"/>
              <w:left w:val="nil"/>
              <w:bottom w:val="single" w:sz="4" w:space="0" w:color="auto"/>
              <w:right w:val="single" w:sz="4" w:space="0" w:color="auto"/>
            </w:tcBorders>
            <w:shd w:val="clear" w:color="000000" w:fill="F58085"/>
            <w:noWrap/>
            <w:vAlign w:val="bottom"/>
            <w:hideMark/>
          </w:tcPr>
          <w:p w14:paraId="6B496EE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33" w:type="pct"/>
            <w:tcBorders>
              <w:top w:val="nil"/>
              <w:left w:val="nil"/>
              <w:bottom w:val="single" w:sz="4" w:space="0" w:color="auto"/>
              <w:right w:val="single" w:sz="4" w:space="0" w:color="auto"/>
            </w:tcBorders>
            <w:shd w:val="clear" w:color="000000" w:fill="F58085"/>
            <w:noWrap/>
            <w:vAlign w:val="bottom"/>
            <w:hideMark/>
          </w:tcPr>
          <w:p w14:paraId="7B302346"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7" w:type="pct"/>
            <w:tcBorders>
              <w:top w:val="nil"/>
              <w:left w:val="nil"/>
              <w:bottom w:val="single" w:sz="4" w:space="0" w:color="auto"/>
              <w:right w:val="single" w:sz="4" w:space="0" w:color="auto"/>
            </w:tcBorders>
            <w:shd w:val="clear" w:color="000000" w:fill="F58085"/>
            <w:noWrap/>
            <w:vAlign w:val="bottom"/>
            <w:hideMark/>
          </w:tcPr>
          <w:p w14:paraId="00C63DC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51" w:type="pct"/>
            <w:tcBorders>
              <w:top w:val="nil"/>
              <w:left w:val="nil"/>
              <w:bottom w:val="single" w:sz="4" w:space="0" w:color="auto"/>
              <w:right w:val="single" w:sz="4" w:space="0" w:color="auto"/>
            </w:tcBorders>
            <w:shd w:val="clear" w:color="000000" w:fill="F58085"/>
            <w:noWrap/>
            <w:vAlign w:val="bottom"/>
            <w:hideMark/>
          </w:tcPr>
          <w:p w14:paraId="503CACD2"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8" w:type="pct"/>
            <w:tcBorders>
              <w:top w:val="nil"/>
              <w:left w:val="nil"/>
              <w:bottom w:val="single" w:sz="4" w:space="0" w:color="auto"/>
              <w:right w:val="single" w:sz="4" w:space="0" w:color="auto"/>
            </w:tcBorders>
            <w:shd w:val="clear" w:color="000000" w:fill="F58085"/>
            <w:noWrap/>
            <w:vAlign w:val="bottom"/>
            <w:hideMark/>
          </w:tcPr>
          <w:p w14:paraId="42BED09A"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115" w:type="pct"/>
            <w:tcBorders>
              <w:top w:val="nil"/>
              <w:left w:val="nil"/>
              <w:bottom w:val="single" w:sz="4" w:space="0" w:color="auto"/>
              <w:right w:val="nil"/>
            </w:tcBorders>
            <w:shd w:val="clear" w:color="000000" w:fill="92D050"/>
          </w:tcPr>
          <w:p w14:paraId="2D5580DC"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p>
        </w:tc>
        <w:tc>
          <w:tcPr>
            <w:tcW w:w="333" w:type="pct"/>
            <w:tcBorders>
              <w:top w:val="nil"/>
              <w:left w:val="nil"/>
              <w:bottom w:val="single" w:sz="4" w:space="0" w:color="auto"/>
              <w:right w:val="single" w:sz="4" w:space="0" w:color="auto"/>
            </w:tcBorders>
            <w:shd w:val="clear" w:color="000000" w:fill="92D050"/>
            <w:noWrap/>
            <w:vAlign w:val="bottom"/>
            <w:hideMark/>
          </w:tcPr>
          <w:p w14:paraId="443D346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7" w:type="pct"/>
            <w:tcBorders>
              <w:top w:val="nil"/>
              <w:left w:val="nil"/>
              <w:bottom w:val="single" w:sz="4" w:space="0" w:color="auto"/>
              <w:right w:val="single" w:sz="4" w:space="0" w:color="auto"/>
            </w:tcBorders>
            <w:shd w:val="clear" w:color="000000" w:fill="F58085"/>
            <w:noWrap/>
            <w:vAlign w:val="bottom"/>
            <w:hideMark/>
          </w:tcPr>
          <w:p w14:paraId="7B0FAA34"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80" w:type="pct"/>
            <w:tcBorders>
              <w:top w:val="nil"/>
              <w:left w:val="nil"/>
              <w:bottom w:val="single" w:sz="4" w:space="0" w:color="auto"/>
              <w:right w:val="single" w:sz="4" w:space="0" w:color="auto"/>
            </w:tcBorders>
            <w:shd w:val="clear" w:color="000000" w:fill="92D050"/>
            <w:noWrap/>
            <w:vAlign w:val="bottom"/>
            <w:hideMark/>
          </w:tcPr>
          <w:p w14:paraId="230190D7"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37" w:type="pct"/>
            <w:tcBorders>
              <w:top w:val="nil"/>
              <w:left w:val="nil"/>
              <w:bottom w:val="single" w:sz="4" w:space="0" w:color="auto"/>
              <w:right w:val="single" w:sz="4" w:space="0" w:color="auto"/>
            </w:tcBorders>
            <w:shd w:val="clear" w:color="000000" w:fill="F58085"/>
            <w:noWrap/>
            <w:vAlign w:val="bottom"/>
            <w:hideMark/>
          </w:tcPr>
          <w:p w14:paraId="0E1E5D01"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36" w:type="pct"/>
            <w:tcBorders>
              <w:top w:val="nil"/>
              <w:left w:val="nil"/>
              <w:bottom w:val="single" w:sz="4" w:space="0" w:color="auto"/>
              <w:right w:val="single" w:sz="4" w:space="0" w:color="auto"/>
            </w:tcBorders>
            <w:shd w:val="clear" w:color="000000" w:fill="F58085"/>
            <w:noWrap/>
            <w:vAlign w:val="bottom"/>
            <w:hideMark/>
          </w:tcPr>
          <w:p w14:paraId="3DE29B1F" w14:textId="77777777" w:rsidR="003030F1" w:rsidRPr="00185E11" w:rsidRDefault="003030F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bl>
    <w:p w14:paraId="121387F2" w14:textId="77777777" w:rsidR="00C123CC" w:rsidRPr="00185E11" w:rsidRDefault="00C123CC" w:rsidP="00185E11">
      <w:pPr>
        <w:pStyle w:val="WMOBodyText"/>
        <w:bidi/>
        <w:spacing w:before="120" w:after="120"/>
        <w:ind w:left="720"/>
        <w:jc w:val="center"/>
        <w:rPr>
          <w:rFonts w:ascii="Arial" w:hAnsi="Arial" w:cs="Arial"/>
          <w:b/>
          <w:bCs/>
          <w:sz w:val="18"/>
          <w:szCs w:val="24"/>
        </w:rPr>
      </w:pPr>
      <w:r w:rsidRPr="00185E11">
        <w:rPr>
          <w:rFonts w:ascii="Arial" w:hAnsi="Arial" w:cs="Arial"/>
          <w:b/>
          <w:bCs/>
          <w:sz w:val="18"/>
          <w:szCs w:val="24"/>
          <w:rtl/>
          <w:lang w:eastAsia="ar" w:bidi="ar-MA"/>
        </w:rPr>
        <w:lastRenderedPageBreak/>
        <w:t xml:space="preserve">الجدول </w:t>
      </w:r>
      <w:r w:rsidRPr="00185E11">
        <w:rPr>
          <w:rFonts w:ascii="Arial" w:hAnsi="Arial" w:cs="Arial"/>
          <w:b/>
          <w:bCs/>
          <w:sz w:val="18"/>
          <w:szCs w:val="24"/>
          <w:lang w:eastAsia="ar" w:bidi="ar-MA"/>
        </w:rPr>
        <w:t>3</w:t>
      </w:r>
      <w:r w:rsidRPr="00185E11">
        <w:rPr>
          <w:rFonts w:ascii="Arial" w:hAnsi="Arial" w:cs="Arial"/>
          <w:b/>
          <w:bCs/>
          <w:sz w:val="18"/>
          <w:szCs w:val="24"/>
          <w:rtl/>
          <w:lang w:eastAsia="ar" w:bidi="ar-MA"/>
        </w:rPr>
        <w:t xml:space="preserve"> - تحليل البيانات الساتلية الأساسية لرصدات الأرض للمدار المنجرف</w:t>
      </w:r>
    </w:p>
    <w:p w14:paraId="12531CEB" w14:textId="6B32B790" w:rsidR="00ED412E" w:rsidRPr="00185E11" w:rsidRDefault="00E76DFB" w:rsidP="00185E11">
      <w:pPr>
        <w:pStyle w:val="WMOBodyText"/>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t xml:space="preserve">تحليل البيانات الأساسية للنواتج المنساقة لعام </w:t>
      </w:r>
      <w:r w:rsidRPr="00185E11">
        <w:rPr>
          <w:rFonts w:ascii="Arial" w:eastAsia="Times New Roman" w:hAnsi="Arial" w:cs="Arial"/>
          <w:b/>
          <w:bCs/>
          <w:color w:val="000000"/>
          <w:sz w:val="18"/>
          <w:szCs w:val="24"/>
          <w:lang w:eastAsia="ar" w:bidi="ar-MA"/>
        </w:rPr>
        <w:t>2022</w:t>
      </w:r>
    </w:p>
    <w:tbl>
      <w:tblPr>
        <w:bidiVisual/>
        <w:tblW w:w="5000" w:type="pct"/>
        <w:tblLook w:val="04A0" w:firstRow="1" w:lastRow="0" w:firstColumn="1" w:lastColumn="0" w:noHBand="0" w:noVBand="1"/>
      </w:tblPr>
      <w:tblGrid>
        <w:gridCol w:w="2991"/>
        <w:gridCol w:w="569"/>
        <w:gridCol w:w="1769"/>
        <w:gridCol w:w="563"/>
        <w:gridCol w:w="563"/>
        <w:gridCol w:w="560"/>
        <w:gridCol w:w="704"/>
        <w:gridCol w:w="765"/>
        <w:gridCol w:w="471"/>
        <w:gridCol w:w="674"/>
      </w:tblGrid>
      <w:tr w:rsidR="001B6B21" w:rsidRPr="00185E11" w14:paraId="0DB5B927" w14:textId="77777777" w:rsidTr="006451FF">
        <w:trPr>
          <w:trHeight w:val="199"/>
        </w:trPr>
        <w:tc>
          <w:tcPr>
            <w:tcW w:w="96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99F544" w14:textId="77777777" w:rsidR="001B6B21" w:rsidRPr="00185E11" w:rsidRDefault="001B6B21"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14:paraId="46631A4E"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438" w:type="pct"/>
            <w:tcBorders>
              <w:top w:val="single" w:sz="4" w:space="0" w:color="auto"/>
              <w:left w:val="nil"/>
              <w:bottom w:val="single" w:sz="4" w:space="0" w:color="auto"/>
              <w:right w:val="nil"/>
            </w:tcBorders>
            <w:shd w:val="clear" w:color="auto" w:fill="auto"/>
            <w:noWrap/>
            <w:vAlign w:val="bottom"/>
            <w:hideMark/>
          </w:tcPr>
          <w:p w14:paraId="62F4EBB0"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المرفق الوطني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NSOAS</w:t>
            </w:r>
            <w:r w:rsidRPr="00185E11">
              <w:rPr>
                <w:rFonts w:ascii="Arial" w:eastAsia="Times New Roman" w:hAnsi="Arial"/>
                <w:b/>
                <w:bCs/>
                <w:color w:val="000000"/>
                <w:sz w:val="18"/>
                <w:szCs w:val="24"/>
                <w:lang w:eastAsia="ar" w:bidi="ar-MA"/>
              </w:rPr>
              <w:t>)</w:t>
            </w:r>
          </w:p>
        </w:tc>
        <w:tc>
          <w:tcPr>
            <w:tcW w:w="357" w:type="pct"/>
            <w:tcBorders>
              <w:top w:val="single" w:sz="4" w:space="0" w:color="auto"/>
              <w:left w:val="nil"/>
              <w:bottom w:val="single" w:sz="4" w:space="0" w:color="auto"/>
              <w:right w:val="nil"/>
            </w:tcBorders>
            <w:shd w:val="clear" w:color="auto" w:fill="auto"/>
            <w:noWrap/>
            <w:vAlign w:val="bottom"/>
            <w:hideMark/>
          </w:tcPr>
          <w:p w14:paraId="6902B878"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ISRO</w:t>
            </w:r>
          </w:p>
        </w:tc>
        <w:tc>
          <w:tcPr>
            <w:tcW w:w="385" w:type="pct"/>
            <w:tcBorders>
              <w:top w:val="single" w:sz="4" w:space="0" w:color="auto"/>
              <w:left w:val="single" w:sz="4" w:space="0" w:color="auto"/>
              <w:bottom w:val="single" w:sz="4" w:space="0" w:color="auto"/>
              <w:right w:val="nil"/>
            </w:tcBorders>
            <w:shd w:val="clear" w:color="auto" w:fill="auto"/>
            <w:vAlign w:val="bottom"/>
            <w:hideMark/>
          </w:tcPr>
          <w:p w14:paraId="286BC543"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c>
          <w:tcPr>
            <w:tcW w:w="299" w:type="pct"/>
            <w:tcBorders>
              <w:top w:val="single" w:sz="4" w:space="0" w:color="auto"/>
              <w:left w:val="single" w:sz="4" w:space="0" w:color="auto"/>
              <w:bottom w:val="single" w:sz="4" w:space="0" w:color="auto"/>
              <w:right w:val="nil"/>
            </w:tcBorders>
            <w:shd w:val="clear" w:color="auto" w:fill="auto"/>
            <w:noWrap/>
            <w:vAlign w:val="bottom"/>
            <w:hideMark/>
          </w:tcPr>
          <w:p w14:paraId="497B63DF"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الايسا</w:t>
            </w:r>
            <w:proofErr w:type="spellEnd"/>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B33542"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المركز الوطني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CNES</w:t>
            </w:r>
            <w:r w:rsidRPr="00185E11">
              <w:rPr>
                <w:rFonts w:ascii="Arial" w:eastAsia="Times New Roman" w:hAnsi="Arial"/>
                <w:b/>
                <w:bCs/>
                <w:color w:val="000000"/>
                <w:sz w:val="18"/>
                <w:szCs w:val="24"/>
                <w:lang w:eastAsia="ar" w:bidi="ar-MA"/>
              </w:rPr>
              <w:t>)</w:t>
            </w:r>
          </w:p>
        </w:tc>
        <w:tc>
          <w:tcPr>
            <w:tcW w:w="605" w:type="pct"/>
            <w:tcBorders>
              <w:top w:val="single" w:sz="4" w:space="0" w:color="auto"/>
              <w:left w:val="nil"/>
              <w:bottom w:val="single" w:sz="4" w:space="0" w:color="auto"/>
              <w:right w:val="single" w:sz="4" w:space="0" w:color="auto"/>
            </w:tcBorders>
            <w:shd w:val="clear" w:color="auto" w:fill="auto"/>
            <w:vAlign w:val="bottom"/>
            <w:hideMark/>
          </w:tcPr>
          <w:p w14:paraId="7F0EF73F"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375" w:type="pct"/>
            <w:tcBorders>
              <w:top w:val="single" w:sz="4" w:space="0" w:color="auto"/>
              <w:left w:val="nil"/>
              <w:bottom w:val="single" w:sz="4" w:space="0" w:color="auto"/>
              <w:right w:val="single" w:sz="4" w:space="0" w:color="auto"/>
            </w:tcBorders>
            <w:shd w:val="clear" w:color="auto" w:fill="auto"/>
            <w:vAlign w:val="bottom"/>
            <w:hideMark/>
          </w:tcPr>
          <w:p w14:paraId="7C3016A8"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ناسا</w:t>
            </w:r>
          </w:p>
        </w:tc>
        <w:tc>
          <w:tcPr>
            <w:tcW w:w="356" w:type="pct"/>
            <w:tcBorders>
              <w:top w:val="single" w:sz="4" w:space="0" w:color="auto"/>
              <w:left w:val="nil"/>
              <w:bottom w:val="single" w:sz="4" w:space="0" w:color="auto"/>
              <w:right w:val="single" w:sz="4" w:space="0" w:color="auto"/>
            </w:tcBorders>
            <w:shd w:val="clear" w:color="auto" w:fill="auto"/>
            <w:vAlign w:val="bottom"/>
            <w:hideMark/>
          </w:tcPr>
          <w:p w14:paraId="5BE22517"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الوكالة اليابانية </w:t>
            </w:r>
            <w:proofErr w:type="spellStart"/>
            <w:r w:rsidRPr="00185E11">
              <w:rPr>
                <w:rFonts w:ascii="Arial" w:eastAsia="Times New Roman" w:hAnsi="Arial"/>
                <w:b/>
                <w:bCs/>
                <w:color w:val="000000"/>
                <w:sz w:val="18"/>
                <w:szCs w:val="24"/>
                <w:rtl/>
                <w:lang w:eastAsia="ar" w:bidi="ar-MA"/>
              </w:rPr>
              <w:t>جاكسا</w:t>
            </w:r>
            <w:proofErr w:type="spellEnd"/>
          </w:p>
        </w:tc>
      </w:tr>
      <w:tr w:rsidR="001B6B21" w:rsidRPr="00185E11" w14:paraId="7DFE1A71"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F8CBFD3"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التصوير بالموجات الصغرية</w:t>
            </w:r>
          </w:p>
        </w:tc>
        <w:tc>
          <w:tcPr>
            <w:tcW w:w="858" w:type="pct"/>
            <w:tcBorders>
              <w:top w:val="nil"/>
              <w:left w:val="nil"/>
              <w:bottom w:val="single" w:sz="4" w:space="0" w:color="auto"/>
              <w:right w:val="single" w:sz="4" w:space="0" w:color="auto"/>
            </w:tcBorders>
            <w:shd w:val="clear" w:color="000000" w:fill="F58085"/>
            <w:noWrap/>
            <w:vAlign w:val="bottom"/>
            <w:hideMark/>
          </w:tcPr>
          <w:p w14:paraId="25A7AD0A"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2CA612A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7" w:type="pct"/>
            <w:tcBorders>
              <w:top w:val="nil"/>
              <w:left w:val="nil"/>
              <w:bottom w:val="single" w:sz="4" w:space="0" w:color="auto"/>
              <w:right w:val="single" w:sz="4" w:space="0" w:color="auto"/>
            </w:tcBorders>
            <w:shd w:val="clear" w:color="000000" w:fill="92D050"/>
            <w:noWrap/>
            <w:vAlign w:val="bottom"/>
            <w:hideMark/>
          </w:tcPr>
          <w:p w14:paraId="7A25749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85" w:type="pct"/>
            <w:tcBorders>
              <w:top w:val="nil"/>
              <w:left w:val="nil"/>
              <w:bottom w:val="single" w:sz="4" w:space="0" w:color="auto"/>
              <w:right w:val="single" w:sz="4" w:space="0" w:color="auto"/>
            </w:tcBorders>
            <w:shd w:val="clear" w:color="000000" w:fill="F58085"/>
            <w:noWrap/>
            <w:vAlign w:val="bottom"/>
            <w:hideMark/>
          </w:tcPr>
          <w:p w14:paraId="09F6B759"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9" w:type="pct"/>
            <w:tcBorders>
              <w:top w:val="nil"/>
              <w:left w:val="nil"/>
              <w:bottom w:val="single" w:sz="4" w:space="0" w:color="auto"/>
              <w:right w:val="single" w:sz="4" w:space="0" w:color="auto"/>
            </w:tcBorders>
            <w:shd w:val="clear" w:color="000000" w:fill="F58085"/>
            <w:noWrap/>
            <w:vAlign w:val="bottom"/>
            <w:hideMark/>
          </w:tcPr>
          <w:p w14:paraId="58E499C9"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F58085"/>
            <w:noWrap/>
            <w:vAlign w:val="bottom"/>
            <w:hideMark/>
          </w:tcPr>
          <w:p w14:paraId="54ECA6A9"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05" w:type="pct"/>
            <w:tcBorders>
              <w:top w:val="nil"/>
              <w:left w:val="nil"/>
              <w:bottom w:val="single" w:sz="4" w:space="0" w:color="auto"/>
              <w:right w:val="single" w:sz="4" w:space="0" w:color="auto"/>
            </w:tcBorders>
            <w:shd w:val="clear" w:color="000000" w:fill="F58085"/>
            <w:noWrap/>
            <w:vAlign w:val="bottom"/>
            <w:hideMark/>
          </w:tcPr>
          <w:p w14:paraId="15C277CA"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5" w:type="pct"/>
            <w:tcBorders>
              <w:top w:val="nil"/>
              <w:left w:val="nil"/>
              <w:bottom w:val="single" w:sz="4" w:space="0" w:color="auto"/>
              <w:right w:val="single" w:sz="4" w:space="0" w:color="auto"/>
            </w:tcBorders>
            <w:shd w:val="clear" w:color="000000" w:fill="92D050"/>
            <w:noWrap/>
            <w:vAlign w:val="bottom"/>
            <w:hideMark/>
          </w:tcPr>
          <w:p w14:paraId="607A446B"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6" w:type="pct"/>
            <w:tcBorders>
              <w:top w:val="nil"/>
              <w:left w:val="nil"/>
              <w:bottom w:val="single" w:sz="4" w:space="0" w:color="auto"/>
              <w:right w:val="single" w:sz="4" w:space="0" w:color="auto"/>
            </w:tcBorders>
            <w:shd w:val="clear" w:color="000000" w:fill="92D050"/>
            <w:noWrap/>
            <w:vAlign w:val="bottom"/>
            <w:hideMark/>
          </w:tcPr>
          <w:p w14:paraId="4D9F9403"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1B6B21" w:rsidRPr="00185E11" w14:paraId="08961B2B"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8495BB6"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التشتت المرتد بالرادار</w:t>
            </w:r>
          </w:p>
        </w:tc>
        <w:tc>
          <w:tcPr>
            <w:tcW w:w="858" w:type="pct"/>
            <w:tcBorders>
              <w:top w:val="nil"/>
              <w:left w:val="nil"/>
              <w:bottom w:val="single" w:sz="4" w:space="0" w:color="auto"/>
              <w:right w:val="single" w:sz="4" w:space="0" w:color="auto"/>
            </w:tcBorders>
            <w:shd w:val="clear" w:color="000000" w:fill="F58085"/>
            <w:noWrap/>
            <w:vAlign w:val="bottom"/>
            <w:hideMark/>
          </w:tcPr>
          <w:p w14:paraId="515015E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92D050"/>
            <w:noWrap/>
            <w:vAlign w:val="bottom"/>
            <w:hideMark/>
          </w:tcPr>
          <w:p w14:paraId="086629E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7" w:type="pct"/>
            <w:tcBorders>
              <w:top w:val="nil"/>
              <w:left w:val="nil"/>
              <w:bottom w:val="single" w:sz="4" w:space="0" w:color="auto"/>
              <w:right w:val="single" w:sz="4" w:space="0" w:color="auto"/>
            </w:tcBorders>
            <w:shd w:val="clear" w:color="000000" w:fill="F58085"/>
            <w:noWrap/>
            <w:vAlign w:val="bottom"/>
            <w:hideMark/>
          </w:tcPr>
          <w:p w14:paraId="526124C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5" w:type="pct"/>
            <w:tcBorders>
              <w:top w:val="nil"/>
              <w:left w:val="nil"/>
              <w:bottom w:val="single" w:sz="4" w:space="0" w:color="auto"/>
              <w:right w:val="single" w:sz="4" w:space="0" w:color="auto"/>
            </w:tcBorders>
            <w:shd w:val="clear" w:color="000000" w:fill="F58085"/>
            <w:noWrap/>
            <w:vAlign w:val="bottom"/>
            <w:hideMark/>
          </w:tcPr>
          <w:p w14:paraId="73CBEAA9"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9" w:type="pct"/>
            <w:tcBorders>
              <w:top w:val="nil"/>
              <w:left w:val="nil"/>
              <w:bottom w:val="single" w:sz="4" w:space="0" w:color="auto"/>
              <w:right w:val="single" w:sz="4" w:space="0" w:color="auto"/>
            </w:tcBorders>
            <w:shd w:val="clear" w:color="000000" w:fill="F58085"/>
            <w:noWrap/>
            <w:vAlign w:val="bottom"/>
            <w:hideMark/>
          </w:tcPr>
          <w:p w14:paraId="70F63A78"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F58085"/>
            <w:noWrap/>
            <w:vAlign w:val="bottom"/>
            <w:hideMark/>
          </w:tcPr>
          <w:p w14:paraId="312E0F25"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05" w:type="pct"/>
            <w:tcBorders>
              <w:top w:val="nil"/>
              <w:left w:val="nil"/>
              <w:bottom w:val="single" w:sz="4" w:space="0" w:color="auto"/>
              <w:right w:val="single" w:sz="4" w:space="0" w:color="auto"/>
            </w:tcBorders>
            <w:shd w:val="clear" w:color="000000" w:fill="F58085"/>
            <w:noWrap/>
            <w:vAlign w:val="bottom"/>
            <w:hideMark/>
          </w:tcPr>
          <w:p w14:paraId="4F07DA8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5" w:type="pct"/>
            <w:tcBorders>
              <w:top w:val="nil"/>
              <w:left w:val="nil"/>
              <w:bottom w:val="single" w:sz="4" w:space="0" w:color="auto"/>
              <w:right w:val="single" w:sz="4" w:space="0" w:color="auto"/>
            </w:tcBorders>
            <w:shd w:val="clear" w:color="000000" w:fill="92D050"/>
            <w:noWrap/>
            <w:vAlign w:val="bottom"/>
            <w:hideMark/>
          </w:tcPr>
          <w:p w14:paraId="7B574FF2"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5FA2EE2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349601CC"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19CF66C"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زاوية الانحناء للنظام العالمي للانحناء </w:t>
            </w:r>
            <w:r w:rsidRPr="00185E11">
              <w:rPr>
                <w:rFonts w:ascii="Arial" w:eastAsia="Times New Roman" w:hAnsi="Arial"/>
                <w:color w:val="000000"/>
                <w:sz w:val="18"/>
                <w:szCs w:val="24"/>
                <w:lang w:eastAsia="ar" w:bidi="ar-MA"/>
              </w:rPr>
              <w:t>(</w:t>
            </w:r>
            <w:r w:rsidRPr="00185E11">
              <w:rPr>
                <w:rFonts w:ascii="Arial" w:eastAsia="Times New Roman" w:hAnsi="Arial"/>
                <w:color w:val="000000"/>
                <w:sz w:val="18"/>
                <w:szCs w:val="24"/>
                <w:lang w:eastAsia="ar" w:bidi="en-US"/>
              </w:rPr>
              <w:t>GNSS</w:t>
            </w:r>
            <w:r w:rsidRPr="00185E11">
              <w:rPr>
                <w:rFonts w:ascii="Arial" w:eastAsia="Times New Roman" w:hAnsi="Arial"/>
                <w:color w:val="000000"/>
                <w:sz w:val="18"/>
                <w:szCs w:val="24"/>
                <w:lang w:eastAsia="ar" w:bidi="ar-MA"/>
              </w:rPr>
              <w:t>)</w:t>
            </w:r>
          </w:p>
        </w:tc>
        <w:tc>
          <w:tcPr>
            <w:tcW w:w="858" w:type="pct"/>
            <w:tcBorders>
              <w:top w:val="nil"/>
              <w:left w:val="nil"/>
              <w:bottom w:val="single" w:sz="4" w:space="0" w:color="auto"/>
              <w:right w:val="single" w:sz="4" w:space="0" w:color="auto"/>
            </w:tcBorders>
            <w:shd w:val="clear" w:color="000000" w:fill="F58085"/>
            <w:noWrap/>
            <w:vAlign w:val="bottom"/>
            <w:hideMark/>
          </w:tcPr>
          <w:p w14:paraId="7DA650B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70747C1D"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7" w:type="pct"/>
            <w:tcBorders>
              <w:top w:val="nil"/>
              <w:left w:val="nil"/>
              <w:bottom w:val="single" w:sz="4" w:space="0" w:color="auto"/>
              <w:right w:val="single" w:sz="4" w:space="0" w:color="auto"/>
            </w:tcBorders>
            <w:shd w:val="clear" w:color="000000" w:fill="F58085"/>
            <w:noWrap/>
            <w:vAlign w:val="bottom"/>
            <w:hideMark/>
          </w:tcPr>
          <w:p w14:paraId="3FCA49EA"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5" w:type="pct"/>
            <w:tcBorders>
              <w:top w:val="nil"/>
              <w:left w:val="nil"/>
              <w:bottom w:val="single" w:sz="4" w:space="0" w:color="auto"/>
              <w:right w:val="single" w:sz="4" w:space="0" w:color="auto"/>
            </w:tcBorders>
            <w:shd w:val="clear" w:color="000000" w:fill="92D050"/>
            <w:noWrap/>
            <w:vAlign w:val="bottom"/>
            <w:hideMark/>
          </w:tcPr>
          <w:p w14:paraId="4E8266B4"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9" w:type="pct"/>
            <w:tcBorders>
              <w:top w:val="nil"/>
              <w:left w:val="nil"/>
              <w:bottom w:val="single" w:sz="4" w:space="0" w:color="auto"/>
              <w:right w:val="single" w:sz="4" w:space="0" w:color="auto"/>
            </w:tcBorders>
            <w:shd w:val="clear" w:color="000000" w:fill="92D050"/>
            <w:noWrap/>
            <w:vAlign w:val="bottom"/>
            <w:hideMark/>
          </w:tcPr>
          <w:p w14:paraId="7BAAF94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692A1C9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05" w:type="pct"/>
            <w:tcBorders>
              <w:top w:val="nil"/>
              <w:left w:val="nil"/>
              <w:bottom w:val="single" w:sz="4" w:space="0" w:color="auto"/>
              <w:right w:val="single" w:sz="4" w:space="0" w:color="auto"/>
            </w:tcBorders>
            <w:shd w:val="clear" w:color="000000" w:fill="F58085"/>
            <w:noWrap/>
            <w:vAlign w:val="bottom"/>
            <w:hideMark/>
          </w:tcPr>
          <w:p w14:paraId="0F97BA2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5" w:type="pct"/>
            <w:tcBorders>
              <w:top w:val="nil"/>
              <w:left w:val="nil"/>
              <w:bottom w:val="single" w:sz="4" w:space="0" w:color="auto"/>
              <w:right w:val="single" w:sz="4" w:space="0" w:color="auto"/>
            </w:tcBorders>
            <w:shd w:val="clear" w:color="000000" w:fill="92D050"/>
            <w:noWrap/>
            <w:vAlign w:val="bottom"/>
            <w:hideMark/>
          </w:tcPr>
          <w:p w14:paraId="4ACE2AB6"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6" w:type="pct"/>
            <w:tcBorders>
              <w:top w:val="nil"/>
              <w:left w:val="nil"/>
              <w:bottom w:val="single" w:sz="4" w:space="0" w:color="auto"/>
              <w:right w:val="single" w:sz="4" w:space="0" w:color="auto"/>
            </w:tcBorders>
            <w:shd w:val="clear" w:color="000000" w:fill="92D050"/>
            <w:noWrap/>
            <w:vAlign w:val="bottom"/>
            <w:hideMark/>
          </w:tcPr>
          <w:p w14:paraId="62496434"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1B6B21" w:rsidRPr="00185E11" w14:paraId="648B725C"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79CFBFF4"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المسابير فوق البنفسجية/ الأشعة المرئية</w:t>
            </w:r>
          </w:p>
        </w:tc>
        <w:tc>
          <w:tcPr>
            <w:tcW w:w="858" w:type="pct"/>
            <w:tcBorders>
              <w:top w:val="nil"/>
              <w:left w:val="nil"/>
              <w:bottom w:val="single" w:sz="4" w:space="0" w:color="auto"/>
              <w:right w:val="single" w:sz="4" w:space="0" w:color="auto"/>
            </w:tcBorders>
            <w:shd w:val="clear" w:color="000000" w:fill="F58085"/>
            <w:noWrap/>
            <w:vAlign w:val="bottom"/>
            <w:hideMark/>
          </w:tcPr>
          <w:p w14:paraId="3203F378"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5CA017F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7" w:type="pct"/>
            <w:tcBorders>
              <w:top w:val="nil"/>
              <w:left w:val="nil"/>
              <w:bottom w:val="single" w:sz="4" w:space="0" w:color="auto"/>
              <w:right w:val="single" w:sz="4" w:space="0" w:color="auto"/>
            </w:tcBorders>
            <w:shd w:val="clear" w:color="000000" w:fill="F58085"/>
            <w:noWrap/>
            <w:vAlign w:val="bottom"/>
            <w:hideMark/>
          </w:tcPr>
          <w:p w14:paraId="04C327C2"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5" w:type="pct"/>
            <w:tcBorders>
              <w:top w:val="nil"/>
              <w:left w:val="nil"/>
              <w:bottom w:val="single" w:sz="4" w:space="0" w:color="auto"/>
              <w:right w:val="single" w:sz="4" w:space="0" w:color="auto"/>
            </w:tcBorders>
            <w:shd w:val="clear" w:color="000000" w:fill="F58085"/>
            <w:noWrap/>
            <w:vAlign w:val="bottom"/>
            <w:hideMark/>
          </w:tcPr>
          <w:p w14:paraId="4DD90196"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9" w:type="pct"/>
            <w:tcBorders>
              <w:top w:val="nil"/>
              <w:left w:val="nil"/>
              <w:bottom w:val="single" w:sz="4" w:space="0" w:color="auto"/>
              <w:right w:val="single" w:sz="4" w:space="0" w:color="auto"/>
            </w:tcBorders>
            <w:shd w:val="clear" w:color="000000" w:fill="F58085"/>
            <w:noWrap/>
            <w:vAlign w:val="bottom"/>
            <w:hideMark/>
          </w:tcPr>
          <w:p w14:paraId="191EB59B"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F58085"/>
            <w:noWrap/>
            <w:vAlign w:val="bottom"/>
            <w:hideMark/>
          </w:tcPr>
          <w:p w14:paraId="4A29B42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05" w:type="pct"/>
            <w:tcBorders>
              <w:top w:val="nil"/>
              <w:left w:val="nil"/>
              <w:bottom w:val="single" w:sz="4" w:space="0" w:color="auto"/>
              <w:right w:val="single" w:sz="4" w:space="0" w:color="auto"/>
            </w:tcBorders>
            <w:shd w:val="clear" w:color="000000" w:fill="F58085"/>
            <w:noWrap/>
            <w:vAlign w:val="bottom"/>
            <w:hideMark/>
          </w:tcPr>
          <w:p w14:paraId="3CF21D6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5" w:type="pct"/>
            <w:tcBorders>
              <w:top w:val="nil"/>
              <w:left w:val="nil"/>
              <w:bottom w:val="single" w:sz="4" w:space="0" w:color="auto"/>
              <w:right w:val="single" w:sz="4" w:space="0" w:color="auto"/>
            </w:tcBorders>
            <w:shd w:val="clear" w:color="000000" w:fill="F58085"/>
            <w:noWrap/>
            <w:vAlign w:val="bottom"/>
            <w:hideMark/>
          </w:tcPr>
          <w:p w14:paraId="2F5DF5D2"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6" w:type="pct"/>
            <w:tcBorders>
              <w:top w:val="nil"/>
              <w:left w:val="nil"/>
              <w:bottom w:val="single" w:sz="4" w:space="0" w:color="auto"/>
              <w:right w:val="single" w:sz="4" w:space="0" w:color="auto"/>
            </w:tcBorders>
            <w:shd w:val="clear" w:color="000000" w:fill="F58085"/>
            <w:noWrap/>
            <w:vAlign w:val="bottom"/>
            <w:hideMark/>
          </w:tcPr>
          <w:p w14:paraId="42AC3C2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4E2C2E83"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54AF3259"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رياح </w:t>
            </w:r>
            <w:r w:rsidRPr="00185E11">
              <w:rPr>
                <w:rFonts w:ascii="Arial" w:eastAsia="Times New Roman" w:hAnsi="Arial"/>
                <w:color w:val="000000"/>
                <w:sz w:val="18"/>
                <w:szCs w:val="24"/>
                <w:lang w:eastAsia="ar" w:bidi="en-US"/>
              </w:rPr>
              <w:t>Doppler</w:t>
            </w:r>
          </w:p>
        </w:tc>
        <w:tc>
          <w:tcPr>
            <w:tcW w:w="858" w:type="pct"/>
            <w:tcBorders>
              <w:top w:val="nil"/>
              <w:left w:val="single" w:sz="4" w:space="0" w:color="auto"/>
              <w:bottom w:val="single" w:sz="4" w:space="0" w:color="auto"/>
              <w:right w:val="single" w:sz="4" w:space="0" w:color="auto"/>
            </w:tcBorders>
            <w:shd w:val="clear" w:color="000000" w:fill="F58085"/>
            <w:noWrap/>
            <w:vAlign w:val="bottom"/>
            <w:hideMark/>
          </w:tcPr>
          <w:p w14:paraId="602B74F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7E342D5B"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7" w:type="pct"/>
            <w:tcBorders>
              <w:top w:val="nil"/>
              <w:left w:val="nil"/>
              <w:bottom w:val="single" w:sz="4" w:space="0" w:color="auto"/>
              <w:right w:val="single" w:sz="4" w:space="0" w:color="auto"/>
            </w:tcBorders>
            <w:shd w:val="clear" w:color="000000" w:fill="F58085"/>
            <w:noWrap/>
            <w:vAlign w:val="bottom"/>
            <w:hideMark/>
          </w:tcPr>
          <w:p w14:paraId="32BCEA4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5" w:type="pct"/>
            <w:tcBorders>
              <w:top w:val="nil"/>
              <w:left w:val="nil"/>
              <w:bottom w:val="single" w:sz="4" w:space="0" w:color="auto"/>
              <w:right w:val="single" w:sz="4" w:space="0" w:color="auto"/>
            </w:tcBorders>
            <w:shd w:val="clear" w:color="000000" w:fill="F58085"/>
            <w:noWrap/>
            <w:vAlign w:val="bottom"/>
            <w:hideMark/>
          </w:tcPr>
          <w:p w14:paraId="1474872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9" w:type="pct"/>
            <w:tcBorders>
              <w:top w:val="nil"/>
              <w:left w:val="nil"/>
              <w:bottom w:val="single" w:sz="4" w:space="0" w:color="auto"/>
              <w:right w:val="single" w:sz="4" w:space="0" w:color="auto"/>
            </w:tcBorders>
            <w:shd w:val="clear" w:color="000000" w:fill="92D050"/>
            <w:noWrap/>
            <w:vAlign w:val="bottom"/>
            <w:hideMark/>
          </w:tcPr>
          <w:p w14:paraId="5570AE9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5EE6BA22"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05" w:type="pct"/>
            <w:tcBorders>
              <w:top w:val="nil"/>
              <w:left w:val="nil"/>
              <w:bottom w:val="single" w:sz="4" w:space="0" w:color="auto"/>
              <w:right w:val="single" w:sz="4" w:space="0" w:color="auto"/>
            </w:tcBorders>
            <w:shd w:val="clear" w:color="000000" w:fill="F58085"/>
            <w:noWrap/>
            <w:vAlign w:val="bottom"/>
            <w:hideMark/>
          </w:tcPr>
          <w:p w14:paraId="547F9E0A"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5" w:type="pct"/>
            <w:tcBorders>
              <w:top w:val="nil"/>
              <w:left w:val="nil"/>
              <w:bottom w:val="single" w:sz="4" w:space="0" w:color="auto"/>
              <w:right w:val="single" w:sz="4" w:space="0" w:color="auto"/>
            </w:tcBorders>
            <w:shd w:val="clear" w:color="000000" w:fill="F58085"/>
            <w:noWrap/>
            <w:vAlign w:val="bottom"/>
            <w:hideMark/>
          </w:tcPr>
          <w:p w14:paraId="3EDED0DB"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6" w:type="pct"/>
            <w:tcBorders>
              <w:top w:val="nil"/>
              <w:left w:val="nil"/>
              <w:bottom w:val="single" w:sz="4" w:space="0" w:color="auto"/>
              <w:right w:val="single" w:sz="4" w:space="0" w:color="auto"/>
            </w:tcBorders>
            <w:shd w:val="clear" w:color="000000" w:fill="F58085"/>
            <w:noWrap/>
            <w:vAlign w:val="bottom"/>
            <w:hideMark/>
          </w:tcPr>
          <w:p w14:paraId="04FF38A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218C5FD7"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0013002"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رادار السحب</w:t>
            </w:r>
          </w:p>
        </w:tc>
        <w:tc>
          <w:tcPr>
            <w:tcW w:w="858" w:type="pct"/>
            <w:tcBorders>
              <w:top w:val="nil"/>
              <w:left w:val="nil"/>
              <w:bottom w:val="single" w:sz="4" w:space="0" w:color="auto"/>
              <w:right w:val="single" w:sz="4" w:space="0" w:color="auto"/>
            </w:tcBorders>
            <w:shd w:val="clear" w:color="000000" w:fill="F58085"/>
            <w:noWrap/>
            <w:vAlign w:val="bottom"/>
            <w:hideMark/>
          </w:tcPr>
          <w:p w14:paraId="189B7D18"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201AB652"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7" w:type="pct"/>
            <w:tcBorders>
              <w:top w:val="nil"/>
              <w:left w:val="nil"/>
              <w:bottom w:val="single" w:sz="4" w:space="0" w:color="auto"/>
              <w:right w:val="single" w:sz="4" w:space="0" w:color="auto"/>
            </w:tcBorders>
            <w:shd w:val="clear" w:color="000000" w:fill="F58085"/>
            <w:noWrap/>
            <w:vAlign w:val="bottom"/>
            <w:hideMark/>
          </w:tcPr>
          <w:p w14:paraId="3BD12EE6"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5" w:type="pct"/>
            <w:tcBorders>
              <w:top w:val="nil"/>
              <w:left w:val="nil"/>
              <w:bottom w:val="single" w:sz="4" w:space="0" w:color="auto"/>
              <w:right w:val="single" w:sz="4" w:space="0" w:color="auto"/>
            </w:tcBorders>
            <w:shd w:val="clear" w:color="000000" w:fill="F58085"/>
            <w:noWrap/>
            <w:vAlign w:val="bottom"/>
            <w:hideMark/>
          </w:tcPr>
          <w:p w14:paraId="6300EF7D"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9" w:type="pct"/>
            <w:tcBorders>
              <w:top w:val="nil"/>
              <w:left w:val="nil"/>
              <w:bottom w:val="single" w:sz="4" w:space="0" w:color="auto"/>
              <w:right w:val="single" w:sz="4" w:space="0" w:color="auto"/>
            </w:tcBorders>
            <w:shd w:val="clear" w:color="000000" w:fill="F58085"/>
            <w:noWrap/>
            <w:vAlign w:val="bottom"/>
            <w:hideMark/>
          </w:tcPr>
          <w:p w14:paraId="35F0889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F58085"/>
            <w:noWrap/>
            <w:vAlign w:val="bottom"/>
            <w:hideMark/>
          </w:tcPr>
          <w:p w14:paraId="67B5F90D"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05" w:type="pct"/>
            <w:tcBorders>
              <w:top w:val="nil"/>
              <w:left w:val="nil"/>
              <w:bottom w:val="single" w:sz="4" w:space="0" w:color="auto"/>
              <w:right w:val="single" w:sz="4" w:space="0" w:color="auto"/>
            </w:tcBorders>
            <w:shd w:val="clear" w:color="000000" w:fill="F58085"/>
            <w:noWrap/>
            <w:vAlign w:val="bottom"/>
            <w:hideMark/>
          </w:tcPr>
          <w:p w14:paraId="4B2057E4"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5" w:type="pct"/>
            <w:tcBorders>
              <w:top w:val="nil"/>
              <w:left w:val="nil"/>
              <w:bottom w:val="single" w:sz="4" w:space="0" w:color="auto"/>
              <w:right w:val="single" w:sz="4" w:space="0" w:color="auto"/>
            </w:tcBorders>
            <w:shd w:val="clear" w:color="000000" w:fill="F58085"/>
            <w:noWrap/>
            <w:vAlign w:val="bottom"/>
            <w:hideMark/>
          </w:tcPr>
          <w:p w14:paraId="32D89C72"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6" w:type="pct"/>
            <w:tcBorders>
              <w:top w:val="nil"/>
              <w:left w:val="nil"/>
              <w:bottom w:val="single" w:sz="4" w:space="0" w:color="auto"/>
              <w:right w:val="single" w:sz="4" w:space="0" w:color="auto"/>
            </w:tcBorders>
            <w:shd w:val="clear" w:color="000000" w:fill="F58085"/>
            <w:noWrap/>
            <w:vAlign w:val="bottom"/>
            <w:hideMark/>
          </w:tcPr>
          <w:p w14:paraId="3AF69A5B"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6A1022D2"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21457939"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رادار المطر</w:t>
            </w:r>
          </w:p>
        </w:tc>
        <w:tc>
          <w:tcPr>
            <w:tcW w:w="858" w:type="pct"/>
            <w:tcBorders>
              <w:top w:val="nil"/>
              <w:left w:val="nil"/>
              <w:bottom w:val="single" w:sz="4" w:space="0" w:color="auto"/>
              <w:right w:val="single" w:sz="4" w:space="0" w:color="auto"/>
            </w:tcBorders>
            <w:shd w:val="clear" w:color="000000" w:fill="F58085"/>
            <w:noWrap/>
            <w:vAlign w:val="bottom"/>
            <w:hideMark/>
          </w:tcPr>
          <w:p w14:paraId="0148497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4D361D56"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7" w:type="pct"/>
            <w:tcBorders>
              <w:top w:val="nil"/>
              <w:left w:val="nil"/>
              <w:bottom w:val="single" w:sz="4" w:space="0" w:color="auto"/>
              <w:right w:val="single" w:sz="4" w:space="0" w:color="auto"/>
            </w:tcBorders>
            <w:shd w:val="clear" w:color="000000" w:fill="F58085"/>
            <w:noWrap/>
            <w:vAlign w:val="bottom"/>
            <w:hideMark/>
          </w:tcPr>
          <w:p w14:paraId="3010494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5" w:type="pct"/>
            <w:tcBorders>
              <w:top w:val="nil"/>
              <w:left w:val="nil"/>
              <w:bottom w:val="single" w:sz="4" w:space="0" w:color="auto"/>
              <w:right w:val="single" w:sz="4" w:space="0" w:color="auto"/>
            </w:tcBorders>
            <w:shd w:val="clear" w:color="000000" w:fill="F58085"/>
            <w:noWrap/>
            <w:vAlign w:val="bottom"/>
            <w:hideMark/>
          </w:tcPr>
          <w:p w14:paraId="7BD90B33"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9" w:type="pct"/>
            <w:tcBorders>
              <w:top w:val="nil"/>
              <w:left w:val="nil"/>
              <w:bottom w:val="single" w:sz="4" w:space="0" w:color="auto"/>
              <w:right w:val="single" w:sz="4" w:space="0" w:color="auto"/>
            </w:tcBorders>
            <w:shd w:val="clear" w:color="000000" w:fill="F58085"/>
            <w:noWrap/>
            <w:vAlign w:val="bottom"/>
            <w:hideMark/>
          </w:tcPr>
          <w:p w14:paraId="508FA9E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F58085"/>
            <w:noWrap/>
            <w:vAlign w:val="bottom"/>
            <w:hideMark/>
          </w:tcPr>
          <w:p w14:paraId="3274C414"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05" w:type="pct"/>
            <w:tcBorders>
              <w:top w:val="nil"/>
              <w:left w:val="nil"/>
              <w:bottom w:val="single" w:sz="4" w:space="0" w:color="auto"/>
              <w:right w:val="single" w:sz="4" w:space="0" w:color="auto"/>
            </w:tcBorders>
            <w:shd w:val="clear" w:color="000000" w:fill="F58085"/>
            <w:noWrap/>
            <w:vAlign w:val="bottom"/>
            <w:hideMark/>
          </w:tcPr>
          <w:p w14:paraId="4492F49A"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5" w:type="pct"/>
            <w:tcBorders>
              <w:top w:val="nil"/>
              <w:left w:val="nil"/>
              <w:bottom w:val="single" w:sz="4" w:space="0" w:color="auto"/>
              <w:right w:val="single" w:sz="4" w:space="0" w:color="auto"/>
            </w:tcBorders>
            <w:shd w:val="clear" w:color="000000" w:fill="92D050"/>
            <w:noWrap/>
            <w:vAlign w:val="bottom"/>
            <w:hideMark/>
          </w:tcPr>
          <w:p w14:paraId="54BEA0C5"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302A83D4"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136B36E0"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0814C515"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رادار قياس الارتفاع</w:t>
            </w:r>
          </w:p>
        </w:tc>
        <w:tc>
          <w:tcPr>
            <w:tcW w:w="858" w:type="pct"/>
            <w:tcBorders>
              <w:top w:val="nil"/>
              <w:left w:val="nil"/>
              <w:bottom w:val="single" w:sz="4" w:space="0" w:color="auto"/>
              <w:right w:val="single" w:sz="4" w:space="0" w:color="auto"/>
            </w:tcBorders>
            <w:shd w:val="clear" w:color="000000" w:fill="F58085"/>
            <w:noWrap/>
            <w:vAlign w:val="bottom"/>
            <w:hideMark/>
          </w:tcPr>
          <w:p w14:paraId="1FD97499"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92D050"/>
            <w:noWrap/>
            <w:vAlign w:val="bottom"/>
            <w:hideMark/>
          </w:tcPr>
          <w:p w14:paraId="745ACD5F"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7" w:type="pct"/>
            <w:tcBorders>
              <w:top w:val="nil"/>
              <w:left w:val="nil"/>
              <w:bottom w:val="single" w:sz="4" w:space="0" w:color="auto"/>
              <w:right w:val="single" w:sz="4" w:space="0" w:color="auto"/>
            </w:tcBorders>
            <w:shd w:val="clear" w:color="000000" w:fill="F58085"/>
            <w:noWrap/>
            <w:vAlign w:val="bottom"/>
            <w:hideMark/>
          </w:tcPr>
          <w:p w14:paraId="5A85B3C4"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5" w:type="pct"/>
            <w:tcBorders>
              <w:top w:val="nil"/>
              <w:left w:val="nil"/>
              <w:bottom w:val="single" w:sz="4" w:space="0" w:color="auto"/>
              <w:right w:val="single" w:sz="4" w:space="0" w:color="auto"/>
            </w:tcBorders>
            <w:shd w:val="clear" w:color="000000" w:fill="92D050"/>
            <w:noWrap/>
            <w:vAlign w:val="bottom"/>
            <w:hideMark/>
          </w:tcPr>
          <w:p w14:paraId="564E429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99" w:type="pct"/>
            <w:tcBorders>
              <w:top w:val="nil"/>
              <w:left w:val="nil"/>
              <w:bottom w:val="single" w:sz="4" w:space="0" w:color="auto"/>
              <w:right w:val="single" w:sz="4" w:space="0" w:color="auto"/>
            </w:tcBorders>
            <w:shd w:val="clear" w:color="000000" w:fill="92D050"/>
            <w:noWrap/>
            <w:vAlign w:val="bottom"/>
            <w:hideMark/>
          </w:tcPr>
          <w:p w14:paraId="135D7346"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62" w:type="pct"/>
            <w:tcBorders>
              <w:top w:val="nil"/>
              <w:left w:val="nil"/>
              <w:bottom w:val="single" w:sz="4" w:space="0" w:color="auto"/>
              <w:right w:val="single" w:sz="4" w:space="0" w:color="auto"/>
            </w:tcBorders>
            <w:shd w:val="clear" w:color="000000" w:fill="92D050"/>
            <w:noWrap/>
            <w:vAlign w:val="bottom"/>
            <w:hideMark/>
          </w:tcPr>
          <w:p w14:paraId="031C04CC"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05" w:type="pct"/>
            <w:tcBorders>
              <w:top w:val="nil"/>
              <w:left w:val="nil"/>
              <w:bottom w:val="single" w:sz="4" w:space="0" w:color="auto"/>
              <w:right w:val="single" w:sz="4" w:space="0" w:color="auto"/>
            </w:tcBorders>
            <w:shd w:val="clear" w:color="000000" w:fill="92D050"/>
            <w:noWrap/>
            <w:vAlign w:val="bottom"/>
            <w:hideMark/>
          </w:tcPr>
          <w:p w14:paraId="64F0BAB5"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75" w:type="pct"/>
            <w:tcBorders>
              <w:top w:val="nil"/>
              <w:left w:val="nil"/>
              <w:bottom w:val="single" w:sz="4" w:space="0" w:color="auto"/>
              <w:right w:val="single" w:sz="4" w:space="0" w:color="auto"/>
            </w:tcBorders>
            <w:shd w:val="clear" w:color="000000" w:fill="92D050"/>
            <w:noWrap/>
            <w:vAlign w:val="bottom"/>
            <w:hideMark/>
          </w:tcPr>
          <w:p w14:paraId="02379F3B"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2AE44D03"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16FB1D05" w14:textId="77777777" w:rsidTr="006451FF">
        <w:trPr>
          <w:trHeight w:val="310"/>
        </w:trPr>
        <w:tc>
          <w:tcPr>
            <w:tcW w:w="966" w:type="pct"/>
            <w:tcBorders>
              <w:top w:val="nil"/>
              <w:left w:val="single" w:sz="4" w:space="0" w:color="auto"/>
              <w:bottom w:val="single" w:sz="4" w:space="0" w:color="auto"/>
              <w:right w:val="single" w:sz="8" w:space="0" w:color="auto"/>
            </w:tcBorders>
            <w:shd w:val="clear" w:color="auto" w:fill="auto"/>
            <w:noWrap/>
            <w:vAlign w:val="bottom"/>
            <w:hideMark/>
          </w:tcPr>
          <w:p w14:paraId="1324DE22"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مراقبة غازات الاحتباس الحراري</w:t>
            </w:r>
          </w:p>
        </w:tc>
        <w:tc>
          <w:tcPr>
            <w:tcW w:w="858" w:type="pct"/>
            <w:tcBorders>
              <w:top w:val="nil"/>
              <w:left w:val="nil"/>
              <w:bottom w:val="single" w:sz="4" w:space="0" w:color="auto"/>
              <w:right w:val="single" w:sz="4" w:space="0" w:color="auto"/>
            </w:tcBorders>
            <w:shd w:val="clear" w:color="000000" w:fill="F58085"/>
            <w:noWrap/>
            <w:vAlign w:val="bottom"/>
            <w:hideMark/>
          </w:tcPr>
          <w:p w14:paraId="086A7F05"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38" w:type="pct"/>
            <w:tcBorders>
              <w:top w:val="nil"/>
              <w:left w:val="nil"/>
              <w:bottom w:val="single" w:sz="4" w:space="0" w:color="auto"/>
              <w:right w:val="single" w:sz="4" w:space="0" w:color="auto"/>
            </w:tcBorders>
            <w:shd w:val="clear" w:color="000000" w:fill="F58085"/>
            <w:noWrap/>
            <w:vAlign w:val="bottom"/>
            <w:hideMark/>
          </w:tcPr>
          <w:p w14:paraId="78978CEC"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57" w:type="pct"/>
            <w:tcBorders>
              <w:top w:val="nil"/>
              <w:left w:val="nil"/>
              <w:bottom w:val="single" w:sz="4" w:space="0" w:color="auto"/>
              <w:right w:val="single" w:sz="4" w:space="0" w:color="auto"/>
            </w:tcBorders>
            <w:shd w:val="clear" w:color="000000" w:fill="F58085"/>
            <w:noWrap/>
            <w:vAlign w:val="bottom"/>
            <w:hideMark/>
          </w:tcPr>
          <w:p w14:paraId="69063D15"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5" w:type="pct"/>
            <w:tcBorders>
              <w:top w:val="nil"/>
              <w:left w:val="nil"/>
              <w:bottom w:val="single" w:sz="4" w:space="0" w:color="auto"/>
              <w:right w:val="single" w:sz="4" w:space="0" w:color="auto"/>
            </w:tcBorders>
            <w:shd w:val="clear" w:color="000000" w:fill="F58085"/>
            <w:noWrap/>
            <w:vAlign w:val="bottom"/>
            <w:hideMark/>
          </w:tcPr>
          <w:p w14:paraId="2F62388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99" w:type="pct"/>
            <w:tcBorders>
              <w:top w:val="nil"/>
              <w:left w:val="nil"/>
              <w:bottom w:val="single" w:sz="4" w:space="0" w:color="auto"/>
              <w:right w:val="single" w:sz="4" w:space="0" w:color="auto"/>
            </w:tcBorders>
            <w:shd w:val="clear" w:color="000000" w:fill="F58085"/>
            <w:noWrap/>
            <w:vAlign w:val="bottom"/>
            <w:hideMark/>
          </w:tcPr>
          <w:p w14:paraId="661E7996"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F58085"/>
            <w:noWrap/>
            <w:vAlign w:val="bottom"/>
            <w:hideMark/>
          </w:tcPr>
          <w:p w14:paraId="3A2B6FB2"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05" w:type="pct"/>
            <w:tcBorders>
              <w:top w:val="nil"/>
              <w:left w:val="nil"/>
              <w:bottom w:val="single" w:sz="4" w:space="0" w:color="auto"/>
              <w:right w:val="single" w:sz="4" w:space="0" w:color="auto"/>
            </w:tcBorders>
            <w:shd w:val="clear" w:color="000000" w:fill="F58085"/>
            <w:noWrap/>
            <w:vAlign w:val="bottom"/>
            <w:hideMark/>
          </w:tcPr>
          <w:p w14:paraId="2F68D156"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75" w:type="pct"/>
            <w:tcBorders>
              <w:top w:val="nil"/>
              <w:left w:val="nil"/>
              <w:bottom w:val="single" w:sz="4" w:space="0" w:color="auto"/>
              <w:right w:val="single" w:sz="4" w:space="0" w:color="auto"/>
            </w:tcBorders>
            <w:shd w:val="clear" w:color="000000" w:fill="92D050"/>
            <w:noWrap/>
            <w:vAlign w:val="bottom"/>
            <w:hideMark/>
          </w:tcPr>
          <w:p w14:paraId="6333A9A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56" w:type="pct"/>
            <w:tcBorders>
              <w:top w:val="nil"/>
              <w:left w:val="nil"/>
              <w:bottom w:val="single" w:sz="4" w:space="0" w:color="auto"/>
              <w:right w:val="single" w:sz="4" w:space="0" w:color="auto"/>
            </w:tcBorders>
            <w:shd w:val="clear" w:color="000000" w:fill="F58085"/>
            <w:noWrap/>
            <w:vAlign w:val="bottom"/>
            <w:hideMark/>
          </w:tcPr>
          <w:p w14:paraId="4FFF7A13"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bl>
    <w:p w14:paraId="08632DA7" w14:textId="5FDB05E1" w:rsidR="00E76DFB" w:rsidRPr="00185E11" w:rsidRDefault="00E76DFB" w:rsidP="00185E11">
      <w:pPr>
        <w:bidi/>
        <w:spacing w:before="120" w:after="120"/>
        <w:rPr>
          <w:rFonts w:ascii="Arial" w:hAnsi="Arial"/>
          <w:sz w:val="18"/>
          <w:szCs w:val="24"/>
        </w:rPr>
      </w:pPr>
    </w:p>
    <w:p w14:paraId="707D7B00" w14:textId="56AD97D1" w:rsidR="00E76DFB" w:rsidRPr="00185E11" w:rsidRDefault="00E76DFB" w:rsidP="00185E11">
      <w:pPr>
        <w:pStyle w:val="WMOBodyText"/>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t xml:space="preserve">تحليل البيانات الأساسية للجرافات </w:t>
      </w:r>
      <w:r w:rsidRPr="00185E11">
        <w:rPr>
          <w:rFonts w:ascii="Arial" w:eastAsia="Times New Roman" w:hAnsi="Arial" w:cs="Arial"/>
          <w:b/>
          <w:bCs/>
          <w:color w:val="000000"/>
          <w:sz w:val="18"/>
          <w:szCs w:val="24"/>
          <w:lang w:eastAsia="ar" w:bidi="ar-MA"/>
        </w:rPr>
        <w:t>(</w:t>
      </w:r>
      <w:r w:rsidRPr="00185E11">
        <w:rPr>
          <w:rFonts w:ascii="Arial" w:eastAsia="Times New Roman" w:hAnsi="Arial" w:cs="Arial"/>
          <w:b/>
          <w:bCs/>
          <w:color w:val="000000"/>
          <w:sz w:val="18"/>
          <w:szCs w:val="24"/>
          <w:lang w:eastAsia="ar" w:bidi="en-US"/>
        </w:rPr>
        <w:t>Drifter</w:t>
      </w:r>
      <w:r w:rsidRPr="00185E11">
        <w:rPr>
          <w:rFonts w:ascii="Arial" w:eastAsia="Times New Roman" w:hAnsi="Arial" w:cs="Arial"/>
          <w:b/>
          <w:bCs/>
          <w:color w:val="000000"/>
          <w:sz w:val="18"/>
          <w:szCs w:val="24"/>
          <w:lang w:eastAsia="ar" w:bidi="ar-MA"/>
        </w:rPr>
        <w:t>)</w:t>
      </w:r>
      <w:r w:rsidRPr="00185E11">
        <w:rPr>
          <w:rFonts w:ascii="Arial" w:eastAsia="Times New Roman" w:hAnsi="Arial" w:cs="Arial"/>
          <w:b/>
          <w:bCs/>
          <w:color w:val="000000"/>
          <w:sz w:val="18"/>
          <w:szCs w:val="24"/>
          <w:rtl/>
          <w:lang w:eastAsia="ar" w:bidi="ar-MA"/>
        </w:rPr>
        <w:t xml:space="preserve"> لعام </w:t>
      </w:r>
      <w:r w:rsidRPr="00185E11">
        <w:rPr>
          <w:rFonts w:ascii="Arial" w:eastAsia="Times New Roman" w:hAnsi="Arial" w:cs="Arial"/>
          <w:b/>
          <w:bCs/>
          <w:color w:val="000000"/>
          <w:sz w:val="18"/>
          <w:szCs w:val="24"/>
          <w:lang w:eastAsia="ar" w:bidi="ar-MA"/>
        </w:rPr>
        <w:t>2025</w:t>
      </w:r>
    </w:p>
    <w:tbl>
      <w:tblPr>
        <w:tblpPr w:leftFromText="180" w:rightFromText="180" w:vertAnchor="text" w:tblpY="1"/>
        <w:tblOverlap w:val="never"/>
        <w:bidiVisual/>
        <w:tblW w:w="5000" w:type="pct"/>
        <w:tblLook w:val="04A0" w:firstRow="1" w:lastRow="0" w:firstColumn="1" w:lastColumn="0" w:noHBand="0" w:noVBand="1"/>
      </w:tblPr>
      <w:tblGrid>
        <w:gridCol w:w="2991"/>
        <w:gridCol w:w="569"/>
        <w:gridCol w:w="1769"/>
        <w:gridCol w:w="563"/>
        <w:gridCol w:w="563"/>
        <w:gridCol w:w="560"/>
        <w:gridCol w:w="704"/>
        <w:gridCol w:w="765"/>
        <w:gridCol w:w="471"/>
        <w:gridCol w:w="674"/>
      </w:tblGrid>
      <w:tr w:rsidR="001B6B21" w:rsidRPr="00185E11" w14:paraId="2F899001" w14:textId="77777777" w:rsidTr="006451FF">
        <w:trPr>
          <w:trHeight w:val="241"/>
        </w:trPr>
        <w:tc>
          <w:tcPr>
            <w:tcW w:w="9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F706AA2" w14:textId="77777777" w:rsidR="001B6B21" w:rsidRPr="00185E11" w:rsidRDefault="001B6B21"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772" w:type="pct"/>
            <w:tcBorders>
              <w:top w:val="single" w:sz="4" w:space="0" w:color="auto"/>
              <w:left w:val="nil"/>
              <w:bottom w:val="single" w:sz="4" w:space="0" w:color="auto"/>
              <w:right w:val="single" w:sz="4" w:space="0" w:color="auto"/>
            </w:tcBorders>
            <w:shd w:val="clear" w:color="auto" w:fill="auto"/>
            <w:noWrap/>
            <w:vAlign w:val="bottom"/>
            <w:hideMark/>
          </w:tcPr>
          <w:p w14:paraId="16B7CC21"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14:paraId="241ECA75"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المرفق الوطني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NSOAS</w:t>
            </w:r>
            <w:r w:rsidRPr="00185E11">
              <w:rPr>
                <w:rFonts w:ascii="Arial" w:eastAsia="Times New Roman" w:hAnsi="Arial"/>
                <w:b/>
                <w:bCs/>
                <w:color w:val="000000"/>
                <w:sz w:val="18"/>
                <w:szCs w:val="24"/>
                <w:lang w:eastAsia="ar" w:bidi="ar-MA"/>
              </w:rPr>
              <w:t>)</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4C49B462"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ISRO</w:t>
            </w:r>
          </w:p>
        </w:tc>
        <w:tc>
          <w:tcPr>
            <w:tcW w:w="392" w:type="pct"/>
            <w:tcBorders>
              <w:top w:val="single" w:sz="4" w:space="0" w:color="auto"/>
              <w:left w:val="nil"/>
              <w:bottom w:val="single" w:sz="4" w:space="0" w:color="auto"/>
              <w:right w:val="nil"/>
            </w:tcBorders>
            <w:shd w:val="clear" w:color="auto" w:fill="auto"/>
            <w:vAlign w:val="bottom"/>
            <w:hideMark/>
          </w:tcPr>
          <w:p w14:paraId="4299F130"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c>
          <w:tcPr>
            <w:tcW w:w="304" w:type="pct"/>
            <w:tcBorders>
              <w:top w:val="single" w:sz="4" w:space="0" w:color="auto"/>
              <w:left w:val="single" w:sz="4" w:space="0" w:color="auto"/>
              <w:bottom w:val="single" w:sz="4" w:space="0" w:color="auto"/>
              <w:right w:val="nil"/>
            </w:tcBorders>
            <w:shd w:val="clear" w:color="auto" w:fill="auto"/>
            <w:noWrap/>
            <w:vAlign w:val="bottom"/>
            <w:hideMark/>
          </w:tcPr>
          <w:p w14:paraId="26C69342"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الايسا</w:t>
            </w:r>
            <w:proofErr w:type="spellEnd"/>
          </w:p>
        </w:tc>
        <w:tc>
          <w:tcPr>
            <w:tcW w:w="36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0C1622"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المركز الوطني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CNES</w:t>
            </w:r>
            <w:r w:rsidRPr="00185E11">
              <w:rPr>
                <w:rFonts w:ascii="Arial" w:eastAsia="Times New Roman" w:hAnsi="Arial"/>
                <w:b/>
                <w:bCs/>
                <w:color w:val="000000"/>
                <w:sz w:val="18"/>
                <w:szCs w:val="24"/>
                <w:lang w:eastAsia="ar" w:bidi="ar-MA"/>
              </w:rPr>
              <w:t>)</w:t>
            </w:r>
          </w:p>
        </w:tc>
        <w:tc>
          <w:tcPr>
            <w:tcW w:w="615" w:type="pct"/>
            <w:tcBorders>
              <w:top w:val="single" w:sz="4" w:space="0" w:color="auto"/>
              <w:left w:val="nil"/>
              <w:bottom w:val="single" w:sz="4" w:space="0" w:color="auto"/>
              <w:right w:val="single" w:sz="4" w:space="0" w:color="auto"/>
            </w:tcBorders>
            <w:shd w:val="clear" w:color="auto" w:fill="auto"/>
            <w:vAlign w:val="bottom"/>
            <w:hideMark/>
          </w:tcPr>
          <w:p w14:paraId="09B9D0F3"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3891AF67"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ناسا</w:t>
            </w:r>
          </w:p>
        </w:tc>
        <w:tc>
          <w:tcPr>
            <w:tcW w:w="362" w:type="pct"/>
            <w:tcBorders>
              <w:top w:val="single" w:sz="4" w:space="0" w:color="auto"/>
              <w:left w:val="nil"/>
              <w:bottom w:val="single" w:sz="4" w:space="0" w:color="auto"/>
              <w:right w:val="single" w:sz="4" w:space="0" w:color="auto"/>
            </w:tcBorders>
            <w:shd w:val="clear" w:color="auto" w:fill="auto"/>
            <w:vAlign w:val="bottom"/>
            <w:hideMark/>
          </w:tcPr>
          <w:p w14:paraId="4802D3F1" w14:textId="77777777" w:rsidR="001B6B21" w:rsidRPr="00185E11" w:rsidRDefault="001B6B21"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الوكالة اليابانية </w:t>
            </w:r>
            <w:proofErr w:type="spellStart"/>
            <w:r w:rsidRPr="00185E11">
              <w:rPr>
                <w:rFonts w:ascii="Arial" w:eastAsia="Times New Roman" w:hAnsi="Arial"/>
                <w:b/>
                <w:bCs/>
                <w:color w:val="000000"/>
                <w:sz w:val="18"/>
                <w:szCs w:val="24"/>
                <w:rtl/>
                <w:lang w:eastAsia="ar" w:bidi="ar-MA"/>
              </w:rPr>
              <w:t>جاكسا</w:t>
            </w:r>
            <w:proofErr w:type="spellEnd"/>
          </w:p>
        </w:tc>
      </w:tr>
      <w:tr w:rsidR="001B6B21" w:rsidRPr="00185E11" w14:paraId="4E94E6E3"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4B664CD5"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التصوير بالموجات الصغرية</w:t>
            </w:r>
          </w:p>
        </w:tc>
        <w:tc>
          <w:tcPr>
            <w:tcW w:w="772" w:type="pct"/>
            <w:tcBorders>
              <w:top w:val="nil"/>
              <w:left w:val="single" w:sz="4" w:space="0" w:color="auto"/>
              <w:bottom w:val="single" w:sz="4" w:space="0" w:color="auto"/>
              <w:right w:val="single" w:sz="4" w:space="0" w:color="auto"/>
            </w:tcBorders>
            <w:shd w:val="clear" w:color="000000" w:fill="92D050"/>
            <w:noWrap/>
            <w:vAlign w:val="bottom"/>
            <w:hideMark/>
          </w:tcPr>
          <w:p w14:paraId="2E9E5262"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62" w:type="pct"/>
            <w:tcBorders>
              <w:top w:val="nil"/>
              <w:left w:val="nil"/>
              <w:bottom w:val="single" w:sz="4" w:space="0" w:color="auto"/>
              <w:right w:val="single" w:sz="4" w:space="0" w:color="auto"/>
            </w:tcBorders>
            <w:shd w:val="clear" w:color="000000" w:fill="F58085"/>
            <w:noWrap/>
            <w:vAlign w:val="bottom"/>
            <w:hideMark/>
          </w:tcPr>
          <w:p w14:paraId="0ACB4CA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3" w:type="pct"/>
            <w:tcBorders>
              <w:top w:val="nil"/>
              <w:left w:val="nil"/>
              <w:bottom w:val="single" w:sz="4" w:space="0" w:color="auto"/>
              <w:right w:val="single" w:sz="4" w:space="0" w:color="auto"/>
            </w:tcBorders>
            <w:shd w:val="clear" w:color="000000" w:fill="F58085"/>
            <w:noWrap/>
            <w:vAlign w:val="bottom"/>
            <w:hideMark/>
          </w:tcPr>
          <w:p w14:paraId="3447537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2" w:type="pct"/>
            <w:tcBorders>
              <w:top w:val="nil"/>
              <w:left w:val="nil"/>
              <w:bottom w:val="single" w:sz="4" w:space="0" w:color="auto"/>
              <w:right w:val="single" w:sz="4" w:space="0" w:color="auto"/>
            </w:tcBorders>
            <w:shd w:val="clear" w:color="000000" w:fill="F58085"/>
            <w:noWrap/>
            <w:vAlign w:val="bottom"/>
            <w:hideMark/>
          </w:tcPr>
          <w:p w14:paraId="2F5AD98C"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04" w:type="pct"/>
            <w:tcBorders>
              <w:top w:val="nil"/>
              <w:left w:val="nil"/>
              <w:bottom w:val="single" w:sz="4" w:space="0" w:color="auto"/>
              <w:right w:val="single" w:sz="4" w:space="0" w:color="auto"/>
            </w:tcBorders>
            <w:shd w:val="clear" w:color="000000" w:fill="92D050"/>
            <w:noWrap/>
            <w:vAlign w:val="bottom"/>
            <w:hideMark/>
          </w:tcPr>
          <w:p w14:paraId="4B58A25B"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69" w:type="pct"/>
            <w:tcBorders>
              <w:top w:val="nil"/>
              <w:left w:val="nil"/>
              <w:bottom w:val="single" w:sz="4" w:space="0" w:color="auto"/>
              <w:right w:val="single" w:sz="4" w:space="0" w:color="auto"/>
            </w:tcBorders>
            <w:shd w:val="clear" w:color="000000" w:fill="F58085"/>
            <w:noWrap/>
            <w:vAlign w:val="bottom"/>
            <w:hideMark/>
          </w:tcPr>
          <w:p w14:paraId="2259566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15" w:type="pct"/>
            <w:tcBorders>
              <w:top w:val="nil"/>
              <w:left w:val="nil"/>
              <w:bottom w:val="single" w:sz="4" w:space="0" w:color="auto"/>
              <w:right w:val="single" w:sz="4" w:space="0" w:color="auto"/>
            </w:tcBorders>
            <w:shd w:val="clear" w:color="000000" w:fill="92D050"/>
            <w:noWrap/>
            <w:vAlign w:val="bottom"/>
            <w:hideMark/>
          </w:tcPr>
          <w:p w14:paraId="5853682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81" w:type="pct"/>
            <w:tcBorders>
              <w:top w:val="nil"/>
              <w:left w:val="nil"/>
              <w:bottom w:val="single" w:sz="4" w:space="0" w:color="auto"/>
              <w:right w:val="single" w:sz="4" w:space="0" w:color="auto"/>
            </w:tcBorders>
            <w:shd w:val="clear" w:color="000000" w:fill="92D050"/>
            <w:noWrap/>
            <w:vAlign w:val="bottom"/>
            <w:hideMark/>
          </w:tcPr>
          <w:p w14:paraId="12CEB03A"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62" w:type="pct"/>
            <w:tcBorders>
              <w:top w:val="nil"/>
              <w:left w:val="nil"/>
              <w:bottom w:val="single" w:sz="4" w:space="0" w:color="auto"/>
              <w:right w:val="single" w:sz="4" w:space="0" w:color="auto"/>
            </w:tcBorders>
            <w:shd w:val="clear" w:color="000000" w:fill="92D050"/>
            <w:noWrap/>
            <w:vAlign w:val="bottom"/>
            <w:hideMark/>
          </w:tcPr>
          <w:p w14:paraId="1E4B6CAD"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1B6B21" w:rsidRPr="00185E11" w14:paraId="0352AE16"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416A7B97"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التشتت المرتد بالرادار</w:t>
            </w:r>
          </w:p>
        </w:tc>
        <w:tc>
          <w:tcPr>
            <w:tcW w:w="772" w:type="pct"/>
            <w:tcBorders>
              <w:top w:val="nil"/>
              <w:left w:val="nil"/>
              <w:bottom w:val="single" w:sz="4" w:space="0" w:color="auto"/>
              <w:right w:val="single" w:sz="4" w:space="0" w:color="auto"/>
            </w:tcBorders>
            <w:shd w:val="clear" w:color="000000" w:fill="F58085"/>
            <w:noWrap/>
            <w:vAlign w:val="bottom"/>
            <w:hideMark/>
          </w:tcPr>
          <w:p w14:paraId="2D1423A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2" w:type="pct"/>
            <w:tcBorders>
              <w:top w:val="nil"/>
              <w:left w:val="nil"/>
              <w:bottom w:val="single" w:sz="4" w:space="0" w:color="auto"/>
              <w:right w:val="single" w:sz="4" w:space="0" w:color="auto"/>
            </w:tcBorders>
            <w:shd w:val="clear" w:color="000000" w:fill="92D050"/>
            <w:noWrap/>
            <w:vAlign w:val="bottom"/>
            <w:hideMark/>
          </w:tcPr>
          <w:p w14:paraId="78A78DCF"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63" w:type="pct"/>
            <w:tcBorders>
              <w:top w:val="nil"/>
              <w:left w:val="nil"/>
              <w:bottom w:val="single" w:sz="4" w:space="0" w:color="auto"/>
              <w:right w:val="single" w:sz="4" w:space="0" w:color="auto"/>
            </w:tcBorders>
            <w:shd w:val="clear" w:color="000000" w:fill="F58085"/>
            <w:noWrap/>
            <w:vAlign w:val="bottom"/>
            <w:hideMark/>
          </w:tcPr>
          <w:p w14:paraId="4EF8327D"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2" w:type="pct"/>
            <w:tcBorders>
              <w:top w:val="nil"/>
              <w:left w:val="nil"/>
              <w:bottom w:val="single" w:sz="4" w:space="0" w:color="auto"/>
              <w:right w:val="single" w:sz="4" w:space="0" w:color="auto"/>
            </w:tcBorders>
            <w:shd w:val="clear" w:color="000000" w:fill="F58085"/>
            <w:noWrap/>
            <w:vAlign w:val="bottom"/>
            <w:hideMark/>
          </w:tcPr>
          <w:p w14:paraId="22B5BBA8"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04" w:type="pct"/>
            <w:tcBorders>
              <w:top w:val="nil"/>
              <w:left w:val="nil"/>
              <w:bottom w:val="single" w:sz="4" w:space="0" w:color="auto"/>
              <w:right w:val="single" w:sz="4" w:space="0" w:color="auto"/>
            </w:tcBorders>
            <w:shd w:val="clear" w:color="000000" w:fill="F58085"/>
            <w:noWrap/>
            <w:vAlign w:val="bottom"/>
            <w:hideMark/>
          </w:tcPr>
          <w:p w14:paraId="30ECD22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9" w:type="pct"/>
            <w:tcBorders>
              <w:top w:val="nil"/>
              <w:left w:val="nil"/>
              <w:bottom w:val="single" w:sz="4" w:space="0" w:color="auto"/>
              <w:right w:val="single" w:sz="4" w:space="0" w:color="auto"/>
            </w:tcBorders>
            <w:shd w:val="clear" w:color="000000" w:fill="F58085"/>
            <w:noWrap/>
            <w:vAlign w:val="bottom"/>
            <w:hideMark/>
          </w:tcPr>
          <w:p w14:paraId="08461B6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15" w:type="pct"/>
            <w:tcBorders>
              <w:top w:val="nil"/>
              <w:left w:val="nil"/>
              <w:bottom w:val="single" w:sz="4" w:space="0" w:color="auto"/>
              <w:right w:val="single" w:sz="4" w:space="0" w:color="auto"/>
            </w:tcBorders>
            <w:shd w:val="clear" w:color="000000" w:fill="F58085"/>
            <w:noWrap/>
            <w:vAlign w:val="bottom"/>
            <w:hideMark/>
          </w:tcPr>
          <w:p w14:paraId="0494EE1F"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1" w:type="pct"/>
            <w:tcBorders>
              <w:top w:val="nil"/>
              <w:left w:val="nil"/>
              <w:bottom w:val="single" w:sz="4" w:space="0" w:color="auto"/>
              <w:right w:val="single" w:sz="4" w:space="0" w:color="auto"/>
            </w:tcBorders>
            <w:shd w:val="clear" w:color="000000" w:fill="F58085"/>
            <w:noWrap/>
            <w:vAlign w:val="bottom"/>
            <w:hideMark/>
          </w:tcPr>
          <w:p w14:paraId="607FD03C"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F58085"/>
            <w:noWrap/>
            <w:vAlign w:val="bottom"/>
            <w:hideMark/>
          </w:tcPr>
          <w:p w14:paraId="226477BF"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411D268F"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15ED315A"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زاوية الانحناء للنظام العالمي للانحناء </w:t>
            </w:r>
            <w:r w:rsidRPr="00185E11">
              <w:rPr>
                <w:rFonts w:ascii="Arial" w:eastAsia="Times New Roman" w:hAnsi="Arial"/>
                <w:color w:val="000000"/>
                <w:sz w:val="18"/>
                <w:szCs w:val="24"/>
                <w:lang w:eastAsia="ar" w:bidi="ar-MA"/>
              </w:rPr>
              <w:t>(</w:t>
            </w:r>
            <w:r w:rsidRPr="00185E11">
              <w:rPr>
                <w:rFonts w:ascii="Arial" w:eastAsia="Times New Roman" w:hAnsi="Arial"/>
                <w:color w:val="000000"/>
                <w:sz w:val="18"/>
                <w:szCs w:val="24"/>
                <w:lang w:eastAsia="ar" w:bidi="en-US"/>
              </w:rPr>
              <w:t>GNSS</w:t>
            </w:r>
            <w:r w:rsidRPr="00185E11">
              <w:rPr>
                <w:rFonts w:ascii="Arial" w:eastAsia="Times New Roman" w:hAnsi="Arial"/>
                <w:color w:val="000000"/>
                <w:sz w:val="18"/>
                <w:szCs w:val="24"/>
                <w:lang w:eastAsia="ar" w:bidi="ar-MA"/>
              </w:rPr>
              <w:t>)</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478AF56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2" w:type="pct"/>
            <w:tcBorders>
              <w:top w:val="nil"/>
              <w:left w:val="nil"/>
              <w:bottom w:val="single" w:sz="4" w:space="0" w:color="auto"/>
              <w:right w:val="single" w:sz="4" w:space="0" w:color="auto"/>
            </w:tcBorders>
            <w:shd w:val="clear" w:color="000000" w:fill="F58085"/>
            <w:noWrap/>
            <w:vAlign w:val="bottom"/>
            <w:hideMark/>
          </w:tcPr>
          <w:p w14:paraId="38F4771C"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3" w:type="pct"/>
            <w:tcBorders>
              <w:top w:val="nil"/>
              <w:left w:val="nil"/>
              <w:bottom w:val="single" w:sz="4" w:space="0" w:color="auto"/>
              <w:right w:val="single" w:sz="4" w:space="0" w:color="auto"/>
            </w:tcBorders>
            <w:shd w:val="clear" w:color="000000" w:fill="F58085"/>
            <w:noWrap/>
            <w:vAlign w:val="bottom"/>
            <w:hideMark/>
          </w:tcPr>
          <w:p w14:paraId="158A441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2" w:type="pct"/>
            <w:tcBorders>
              <w:top w:val="nil"/>
              <w:left w:val="nil"/>
              <w:bottom w:val="single" w:sz="4" w:space="0" w:color="auto"/>
              <w:right w:val="single" w:sz="4" w:space="0" w:color="auto"/>
            </w:tcBorders>
            <w:shd w:val="clear" w:color="000000" w:fill="92D050"/>
            <w:noWrap/>
            <w:vAlign w:val="bottom"/>
            <w:hideMark/>
          </w:tcPr>
          <w:p w14:paraId="7462F4CD"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04" w:type="pct"/>
            <w:tcBorders>
              <w:top w:val="nil"/>
              <w:left w:val="nil"/>
              <w:bottom w:val="single" w:sz="4" w:space="0" w:color="auto"/>
              <w:right w:val="single" w:sz="4" w:space="0" w:color="auto"/>
            </w:tcBorders>
            <w:shd w:val="clear" w:color="000000" w:fill="92D050"/>
            <w:noWrap/>
            <w:vAlign w:val="bottom"/>
            <w:hideMark/>
          </w:tcPr>
          <w:p w14:paraId="1356637F"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69" w:type="pct"/>
            <w:tcBorders>
              <w:top w:val="nil"/>
              <w:left w:val="nil"/>
              <w:bottom w:val="single" w:sz="4" w:space="0" w:color="auto"/>
              <w:right w:val="single" w:sz="4" w:space="0" w:color="auto"/>
            </w:tcBorders>
            <w:shd w:val="clear" w:color="000000" w:fill="F58085"/>
            <w:noWrap/>
            <w:vAlign w:val="bottom"/>
            <w:hideMark/>
          </w:tcPr>
          <w:p w14:paraId="7433BEE6"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15" w:type="pct"/>
            <w:tcBorders>
              <w:top w:val="nil"/>
              <w:left w:val="nil"/>
              <w:bottom w:val="single" w:sz="4" w:space="0" w:color="auto"/>
              <w:right w:val="single" w:sz="4" w:space="0" w:color="auto"/>
            </w:tcBorders>
            <w:shd w:val="clear" w:color="000000" w:fill="F58085"/>
            <w:noWrap/>
            <w:vAlign w:val="bottom"/>
            <w:hideMark/>
          </w:tcPr>
          <w:p w14:paraId="002F6D8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1" w:type="pct"/>
            <w:tcBorders>
              <w:top w:val="nil"/>
              <w:left w:val="nil"/>
              <w:bottom w:val="single" w:sz="4" w:space="0" w:color="auto"/>
              <w:right w:val="single" w:sz="4" w:space="0" w:color="auto"/>
            </w:tcBorders>
            <w:shd w:val="clear" w:color="000000" w:fill="F58085"/>
            <w:noWrap/>
            <w:vAlign w:val="bottom"/>
            <w:hideMark/>
          </w:tcPr>
          <w:p w14:paraId="3688895D"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92D050"/>
            <w:noWrap/>
            <w:vAlign w:val="bottom"/>
            <w:hideMark/>
          </w:tcPr>
          <w:p w14:paraId="2F0A81AA"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1B6B21" w:rsidRPr="00185E11" w14:paraId="6B45345A"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165D0096"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المسابير فوق البنفسجية/ الأشعة المرئية</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08EC3CA8"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2" w:type="pct"/>
            <w:tcBorders>
              <w:top w:val="nil"/>
              <w:left w:val="nil"/>
              <w:bottom w:val="single" w:sz="4" w:space="0" w:color="auto"/>
              <w:right w:val="single" w:sz="4" w:space="0" w:color="auto"/>
            </w:tcBorders>
            <w:shd w:val="clear" w:color="000000" w:fill="F58085"/>
            <w:noWrap/>
            <w:vAlign w:val="bottom"/>
            <w:hideMark/>
          </w:tcPr>
          <w:p w14:paraId="69DFBB6A"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3" w:type="pct"/>
            <w:tcBorders>
              <w:top w:val="nil"/>
              <w:left w:val="nil"/>
              <w:bottom w:val="single" w:sz="4" w:space="0" w:color="auto"/>
              <w:right w:val="single" w:sz="4" w:space="0" w:color="auto"/>
            </w:tcBorders>
            <w:shd w:val="clear" w:color="000000" w:fill="F58085"/>
            <w:noWrap/>
            <w:vAlign w:val="bottom"/>
            <w:hideMark/>
          </w:tcPr>
          <w:p w14:paraId="4725CF2A"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2" w:type="pct"/>
            <w:tcBorders>
              <w:top w:val="nil"/>
              <w:left w:val="nil"/>
              <w:bottom w:val="single" w:sz="4" w:space="0" w:color="auto"/>
              <w:right w:val="single" w:sz="4" w:space="0" w:color="auto"/>
            </w:tcBorders>
            <w:shd w:val="clear" w:color="000000" w:fill="F58085"/>
            <w:noWrap/>
            <w:vAlign w:val="bottom"/>
            <w:hideMark/>
          </w:tcPr>
          <w:p w14:paraId="1089493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04" w:type="pct"/>
            <w:tcBorders>
              <w:top w:val="nil"/>
              <w:left w:val="nil"/>
              <w:bottom w:val="single" w:sz="4" w:space="0" w:color="auto"/>
              <w:right w:val="single" w:sz="4" w:space="0" w:color="auto"/>
            </w:tcBorders>
            <w:shd w:val="clear" w:color="000000" w:fill="F58085"/>
            <w:noWrap/>
            <w:vAlign w:val="bottom"/>
            <w:hideMark/>
          </w:tcPr>
          <w:p w14:paraId="7DC9827C"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9" w:type="pct"/>
            <w:tcBorders>
              <w:top w:val="nil"/>
              <w:left w:val="nil"/>
              <w:bottom w:val="single" w:sz="4" w:space="0" w:color="auto"/>
              <w:right w:val="single" w:sz="4" w:space="0" w:color="auto"/>
            </w:tcBorders>
            <w:shd w:val="clear" w:color="000000" w:fill="F58085"/>
            <w:noWrap/>
            <w:vAlign w:val="bottom"/>
            <w:hideMark/>
          </w:tcPr>
          <w:p w14:paraId="369FDD43"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15" w:type="pct"/>
            <w:tcBorders>
              <w:top w:val="nil"/>
              <w:left w:val="nil"/>
              <w:bottom w:val="single" w:sz="4" w:space="0" w:color="auto"/>
              <w:right w:val="single" w:sz="4" w:space="0" w:color="auto"/>
            </w:tcBorders>
            <w:shd w:val="clear" w:color="000000" w:fill="F58085"/>
            <w:noWrap/>
            <w:vAlign w:val="bottom"/>
            <w:hideMark/>
          </w:tcPr>
          <w:p w14:paraId="2DF823E4"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1" w:type="pct"/>
            <w:tcBorders>
              <w:top w:val="nil"/>
              <w:left w:val="nil"/>
              <w:bottom w:val="single" w:sz="4" w:space="0" w:color="auto"/>
              <w:right w:val="single" w:sz="4" w:space="0" w:color="auto"/>
            </w:tcBorders>
            <w:shd w:val="clear" w:color="000000" w:fill="F58085"/>
            <w:noWrap/>
            <w:vAlign w:val="bottom"/>
            <w:hideMark/>
          </w:tcPr>
          <w:p w14:paraId="23859F6C"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F58085"/>
            <w:noWrap/>
            <w:vAlign w:val="bottom"/>
            <w:hideMark/>
          </w:tcPr>
          <w:p w14:paraId="5841B18C"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1DD1499F"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58F6617F"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رياح </w:t>
            </w:r>
            <w:r w:rsidRPr="00185E11">
              <w:rPr>
                <w:rFonts w:ascii="Arial" w:eastAsia="Times New Roman" w:hAnsi="Arial"/>
                <w:color w:val="000000"/>
                <w:sz w:val="18"/>
                <w:szCs w:val="24"/>
                <w:lang w:eastAsia="ar" w:bidi="en-US"/>
              </w:rPr>
              <w:t>Doppler</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7F072843"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2" w:type="pct"/>
            <w:tcBorders>
              <w:top w:val="nil"/>
              <w:left w:val="nil"/>
              <w:bottom w:val="single" w:sz="4" w:space="0" w:color="auto"/>
              <w:right w:val="single" w:sz="4" w:space="0" w:color="auto"/>
            </w:tcBorders>
            <w:shd w:val="clear" w:color="000000" w:fill="F58085"/>
            <w:noWrap/>
            <w:vAlign w:val="bottom"/>
            <w:hideMark/>
          </w:tcPr>
          <w:p w14:paraId="50A09E74"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3" w:type="pct"/>
            <w:tcBorders>
              <w:top w:val="nil"/>
              <w:left w:val="nil"/>
              <w:bottom w:val="single" w:sz="4" w:space="0" w:color="auto"/>
              <w:right w:val="single" w:sz="4" w:space="0" w:color="auto"/>
            </w:tcBorders>
            <w:shd w:val="clear" w:color="000000" w:fill="F58085"/>
            <w:noWrap/>
            <w:vAlign w:val="bottom"/>
            <w:hideMark/>
          </w:tcPr>
          <w:p w14:paraId="3CEBBBC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2" w:type="pct"/>
            <w:tcBorders>
              <w:top w:val="nil"/>
              <w:left w:val="nil"/>
              <w:bottom w:val="single" w:sz="4" w:space="0" w:color="auto"/>
              <w:right w:val="single" w:sz="4" w:space="0" w:color="auto"/>
            </w:tcBorders>
            <w:shd w:val="clear" w:color="000000" w:fill="F58085"/>
            <w:noWrap/>
            <w:vAlign w:val="bottom"/>
            <w:hideMark/>
          </w:tcPr>
          <w:p w14:paraId="3A8EBF5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04" w:type="pct"/>
            <w:tcBorders>
              <w:top w:val="nil"/>
              <w:left w:val="nil"/>
              <w:bottom w:val="single" w:sz="4" w:space="0" w:color="auto"/>
              <w:right w:val="single" w:sz="4" w:space="0" w:color="auto"/>
            </w:tcBorders>
            <w:shd w:val="clear" w:color="000000" w:fill="F58085"/>
            <w:noWrap/>
            <w:vAlign w:val="bottom"/>
            <w:hideMark/>
          </w:tcPr>
          <w:p w14:paraId="1150545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9" w:type="pct"/>
            <w:tcBorders>
              <w:top w:val="nil"/>
              <w:left w:val="nil"/>
              <w:bottom w:val="single" w:sz="4" w:space="0" w:color="auto"/>
              <w:right w:val="single" w:sz="4" w:space="0" w:color="auto"/>
            </w:tcBorders>
            <w:shd w:val="clear" w:color="000000" w:fill="F58085"/>
            <w:noWrap/>
            <w:vAlign w:val="bottom"/>
            <w:hideMark/>
          </w:tcPr>
          <w:p w14:paraId="51C0434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15" w:type="pct"/>
            <w:tcBorders>
              <w:top w:val="nil"/>
              <w:left w:val="nil"/>
              <w:bottom w:val="single" w:sz="4" w:space="0" w:color="auto"/>
              <w:right w:val="single" w:sz="4" w:space="0" w:color="auto"/>
            </w:tcBorders>
            <w:shd w:val="clear" w:color="000000" w:fill="F58085"/>
            <w:noWrap/>
            <w:vAlign w:val="bottom"/>
            <w:hideMark/>
          </w:tcPr>
          <w:p w14:paraId="57E0F08D"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1" w:type="pct"/>
            <w:tcBorders>
              <w:top w:val="nil"/>
              <w:left w:val="nil"/>
              <w:bottom w:val="single" w:sz="4" w:space="0" w:color="auto"/>
              <w:right w:val="single" w:sz="4" w:space="0" w:color="auto"/>
            </w:tcBorders>
            <w:shd w:val="clear" w:color="000000" w:fill="F58085"/>
            <w:noWrap/>
            <w:vAlign w:val="bottom"/>
            <w:hideMark/>
          </w:tcPr>
          <w:p w14:paraId="6B79263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F58085"/>
            <w:noWrap/>
            <w:vAlign w:val="bottom"/>
            <w:hideMark/>
          </w:tcPr>
          <w:p w14:paraId="21BAFEE5"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78E9B607"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102159C"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lastRenderedPageBreak/>
              <w:t>رادار السحب</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4803A1AB"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2" w:type="pct"/>
            <w:tcBorders>
              <w:top w:val="nil"/>
              <w:left w:val="nil"/>
              <w:bottom w:val="single" w:sz="4" w:space="0" w:color="auto"/>
              <w:right w:val="single" w:sz="4" w:space="0" w:color="auto"/>
            </w:tcBorders>
            <w:shd w:val="clear" w:color="000000" w:fill="F58085"/>
            <w:noWrap/>
            <w:vAlign w:val="bottom"/>
            <w:hideMark/>
          </w:tcPr>
          <w:p w14:paraId="4E5DE61A"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3" w:type="pct"/>
            <w:tcBorders>
              <w:top w:val="nil"/>
              <w:left w:val="nil"/>
              <w:bottom w:val="single" w:sz="4" w:space="0" w:color="auto"/>
              <w:right w:val="single" w:sz="4" w:space="0" w:color="auto"/>
            </w:tcBorders>
            <w:shd w:val="clear" w:color="000000" w:fill="F58085"/>
            <w:noWrap/>
            <w:vAlign w:val="bottom"/>
            <w:hideMark/>
          </w:tcPr>
          <w:p w14:paraId="0351559B"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2" w:type="pct"/>
            <w:tcBorders>
              <w:top w:val="nil"/>
              <w:left w:val="nil"/>
              <w:bottom w:val="single" w:sz="4" w:space="0" w:color="auto"/>
              <w:right w:val="single" w:sz="4" w:space="0" w:color="auto"/>
            </w:tcBorders>
            <w:shd w:val="clear" w:color="000000" w:fill="F58085"/>
            <w:noWrap/>
            <w:vAlign w:val="bottom"/>
            <w:hideMark/>
          </w:tcPr>
          <w:p w14:paraId="624DCCD6"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04" w:type="pct"/>
            <w:tcBorders>
              <w:top w:val="nil"/>
              <w:left w:val="nil"/>
              <w:bottom w:val="single" w:sz="4" w:space="0" w:color="auto"/>
              <w:right w:val="single" w:sz="4" w:space="0" w:color="auto"/>
            </w:tcBorders>
            <w:shd w:val="clear" w:color="000000" w:fill="F58085"/>
            <w:noWrap/>
            <w:vAlign w:val="bottom"/>
            <w:hideMark/>
          </w:tcPr>
          <w:p w14:paraId="5DB80A0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9" w:type="pct"/>
            <w:tcBorders>
              <w:top w:val="nil"/>
              <w:left w:val="nil"/>
              <w:bottom w:val="single" w:sz="4" w:space="0" w:color="auto"/>
              <w:right w:val="single" w:sz="4" w:space="0" w:color="auto"/>
            </w:tcBorders>
            <w:shd w:val="clear" w:color="000000" w:fill="F58085"/>
            <w:noWrap/>
            <w:vAlign w:val="bottom"/>
            <w:hideMark/>
          </w:tcPr>
          <w:p w14:paraId="7866A388"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15" w:type="pct"/>
            <w:tcBorders>
              <w:top w:val="nil"/>
              <w:left w:val="nil"/>
              <w:bottom w:val="single" w:sz="4" w:space="0" w:color="auto"/>
              <w:right w:val="single" w:sz="4" w:space="0" w:color="auto"/>
            </w:tcBorders>
            <w:shd w:val="clear" w:color="000000" w:fill="F58085"/>
            <w:noWrap/>
            <w:vAlign w:val="bottom"/>
            <w:hideMark/>
          </w:tcPr>
          <w:p w14:paraId="149CA08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1" w:type="pct"/>
            <w:tcBorders>
              <w:top w:val="nil"/>
              <w:left w:val="nil"/>
              <w:bottom w:val="single" w:sz="4" w:space="0" w:color="auto"/>
              <w:right w:val="single" w:sz="4" w:space="0" w:color="auto"/>
            </w:tcBorders>
            <w:shd w:val="clear" w:color="000000" w:fill="F58085"/>
            <w:noWrap/>
            <w:vAlign w:val="bottom"/>
            <w:hideMark/>
          </w:tcPr>
          <w:p w14:paraId="57C81CB5"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F58085"/>
            <w:noWrap/>
            <w:vAlign w:val="bottom"/>
            <w:hideMark/>
          </w:tcPr>
          <w:p w14:paraId="330243A4"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131AB442"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38F92760"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رادار المطر</w:t>
            </w:r>
          </w:p>
        </w:tc>
        <w:tc>
          <w:tcPr>
            <w:tcW w:w="772" w:type="pct"/>
            <w:tcBorders>
              <w:top w:val="nil"/>
              <w:left w:val="single" w:sz="4" w:space="0" w:color="auto"/>
              <w:bottom w:val="single" w:sz="4" w:space="0" w:color="auto"/>
              <w:right w:val="single" w:sz="4" w:space="0" w:color="auto"/>
            </w:tcBorders>
            <w:shd w:val="clear" w:color="000000" w:fill="92D050"/>
            <w:noWrap/>
            <w:vAlign w:val="bottom"/>
            <w:hideMark/>
          </w:tcPr>
          <w:p w14:paraId="4968590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62" w:type="pct"/>
            <w:tcBorders>
              <w:top w:val="nil"/>
              <w:left w:val="nil"/>
              <w:bottom w:val="single" w:sz="4" w:space="0" w:color="auto"/>
              <w:right w:val="single" w:sz="4" w:space="0" w:color="auto"/>
            </w:tcBorders>
            <w:shd w:val="clear" w:color="000000" w:fill="F58085"/>
            <w:noWrap/>
            <w:vAlign w:val="bottom"/>
            <w:hideMark/>
          </w:tcPr>
          <w:p w14:paraId="432C428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3" w:type="pct"/>
            <w:tcBorders>
              <w:top w:val="nil"/>
              <w:left w:val="nil"/>
              <w:bottom w:val="single" w:sz="4" w:space="0" w:color="auto"/>
              <w:right w:val="single" w:sz="4" w:space="0" w:color="auto"/>
            </w:tcBorders>
            <w:shd w:val="clear" w:color="000000" w:fill="F58085"/>
            <w:noWrap/>
            <w:vAlign w:val="bottom"/>
            <w:hideMark/>
          </w:tcPr>
          <w:p w14:paraId="140003F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2" w:type="pct"/>
            <w:tcBorders>
              <w:top w:val="nil"/>
              <w:left w:val="nil"/>
              <w:bottom w:val="single" w:sz="4" w:space="0" w:color="auto"/>
              <w:right w:val="single" w:sz="4" w:space="0" w:color="auto"/>
            </w:tcBorders>
            <w:shd w:val="clear" w:color="000000" w:fill="F58085"/>
            <w:noWrap/>
            <w:vAlign w:val="bottom"/>
            <w:hideMark/>
          </w:tcPr>
          <w:p w14:paraId="5FA5D26E"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04" w:type="pct"/>
            <w:tcBorders>
              <w:top w:val="nil"/>
              <w:left w:val="nil"/>
              <w:bottom w:val="single" w:sz="4" w:space="0" w:color="auto"/>
              <w:right w:val="single" w:sz="4" w:space="0" w:color="auto"/>
            </w:tcBorders>
            <w:shd w:val="clear" w:color="000000" w:fill="F58085"/>
            <w:noWrap/>
            <w:vAlign w:val="bottom"/>
            <w:hideMark/>
          </w:tcPr>
          <w:p w14:paraId="7786B7C6"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9" w:type="pct"/>
            <w:tcBorders>
              <w:top w:val="nil"/>
              <w:left w:val="nil"/>
              <w:bottom w:val="single" w:sz="4" w:space="0" w:color="auto"/>
              <w:right w:val="single" w:sz="4" w:space="0" w:color="auto"/>
            </w:tcBorders>
            <w:shd w:val="clear" w:color="000000" w:fill="F58085"/>
            <w:noWrap/>
            <w:vAlign w:val="bottom"/>
            <w:hideMark/>
          </w:tcPr>
          <w:p w14:paraId="064523C4"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15" w:type="pct"/>
            <w:tcBorders>
              <w:top w:val="nil"/>
              <w:left w:val="nil"/>
              <w:bottom w:val="single" w:sz="4" w:space="0" w:color="auto"/>
              <w:right w:val="single" w:sz="4" w:space="0" w:color="auto"/>
            </w:tcBorders>
            <w:shd w:val="clear" w:color="000000" w:fill="F58085"/>
            <w:noWrap/>
            <w:vAlign w:val="bottom"/>
            <w:hideMark/>
          </w:tcPr>
          <w:p w14:paraId="2579BAFF"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1" w:type="pct"/>
            <w:tcBorders>
              <w:top w:val="nil"/>
              <w:left w:val="nil"/>
              <w:bottom w:val="single" w:sz="4" w:space="0" w:color="auto"/>
              <w:right w:val="single" w:sz="4" w:space="0" w:color="auto"/>
            </w:tcBorders>
            <w:shd w:val="clear" w:color="000000" w:fill="92D050"/>
            <w:noWrap/>
            <w:vAlign w:val="bottom"/>
            <w:hideMark/>
          </w:tcPr>
          <w:p w14:paraId="4A07833B"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1D4249EC"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7D92EB13"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282136F"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رادار قياس الارتفاع</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5330396D"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2" w:type="pct"/>
            <w:tcBorders>
              <w:top w:val="nil"/>
              <w:left w:val="nil"/>
              <w:bottom w:val="single" w:sz="4" w:space="0" w:color="auto"/>
              <w:right w:val="single" w:sz="4" w:space="0" w:color="auto"/>
            </w:tcBorders>
            <w:shd w:val="clear" w:color="000000" w:fill="92D050"/>
            <w:noWrap/>
            <w:vAlign w:val="bottom"/>
            <w:hideMark/>
          </w:tcPr>
          <w:p w14:paraId="7C17FBF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63" w:type="pct"/>
            <w:tcBorders>
              <w:top w:val="nil"/>
              <w:left w:val="nil"/>
              <w:bottom w:val="single" w:sz="4" w:space="0" w:color="auto"/>
              <w:right w:val="single" w:sz="4" w:space="0" w:color="auto"/>
            </w:tcBorders>
            <w:shd w:val="clear" w:color="000000" w:fill="F58085"/>
            <w:noWrap/>
            <w:vAlign w:val="bottom"/>
            <w:hideMark/>
          </w:tcPr>
          <w:p w14:paraId="3F2A1CC1"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2" w:type="pct"/>
            <w:tcBorders>
              <w:top w:val="nil"/>
              <w:left w:val="nil"/>
              <w:bottom w:val="single" w:sz="4" w:space="0" w:color="auto"/>
              <w:right w:val="single" w:sz="4" w:space="0" w:color="auto"/>
            </w:tcBorders>
            <w:shd w:val="clear" w:color="000000" w:fill="F58085"/>
            <w:noWrap/>
            <w:vAlign w:val="bottom"/>
            <w:hideMark/>
          </w:tcPr>
          <w:p w14:paraId="4D9DF2DA"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04" w:type="pct"/>
            <w:tcBorders>
              <w:top w:val="nil"/>
              <w:left w:val="nil"/>
              <w:bottom w:val="single" w:sz="4" w:space="0" w:color="auto"/>
              <w:right w:val="single" w:sz="4" w:space="0" w:color="auto"/>
            </w:tcBorders>
            <w:shd w:val="clear" w:color="000000" w:fill="92D050"/>
            <w:noWrap/>
            <w:vAlign w:val="bottom"/>
            <w:hideMark/>
          </w:tcPr>
          <w:p w14:paraId="3F7A6DC3"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69" w:type="pct"/>
            <w:tcBorders>
              <w:top w:val="nil"/>
              <w:left w:val="nil"/>
              <w:bottom w:val="single" w:sz="4" w:space="0" w:color="auto"/>
              <w:right w:val="single" w:sz="4" w:space="0" w:color="auto"/>
            </w:tcBorders>
            <w:shd w:val="clear" w:color="000000" w:fill="92D050"/>
            <w:noWrap/>
            <w:vAlign w:val="bottom"/>
            <w:hideMark/>
          </w:tcPr>
          <w:p w14:paraId="56D1A024"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15" w:type="pct"/>
            <w:tcBorders>
              <w:top w:val="nil"/>
              <w:left w:val="nil"/>
              <w:bottom w:val="single" w:sz="4" w:space="0" w:color="auto"/>
              <w:right w:val="single" w:sz="4" w:space="0" w:color="auto"/>
            </w:tcBorders>
            <w:shd w:val="clear" w:color="000000" w:fill="F58085"/>
            <w:noWrap/>
            <w:vAlign w:val="bottom"/>
            <w:hideMark/>
          </w:tcPr>
          <w:p w14:paraId="42F957CD"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1" w:type="pct"/>
            <w:tcBorders>
              <w:top w:val="nil"/>
              <w:left w:val="nil"/>
              <w:bottom w:val="single" w:sz="4" w:space="0" w:color="auto"/>
              <w:right w:val="single" w:sz="4" w:space="0" w:color="auto"/>
            </w:tcBorders>
            <w:shd w:val="clear" w:color="000000" w:fill="92D050"/>
            <w:noWrap/>
            <w:vAlign w:val="bottom"/>
            <w:hideMark/>
          </w:tcPr>
          <w:p w14:paraId="72AA1B53"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62" w:type="pct"/>
            <w:tcBorders>
              <w:top w:val="nil"/>
              <w:left w:val="nil"/>
              <w:bottom w:val="single" w:sz="4" w:space="0" w:color="auto"/>
              <w:right w:val="single" w:sz="4" w:space="0" w:color="auto"/>
            </w:tcBorders>
            <w:shd w:val="clear" w:color="000000" w:fill="F58085"/>
            <w:noWrap/>
            <w:vAlign w:val="bottom"/>
            <w:hideMark/>
          </w:tcPr>
          <w:p w14:paraId="02E746C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B6B21" w:rsidRPr="00185E11" w14:paraId="6B998785" w14:textId="77777777" w:rsidTr="006451FF">
        <w:trPr>
          <w:trHeight w:val="310"/>
        </w:trPr>
        <w:tc>
          <w:tcPr>
            <w:tcW w:w="982" w:type="pct"/>
            <w:tcBorders>
              <w:top w:val="nil"/>
              <w:left w:val="single" w:sz="4" w:space="0" w:color="auto"/>
              <w:bottom w:val="single" w:sz="4" w:space="0" w:color="auto"/>
              <w:right w:val="single" w:sz="8" w:space="0" w:color="auto"/>
            </w:tcBorders>
            <w:shd w:val="clear" w:color="auto" w:fill="auto"/>
            <w:noWrap/>
            <w:vAlign w:val="bottom"/>
            <w:hideMark/>
          </w:tcPr>
          <w:p w14:paraId="08512D3F" w14:textId="77777777" w:rsidR="001B6B21" w:rsidRPr="00185E11" w:rsidRDefault="001B6B21"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مراقبة غازات الاحتباس الحراري</w:t>
            </w:r>
          </w:p>
        </w:tc>
        <w:tc>
          <w:tcPr>
            <w:tcW w:w="772" w:type="pct"/>
            <w:tcBorders>
              <w:top w:val="nil"/>
              <w:left w:val="single" w:sz="4" w:space="0" w:color="auto"/>
              <w:bottom w:val="single" w:sz="4" w:space="0" w:color="auto"/>
              <w:right w:val="single" w:sz="4" w:space="0" w:color="auto"/>
            </w:tcBorders>
            <w:shd w:val="clear" w:color="000000" w:fill="F58085"/>
            <w:noWrap/>
            <w:vAlign w:val="bottom"/>
            <w:hideMark/>
          </w:tcPr>
          <w:p w14:paraId="2D417F5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62" w:type="pct"/>
            <w:tcBorders>
              <w:top w:val="nil"/>
              <w:left w:val="nil"/>
              <w:bottom w:val="single" w:sz="4" w:space="0" w:color="auto"/>
              <w:right w:val="single" w:sz="4" w:space="0" w:color="auto"/>
            </w:tcBorders>
            <w:shd w:val="clear" w:color="000000" w:fill="F58085"/>
            <w:noWrap/>
            <w:vAlign w:val="bottom"/>
            <w:hideMark/>
          </w:tcPr>
          <w:p w14:paraId="44BDE718"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3" w:type="pct"/>
            <w:tcBorders>
              <w:top w:val="nil"/>
              <w:left w:val="nil"/>
              <w:bottom w:val="single" w:sz="4" w:space="0" w:color="auto"/>
              <w:right w:val="single" w:sz="4" w:space="0" w:color="auto"/>
            </w:tcBorders>
            <w:shd w:val="clear" w:color="000000" w:fill="F58085"/>
            <w:noWrap/>
            <w:vAlign w:val="bottom"/>
            <w:hideMark/>
          </w:tcPr>
          <w:p w14:paraId="4457650D"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92" w:type="pct"/>
            <w:tcBorders>
              <w:top w:val="nil"/>
              <w:left w:val="nil"/>
              <w:bottom w:val="single" w:sz="4" w:space="0" w:color="auto"/>
              <w:right w:val="single" w:sz="4" w:space="0" w:color="auto"/>
            </w:tcBorders>
            <w:shd w:val="clear" w:color="000000" w:fill="F58085"/>
            <w:noWrap/>
            <w:vAlign w:val="bottom"/>
            <w:hideMark/>
          </w:tcPr>
          <w:p w14:paraId="67CC7BB0"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04" w:type="pct"/>
            <w:tcBorders>
              <w:top w:val="nil"/>
              <w:left w:val="nil"/>
              <w:bottom w:val="single" w:sz="4" w:space="0" w:color="auto"/>
              <w:right w:val="single" w:sz="4" w:space="0" w:color="auto"/>
            </w:tcBorders>
            <w:shd w:val="clear" w:color="000000" w:fill="F58085"/>
            <w:noWrap/>
            <w:vAlign w:val="bottom"/>
            <w:hideMark/>
          </w:tcPr>
          <w:p w14:paraId="2AB1F238"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9" w:type="pct"/>
            <w:tcBorders>
              <w:top w:val="nil"/>
              <w:left w:val="nil"/>
              <w:bottom w:val="single" w:sz="4" w:space="0" w:color="auto"/>
              <w:right w:val="single" w:sz="4" w:space="0" w:color="auto"/>
            </w:tcBorders>
            <w:shd w:val="clear" w:color="000000" w:fill="F58085"/>
            <w:noWrap/>
            <w:vAlign w:val="bottom"/>
            <w:hideMark/>
          </w:tcPr>
          <w:p w14:paraId="07A61BAC"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15" w:type="pct"/>
            <w:tcBorders>
              <w:top w:val="nil"/>
              <w:left w:val="nil"/>
              <w:bottom w:val="single" w:sz="4" w:space="0" w:color="auto"/>
              <w:right w:val="single" w:sz="4" w:space="0" w:color="auto"/>
            </w:tcBorders>
            <w:shd w:val="clear" w:color="000000" w:fill="F58085"/>
            <w:noWrap/>
            <w:vAlign w:val="bottom"/>
            <w:hideMark/>
          </w:tcPr>
          <w:p w14:paraId="0A805A59"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81" w:type="pct"/>
            <w:tcBorders>
              <w:top w:val="nil"/>
              <w:left w:val="nil"/>
              <w:bottom w:val="single" w:sz="4" w:space="0" w:color="auto"/>
              <w:right w:val="single" w:sz="4" w:space="0" w:color="auto"/>
            </w:tcBorders>
            <w:shd w:val="clear" w:color="000000" w:fill="F58085"/>
            <w:noWrap/>
            <w:vAlign w:val="bottom"/>
            <w:hideMark/>
          </w:tcPr>
          <w:p w14:paraId="7916B908"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362" w:type="pct"/>
            <w:tcBorders>
              <w:top w:val="nil"/>
              <w:left w:val="nil"/>
              <w:bottom w:val="single" w:sz="4" w:space="0" w:color="auto"/>
              <w:right w:val="single" w:sz="4" w:space="0" w:color="auto"/>
            </w:tcBorders>
            <w:shd w:val="clear" w:color="000000" w:fill="F58085"/>
            <w:noWrap/>
            <w:vAlign w:val="bottom"/>
            <w:hideMark/>
          </w:tcPr>
          <w:p w14:paraId="77C56AA7" w14:textId="77777777" w:rsidR="001B6B21" w:rsidRPr="00185E11" w:rsidRDefault="001B6B21"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bl>
    <w:p w14:paraId="7BF0E715" w14:textId="67E5A090" w:rsidR="00E76DFB" w:rsidRPr="00185E11" w:rsidRDefault="006B3F1A" w:rsidP="00185E11">
      <w:pPr>
        <w:bidi/>
        <w:spacing w:before="120" w:after="120"/>
        <w:rPr>
          <w:rFonts w:ascii="Arial" w:hAnsi="Arial"/>
          <w:i/>
          <w:iCs/>
          <w:sz w:val="18"/>
          <w:szCs w:val="24"/>
        </w:rPr>
      </w:pPr>
      <w:r w:rsidRPr="00185E11">
        <w:rPr>
          <w:rFonts w:ascii="Arial" w:hAnsi="Arial"/>
          <w:i/>
          <w:iCs/>
          <w:sz w:val="18"/>
          <w:szCs w:val="24"/>
          <w:rtl/>
          <w:lang w:eastAsia="ar" w:bidi="ar-MA"/>
        </w:rPr>
        <w:br/>
      </w:r>
    </w:p>
    <w:p w14:paraId="6F4D9797" w14:textId="77777777" w:rsidR="00E76DFB" w:rsidRPr="00185E11" w:rsidRDefault="00E76DFB" w:rsidP="00185E11">
      <w:pPr>
        <w:pStyle w:val="WMOBodyText"/>
        <w:bidi/>
        <w:spacing w:before="120" w:after="120"/>
        <w:rPr>
          <w:rFonts w:ascii="Arial" w:hAnsi="Arial" w:cs="Arial"/>
          <w:sz w:val="18"/>
          <w:szCs w:val="24"/>
        </w:rPr>
      </w:pPr>
      <w:r w:rsidRPr="00185E11">
        <w:rPr>
          <w:rFonts w:ascii="Arial" w:hAnsi="Arial" w:cs="Arial"/>
          <w:sz w:val="18"/>
          <w:szCs w:val="24"/>
          <w:rtl/>
          <w:lang w:eastAsia="ar" w:bidi="ar-MA"/>
        </w:rPr>
        <w:br w:type="page"/>
      </w:r>
    </w:p>
    <w:p w14:paraId="59D3C624" w14:textId="7AB5FE8B" w:rsidR="0069784E" w:rsidRPr="00185E11" w:rsidRDefault="00234B0A" w:rsidP="00185E11">
      <w:pPr>
        <w:bidi/>
        <w:spacing w:before="120" w:after="120"/>
        <w:ind w:left="1134" w:hanging="1276"/>
        <w:rPr>
          <w:rFonts w:ascii="Arial" w:eastAsia="Verdana" w:hAnsi="Arial"/>
          <w:b/>
          <w:bCs/>
          <w:sz w:val="18"/>
          <w:szCs w:val="24"/>
          <w:lang w:eastAsia="zh-TW"/>
        </w:rPr>
      </w:pPr>
      <w:r w:rsidRPr="00185E11">
        <w:rPr>
          <w:rFonts w:ascii="Arial" w:eastAsia="Verdana" w:hAnsi="Arial"/>
          <w:b/>
          <w:bCs/>
          <w:sz w:val="18"/>
          <w:szCs w:val="24"/>
          <w:lang w:eastAsia="zh-TW"/>
        </w:rPr>
        <w:lastRenderedPageBreak/>
        <w:t>(2)</w:t>
      </w:r>
      <w:r w:rsidRPr="00185E11">
        <w:rPr>
          <w:rFonts w:ascii="Arial" w:eastAsia="Verdana" w:hAnsi="Arial"/>
          <w:b/>
          <w:bCs/>
          <w:sz w:val="18"/>
          <w:szCs w:val="24"/>
          <w:lang w:eastAsia="zh-TW"/>
        </w:rPr>
        <w:tab/>
      </w:r>
      <w:r w:rsidR="0069784E" w:rsidRPr="00185E11">
        <w:rPr>
          <w:rFonts w:ascii="Arial" w:eastAsia="Verdana" w:hAnsi="Arial"/>
          <w:b/>
          <w:bCs/>
          <w:sz w:val="18"/>
          <w:szCs w:val="24"/>
          <w:rtl/>
          <w:lang w:eastAsia="ar" w:bidi="ar-MA"/>
        </w:rPr>
        <w:t xml:space="preserve">البيانات الساتلية الأساسية للمنظمة </w:t>
      </w:r>
      <w:r w:rsidR="0069784E" w:rsidRPr="00185E11">
        <w:rPr>
          <w:rFonts w:ascii="Arial" w:eastAsia="Verdana" w:hAnsi="Arial"/>
          <w:b/>
          <w:bCs/>
          <w:sz w:val="18"/>
          <w:szCs w:val="24"/>
          <w:lang w:eastAsia="ar" w:bidi="ar-MA"/>
        </w:rPr>
        <w:t>(</w:t>
      </w:r>
      <w:r w:rsidR="0069784E" w:rsidRPr="00185E11">
        <w:rPr>
          <w:rFonts w:ascii="Arial" w:eastAsia="Verdana" w:hAnsi="Arial"/>
          <w:b/>
          <w:bCs/>
          <w:sz w:val="18"/>
          <w:szCs w:val="24"/>
          <w:lang w:eastAsia="ar" w:bidi="en-US"/>
        </w:rPr>
        <w:t>WMO</w:t>
      </w:r>
      <w:r w:rsidR="0069784E" w:rsidRPr="00185E11">
        <w:rPr>
          <w:rFonts w:ascii="Arial" w:eastAsia="Verdana" w:hAnsi="Arial"/>
          <w:b/>
          <w:bCs/>
          <w:sz w:val="18"/>
          <w:szCs w:val="24"/>
          <w:lang w:eastAsia="ar" w:bidi="ar-MA"/>
        </w:rPr>
        <w:t>)</w:t>
      </w:r>
      <w:r w:rsidR="0069784E" w:rsidRPr="00185E11">
        <w:rPr>
          <w:rFonts w:ascii="Arial" w:eastAsia="Verdana" w:hAnsi="Arial"/>
          <w:b/>
          <w:bCs/>
          <w:sz w:val="18"/>
          <w:szCs w:val="24"/>
          <w:rtl/>
          <w:lang w:eastAsia="ar" w:bidi="ar-MA"/>
        </w:rPr>
        <w:t xml:space="preserve"> فيما يتعلق بالطقس الفضائي</w:t>
      </w:r>
    </w:p>
    <w:p w14:paraId="2C653B15" w14:textId="5BA72CBD" w:rsidR="0069784E" w:rsidRPr="00185E11" w:rsidRDefault="00234B0A" w:rsidP="00185E11">
      <w:pPr>
        <w:pStyle w:val="Heading3"/>
        <w:bidi/>
        <w:spacing w:before="120" w:after="120"/>
        <w:ind w:left="1134" w:hanging="567"/>
        <w:rPr>
          <w:rFonts w:ascii="Arial" w:hAnsi="Arial" w:cs="Arial"/>
          <w:sz w:val="18"/>
          <w:szCs w:val="24"/>
        </w:rPr>
      </w:pPr>
      <w:r w:rsidRPr="00185E11">
        <w:rPr>
          <w:rFonts w:ascii="Arial" w:hAnsi="Arial" w:cs="Arial"/>
          <w:sz w:val="18"/>
          <w:szCs w:val="24"/>
        </w:rPr>
        <w:t>(c)</w:t>
      </w:r>
      <w:r w:rsidRPr="00185E11">
        <w:rPr>
          <w:rFonts w:ascii="Arial" w:hAnsi="Arial" w:cs="Arial"/>
          <w:sz w:val="18"/>
          <w:szCs w:val="24"/>
        </w:rPr>
        <w:tab/>
      </w:r>
      <w:r w:rsidR="0069784E" w:rsidRPr="00185E11">
        <w:rPr>
          <w:rFonts w:ascii="Arial" w:hAnsi="Arial" w:cs="Arial"/>
          <w:sz w:val="18"/>
          <w:szCs w:val="24"/>
          <w:rtl/>
          <w:lang w:eastAsia="ar" w:bidi="ar-MA"/>
        </w:rPr>
        <w:t>المدارات الثابتة بالنسبة للأرض البيانات الساتلية الأساسية للطقس الفضائي</w:t>
      </w:r>
    </w:p>
    <w:p w14:paraId="42984C9A" w14:textId="20BCD958" w:rsidR="00C123CC" w:rsidRPr="00185E11" w:rsidRDefault="00C123CC" w:rsidP="00185E11">
      <w:pPr>
        <w:pStyle w:val="WMOBodyText"/>
        <w:bidi/>
        <w:spacing w:before="120" w:after="120"/>
        <w:jc w:val="center"/>
        <w:rPr>
          <w:rFonts w:ascii="Arial" w:hAnsi="Arial" w:cs="Arial"/>
          <w:b/>
          <w:bCs/>
          <w:sz w:val="18"/>
          <w:szCs w:val="24"/>
        </w:rPr>
      </w:pPr>
      <w:r w:rsidRPr="00185E11">
        <w:rPr>
          <w:rFonts w:ascii="Arial" w:hAnsi="Arial" w:cs="Arial"/>
          <w:b/>
          <w:bCs/>
          <w:sz w:val="18"/>
          <w:szCs w:val="24"/>
          <w:rtl/>
          <w:lang w:eastAsia="ar" w:bidi="ar-MA"/>
        </w:rPr>
        <w:t xml:space="preserve">الجدول </w:t>
      </w:r>
      <w:r w:rsidRPr="00185E11">
        <w:rPr>
          <w:rFonts w:ascii="Arial" w:hAnsi="Arial" w:cs="Arial"/>
          <w:b/>
          <w:bCs/>
          <w:sz w:val="18"/>
          <w:szCs w:val="24"/>
          <w:lang w:eastAsia="ar" w:bidi="ar-MA"/>
        </w:rPr>
        <w:t>4</w:t>
      </w:r>
      <w:r w:rsidRPr="00185E11">
        <w:rPr>
          <w:rFonts w:ascii="Arial" w:hAnsi="Arial" w:cs="Arial"/>
          <w:b/>
          <w:bCs/>
          <w:sz w:val="18"/>
          <w:szCs w:val="24"/>
          <w:rtl/>
          <w:lang w:eastAsia="ar" w:bidi="ar-MA"/>
        </w:rPr>
        <w:t xml:space="preserve"> - تحليل البيانات الساتلية الأساسية للمدار الثابت بالنسبة للأرض للطقس الفضائي</w:t>
      </w:r>
    </w:p>
    <w:p w14:paraId="511FF07C" w14:textId="77777777" w:rsidR="006451FF" w:rsidRPr="00185E11" w:rsidRDefault="006451FF" w:rsidP="00185E11">
      <w:pPr>
        <w:pStyle w:val="WMOBodyText"/>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t xml:space="preserve">تحليل البيانات الأساسية الثابتة بالنسبة للأرض للجسيمات/ الحقول </w:t>
      </w:r>
      <w:proofErr w:type="spellStart"/>
      <w:r w:rsidRPr="00185E11">
        <w:rPr>
          <w:rFonts w:ascii="Arial" w:eastAsia="Times New Roman" w:hAnsi="Arial" w:cs="Arial"/>
          <w:b/>
          <w:bCs/>
          <w:color w:val="000000"/>
          <w:sz w:val="18"/>
          <w:szCs w:val="24"/>
          <w:rtl/>
          <w:lang w:eastAsia="ar" w:bidi="ar-MA"/>
        </w:rPr>
        <w:t>الموقعية</w:t>
      </w:r>
      <w:proofErr w:type="spellEnd"/>
      <w:r w:rsidRPr="00185E11">
        <w:rPr>
          <w:rFonts w:ascii="Arial" w:eastAsia="Times New Roman" w:hAnsi="Arial" w:cs="Arial"/>
          <w:b/>
          <w:bCs/>
          <w:color w:val="000000"/>
          <w:sz w:val="18"/>
          <w:szCs w:val="24"/>
          <w:rtl/>
          <w:lang w:eastAsia="ar" w:bidi="ar-MA"/>
        </w:rPr>
        <w:t xml:space="preserve"> لعام </w:t>
      </w:r>
      <w:r w:rsidRPr="00185E11">
        <w:rPr>
          <w:rFonts w:ascii="Arial" w:eastAsia="Times New Roman" w:hAnsi="Arial" w:cs="Arial"/>
          <w:b/>
          <w:bCs/>
          <w:color w:val="000000"/>
          <w:sz w:val="18"/>
          <w:szCs w:val="24"/>
          <w:lang w:eastAsia="ar" w:bidi="ar-MA"/>
        </w:rPr>
        <w:t>2022</w:t>
      </w:r>
    </w:p>
    <w:tbl>
      <w:tblPr>
        <w:bidiVisual/>
        <w:tblW w:w="5000" w:type="pct"/>
        <w:tblLook w:val="04A0" w:firstRow="1" w:lastRow="0" w:firstColumn="1" w:lastColumn="0" w:noHBand="0" w:noVBand="1"/>
      </w:tblPr>
      <w:tblGrid>
        <w:gridCol w:w="1025"/>
        <w:gridCol w:w="541"/>
        <w:gridCol w:w="1338"/>
        <w:gridCol w:w="430"/>
        <w:gridCol w:w="420"/>
        <w:gridCol w:w="420"/>
        <w:gridCol w:w="950"/>
        <w:gridCol w:w="420"/>
        <w:gridCol w:w="1338"/>
        <w:gridCol w:w="464"/>
        <w:gridCol w:w="445"/>
        <w:gridCol w:w="500"/>
        <w:gridCol w:w="1338"/>
      </w:tblGrid>
      <w:tr w:rsidR="005C455E" w:rsidRPr="00185E11" w14:paraId="075D3CEC" w14:textId="77777777" w:rsidTr="00FE1089">
        <w:trPr>
          <w:trHeight w:val="360"/>
        </w:trPr>
        <w:tc>
          <w:tcPr>
            <w:tcW w:w="7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1099F4B" w14:textId="77777777" w:rsidR="00EF68C9" w:rsidRPr="00185E11" w:rsidRDefault="00EF68C9" w:rsidP="00185E11">
            <w:pPr>
              <w:tabs>
                <w:tab w:val="clear" w:pos="1134"/>
              </w:tabs>
              <w:bidi/>
              <w:spacing w:before="120" w:after="120"/>
              <w:jc w:val="left"/>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خط طول</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3930B452"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w:t>
            </w:r>
            <w:r w:rsidRPr="00185E11">
              <w:rPr>
                <w:rFonts w:ascii="Arial" w:eastAsia="Times New Roman" w:hAnsi="Arial"/>
                <w:b/>
                <w:bCs/>
                <w:color w:val="000000"/>
                <w:sz w:val="18"/>
                <w:szCs w:val="24"/>
                <w:lang w:eastAsia="ar" w:bidi="en-US"/>
              </w:rPr>
              <w:t>e</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1C8290D9"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76</w:t>
            </w:r>
            <w:r w:rsidRPr="00185E11">
              <w:rPr>
                <w:rFonts w:ascii="Arial" w:eastAsia="Times New Roman" w:hAnsi="Arial"/>
                <w:b/>
                <w:bCs/>
                <w:color w:val="000000"/>
                <w:sz w:val="18"/>
                <w:szCs w:val="24"/>
                <w:lang w:eastAsia="ar" w:bidi="en-US"/>
              </w:rPr>
              <w:t>E</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14:paraId="57FB8D40"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82</w:t>
            </w:r>
            <w:r w:rsidRPr="00185E11">
              <w:rPr>
                <w:rFonts w:ascii="Arial" w:eastAsia="Times New Roman" w:hAnsi="Arial"/>
                <w:b/>
                <w:bCs/>
                <w:color w:val="000000"/>
                <w:sz w:val="18"/>
                <w:szCs w:val="24"/>
                <w:lang w:eastAsia="ar" w:bidi="en-US"/>
              </w:rPr>
              <w:t>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6866C7D5"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105</w:t>
            </w:r>
            <w:r w:rsidRPr="00185E11">
              <w:rPr>
                <w:rFonts w:ascii="Arial" w:eastAsia="Times New Roman" w:hAnsi="Arial"/>
                <w:b/>
                <w:bCs/>
                <w:color w:val="000000"/>
                <w:sz w:val="18"/>
                <w:szCs w:val="24"/>
                <w:lang w:eastAsia="ar" w:bidi="en-US"/>
              </w:rPr>
              <w:t>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4A0D32AF"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123</w:t>
            </w:r>
            <w:r w:rsidRPr="00185E11">
              <w:rPr>
                <w:rFonts w:ascii="Arial" w:eastAsia="Times New Roman" w:hAnsi="Arial"/>
                <w:b/>
                <w:bCs/>
                <w:color w:val="000000"/>
                <w:sz w:val="18"/>
                <w:szCs w:val="24"/>
                <w:lang w:eastAsia="ar" w:bidi="en-US"/>
              </w:rPr>
              <w:t>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775E4A86"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128</w:t>
            </w:r>
            <w:r w:rsidRPr="00185E11">
              <w:rPr>
                <w:rFonts w:ascii="Arial" w:eastAsia="Times New Roman" w:hAnsi="Arial"/>
                <w:b/>
                <w:bCs/>
                <w:color w:val="000000"/>
                <w:sz w:val="18"/>
                <w:szCs w:val="24"/>
                <w:lang w:eastAsia="ar" w:bidi="en-US"/>
              </w:rPr>
              <w:t>E</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775DE68B"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141</w:t>
            </w:r>
            <w:r w:rsidRPr="00185E11">
              <w:rPr>
                <w:rFonts w:ascii="Arial" w:eastAsia="Times New Roman" w:hAnsi="Arial"/>
                <w:b/>
                <w:bCs/>
                <w:color w:val="000000"/>
                <w:sz w:val="18"/>
                <w:szCs w:val="24"/>
                <w:lang w:eastAsia="ar" w:bidi="en-US"/>
              </w:rPr>
              <w:t>E</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68626A0A"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166</w:t>
            </w:r>
            <w:r w:rsidRPr="00185E11">
              <w:rPr>
                <w:rFonts w:ascii="Arial" w:eastAsia="Times New Roman" w:hAnsi="Arial"/>
                <w:b/>
                <w:bCs/>
                <w:color w:val="000000"/>
                <w:sz w:val="18"/>
                <w:szCs w:val="24"/>
                <w:lang w:eastAsia="ar" w:bidi="en-US"/>
              </w:rPr>
              <w:t>E</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14:paraId="228AF21A"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137</w:t>
            </w:r>
            <w:r w:rsidRPr="00185E11">
              <w:rPr>
                <w:rFonts w:ascii="Arial" w:eastAsia="Times New Roman" w:hAnsi="Arial"/>
                <w:b/>
                <w:bCs/>
                <w:color w:val="000000"/>
                <w:sz w:val="18"/>
                <w:szCs w:val="24"/>
                <w:lang w:eastAsia="ar" w:bidi="en-US"/>
              </w:rPr>
              <w:t>W</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14:paraId="47769B93"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102</w:t>
            </w:r>
            <w:r w:rsidRPr="00185E11">
              <w:rPr>
                <w:rFonts w:ascii="Arial" w:eastAsia="Times New Roman" w:hAnsi="Arial"/>
                <w:b/>
                <w:bCs/>
                <w:color w:val="000000"/>
                <w:sz w:val="18"/>
                <w:szCs w:val="24"/>
                <w:lang w:eastAsia="ar" w:bidi="en-US"/>
              </w:rPr>
              <w:t>W</w:t>
            </w:r>
          </w:p>
        </w:tc>
        <w:tc>
          <w:tcPr>
            <w:tcW w:w="285" w:type="pct"/>
            <w:tcBorders>
              <w:top w:val="single" w:sz="4" w:space="0" w:color="auto"/>
              <w:left w:val="nil"/>
              <w:bottom w:val="single" w:sz="4" w:space="0" w:color="auto"/>
              <w:right w:val="single" w:sz="4" w:space="0" w:color="auto"/>
            </w:tcBorders>
            <w:shd w:val="clear" w:color="auto" w:fill="auto"/>
            <w:noWrap/>
            <w:vAlign w:val="bottom"/>
            <w:hideMark/>
          </w:tcPr>
          <w:p w14:paraId="2C3B1EDC"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75</w:t>
            </w:r>
            <w:r w:rsidRPr="00185E11">
              <w:rPr>
                <w:rFonts w:ascii="Arial" w:eastAsia="Times New Roman" w:hAnsi="Arial"/>
                <w:b/>
                <w:bCs/>
                <w:color w:val="000000"/>
                <w:sz w:val="18"/>
                <w:szCs w:val="24"/>
                <w:rtl/>
                <w:lang w:eastAsia="ar" w:bidi="ar-MA"/>
              </w:rPr>
              <w:t xml:space="preserve"> وات</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31BAA32"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14.5</w:t>
            </w:r>
            <w:r w:rsidRPr="00185E11">
              <w:rPr>
                <w:rFonts w:ascii="Arial" w:eastAsia="Times New Roman" w:hAnsi="Arial"/>
                <w:b/>
                <w:bCs/>
                <w:color w:val="000000"/>
                <w:sz w:val="18"/>
                <w:szCs w:val="24"/>
                <w:rtl/>
                <w:lang w:eastAsia="ar" w:bidi="ar-MA"/>
              </w:rPr>
              <w:t xml:space="preserve"> وات</w:t>
            </w:r>
          </w:p>
        </w:tc>
      </w:tr>
      <w:tr w:rsidR="005C455E" w:rsidRPr="00185E11" w14:paraId="65BADE4F"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1EF6EDD9" w14:textId="77777777" w:rsidR="00EF68C9" w:rsidRPr="00185E11" w:rsidRDefault="00EF68C9"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435" w:type="pct"/>
            <w:tcBorders>
              <w:top w:val="nil"/>
              <w:left w:val="nil"/>
              <w:bottom w:val="single" w:sz="4" w:space="0" w:color="auto"/>
              <w:right w:val="single" w:sz="4" w:space="0" w:color="auto"/>
            </w:tcBorders>
            <w:shd w:val="clear" w:color="auto" w:fill="auto"/>
            <w:noWrap/>
            <w:vAlign w:val="bottom"/>
            <w:hideMark/>
          </w:tcPr>
          <w:p w14:paraId="020F5595"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يومتسات</w:t>
            </w:r>
            <w:proofErr w:type="spellEnd"/>
          </w:p>
        </w:tc>
        <w:tc>
          <w:tcPr>
            <w:tcW w:w="508" w:type="pct"/>
            <w:tcBorders>
              <w:top w:val="nil"/>
              <w:left w:val="nil"/>
              <w:bottom w:val="single" w:sz="4" w:space="0" w:color="auto"/>
              <w:right w:val="single" w:sz="4" w:space="0" w:color="auto"/>
            </w:tcBorders>
            <w:shd w:val="clear" w:color="auto" w:fill="auto"/>
            <w:noWrap/>
            <w:vAlign w:val="bottom"/>
            <w:hideMark/>
          </w:tcPr>
          <w:p w14:paraId="2152EE0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lang w:eastAsia="ar" w:bidi="en-US"/>
              </w:rPr>
              <w:t>Roshydromet</w:t>
            </w:r>
            <w:proofErr w:type="spellEnd"/>
            <w:r w:rsidRPr="00185E11">
              <w:rPr>
                <w:rFonts w:ascii="Arial" w:eastAsia="Times New Roman" w:hAnsi="Arial"/>
                <w:color w:val="000000"/>
                <w:sz w:val="18"/>
                <w:szCs w:val="24"/>
                <w:lang w:val="en-US" w:eastAsia="ar" w:bidi="en-US"/>
              </w:rPr>
              <w:t xml:space="preserve"> </w:t>
            </w:r>
            <w:r w:rsidRPr="00185E11">
              <w:rPr>
                <w:rFonts w:ascii="Arial" w:eastAsia="Times New Roman" w:hAnsi="Arial"/>
                <w:color w:val="000000"/>
                <w:sz w:val="18"/>
                <w:szCs w:val="24"/>
                <w:lang w:eastAsia="ar" w:bidi="en-US"/>
              </w:rPr>
              <w:t>(</w:t>
            </w:r>
            <w:proofErr w:type="spellStart"/>
            <w:r w:rsidRPr="00185E11">
              <w:rPr>
                <w:rFonts w:ascii="Arial" w:eastAsia="Times New Roman" w:hAnsi="Arial"/>
                <w:color w:val="000000"/>
                <w:sz w:val="18"/>
                <w:szCs w:val="24"/>
                <w:lang w:eastAsia="ar" w:bidi="en-US"/>
              </w:rPr>
              <w:t>Roshydromet</w:t>
            </w:r>
            <w:proofErr w:type="spellEnd"/>
            <w:r w:rsidRPr="00185E11">
              <w:rPr>
                <w:rFonts w:ascii="Arial" w:eastAsia="Times New Roman" w:hAnsi="Arial"/>
                <w:color w:val="000000"/>
                <w:sz w:val="18"/>
                <w:szCs w:val="24"/>
                <w:lang w:eastAsia="ar" w:bidi="ar-MA"/>
              </w:rPr>
              <w:t>)</w:t>
            </w:r>
          </w:p>
        </w:tc>
        <w:tc>
          <w:tcPr>
            <w:tcW w:w="266" w:type="pct"/>
            <w:tcBorders>
              <w:top w:val="nil"/>
              <w:left w:val="nil"/>
              <w:bottom w:val="single" w:sz="4" w:space="0" w:color="auto"/>
              <w:right w:val="single" w:sz="4" w:space="0" w:color="auto"/>
            </w:tcBorders>
            <w:shd w:val="clear" w:color="auto" w:fill="auto"/>
            <w:noWrap/>
            <w:vAlign w:val="bottom"/>
            <w:hideMark/>
          </w:tcPr>
          <w:p w14:paraId="05814AAD" w14:textId="77777777" w:rsidR="008E060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IMD</w:t>
            </w:r>
            <w:r w:rsidRPr="00185E11">
              <w:rPr>
                <w:rFonts w:ascii="Arial" w:eastAsia="Times New Roman" w:hAnsi="Arial"/>
                <w:color w:val="000000"/>
                <w:sz w:val="18"/>
                <w:szCs w:val="24"/>
                <w:rtl/>
                <w:lang w:eastAsia="ar" w:bidi="ar-MA"/>
              </w:rPr>
              <w:t>/</w:t>
            </w:r>
          </w:p>
          <w:p w14:paraId="4C1A7CB4"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ISRO</w:t>
            </w:r>
          </w:p>
        </w:tc>
        <w:tc>
          <w:tcPr>
            <w:tcW w:w="279" w:type="pct"/>
            <w:tcBorders>
              <w:top w:val="nil"/>
              <w:left w:val="nil"/>
              <w:bottom w:val="single" w:sz="4" w:space="0" w:color="auto"/>
              <w:right w:val="single" w:sz="4" w:space="0" w:color="auto"/>
            </w:tcBorders>
            <w:shd w:val="clear" w:color="auto" w:fill="auto"/>
            <w:noWrap/>
            <w:vAlign w:val="bottom"/>
            <w:hideMark/>
          </w:tcPr>
          <w:p w14:paraId="2F2EE586"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الهيئه</w:t>
            </w:r>
            <w:proofErr w:type="spellEnd"/>
          </w:p>
        </w:tc>
        <w:tc>
          <w:tcPr>
            <w:tcW w:w="279" w:type="pct"/>
            <w:tcBorders>
              <w:top w:val="nil"/>
              <w:left w:val="nil"/>
              <w:bottom w:val="single" w:sz="4" w:space="0" w:color="auto"/>
              <w:right w:val="single" w:sz="4" w:space="0" w:color="auto"/>
            </w:tcBorders>
            <w:shd w:val="clear" w:color="auto" w:fill="auto"/>
            <w:noWrap/>
            <w:vAlign w:val="bottom"/>
            <w:hideMark/>
          </w:tcPr>
          <w:p w14:paraId="3528213E"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الهيئه</w:t>
            </w:r>
            <w:proofErr w:type="spellEnd"/>
          </w:p>
        </w:tc>
        <w:tc>
          <w:tcPr>
            <w:tcW w:w="279" w:type="pct"/>
            <w:tcBorders>
              <w:top w:val="nil"/>
              <w:left w:val="nil"/>
              <w:bottom w:val="single" w:sz="4" w:space="0" w:color="auto"/>
              <w:right w:val="single" w:sz="4" w:space="0" w:color="auto"/>
            </w:tcBorders>
            <w:shd w:val="clear" w:color="auto" w:fill="auto"/>
            <w:noWrap/>
            <w:vAlign w:val="bottom"/>
            <w:hideMark/>
          </w:tcPr>
          <w:p w14:paraId="5F902003"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إدارة اواخر </w:t>
            </w:r>
            <w:proofErr w:type="spellStart"/>
            <w:r w:rsidRPr="00185E11">
              <w:rPr>
                <w:rFonts w:ascii="Arial" w:eastAsia="Times New Roman" w:hAnsi="Arial"/>
                <w:color w:val="000000"/>
                <w:sz w:val="18"/>
                <w:szCs w:val="24"/>
                <w:rtl/>
                <w:lang w:eastAsia="ar" w:bidi="ar-MA"/>
              </w:rPr>
              <w:t>اواخر</w:t>
            </w:r>
            <w:proofErr w:type="spellEnd"/>
            <w:r w:rsidRPr="00185E11">
              <w:rPr>
                <w:rFonts w:ascii="Arial" w:eastAsia="Times New Roman" w:hAnsi="Arial"/>
                <w:color w:val="000000"/>
                <w:sz w:val="18"/>
                <w:szCs w:val="24"/>
                <w:rtl/>
                <w:lang w:eastAsia="ar" w:bidi="ar-MA"/>
              </w:rPr>
              <w:t xml:space="preserve"> ا</w:t>
            </w:r>
          </w:p>
        </w:tc>
        <w:tc>
          <w:tcPr>
            <w:tcW w:w="279" w:type="pct"/>
            <w:tcBorders>
              <w:top w:val="nil"/>
              <w:left w:val="nil"/>
              <w:bottom w:val="single" w:sz="4" w:space="0" w:color="auto"/>
              <w:right w:val="single" w:sz="4" w:space="0" w:color="auto"/>
            </w:tcBorders>
            <w:shd w:val="clear" w:color="auto" w:fill="auto"/>
            <w:noWrap/>
            <w:vAlign w:val="bottom"/>
            <w:hideMark/>
          </w:tcPr>
          <w:p w14:paraId="372900C9"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JMA</w:t>
            </w:r>
          </w:p>
        </w:tc>
        <w:tc>
          <w:tcPr>
            <w:tcW w:w="508" w:type="pct"/>
            <w:tcBorders>
              <w:top w:val="nil"/>
              <w:left w:val="nil"/>
              <w:bottom w:val="single" w:sz="4" w:space="0" w:color="auto"/>
              <w:right w:val="single" w:sz="4" w:space="0" w:color="auto"/>
            </w:tcBorders>
            <w:shd w:val="clear" w:color="auto" w:fill="auto"/>
            <w:noWrap/>
            <w:vAlign w:val="bottom"/>
            <w:hideMark/>
          </w:tcPr>
          <w:p w14:paraId="3B0FF5DD"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lang w:eastAsia="ar" w:bidi="en-US"/>
              </w:rPr>
              <w:t>Roshydromet</w:t>
            </w:r>
            <w:proofErr w:type="spellEnd"/>
            <w:r w:rsidRPr="00185E11">
              <w:rPr>
                <w:rFonts w:ascii="Arial" w:eastAsia="Times New Roman" w:hAnsi="Arial"/>
                <w:color w:val="000000"/>
                <w:sz w:val="18"/>
                <w:szCs w:val="24"/>
                <w:lang w:val="en-US" w:eastAsia="ar" w:bidi="en-US"/>
              </w:rPr>
              <w:t xml:space="preserve"> </w:t>
            </w:r>
            <w:r w:rsidRPr="00185E11">
              <w:rPr>
                <w:rFonts w:ascii="Arial" w:eastAsia="Times New Roman" w:hAnsi="Arial"/>
                <w:color w:val="000000"/>
                <w:sz w:val="18"/>
                <w:szCs w:val="24"/>
                <w:lang w:eastAsia="ar" w:bidi="en-US"/>
              </w:rPr>
              <w:t>(</w:t>
            </w:r>
            <w:proofErr w:type="spellStart"/>
            <w:r w:rsidRPr="00185E11">
              <w:rPr>
                <w:rFonts w:ascii="Arial" w:eastAsia="Times New Roman" w:hAnsi="Arial"/>
                <w:color w:val="000000"/>
                <w:sz w:val="18"/>
                <w:szCs w:val="24"/>
                <w:lang w:eastAsia="ar" w:bidi="en-US"/>
              </w:rPr>
              <w:t>Roshydromet</w:t>
            </w:r>
            <w:proofErr w:type="spellEnd"/>
            <w:r w:rsidRPr="00185E11">
              <w:rPr>
                <w:rFonts w:ascii="Arial" w:eastAsia="Times New Roman" w:hAnsi="Arial"/>
                <w:color w:val="000000"/>
                <w:sz w:val="18"/>
                <w:szCs w:val="24"/>
                <w:lang w:eastAsia="ar" w:bidi="ar-MA"/>
              </w:rPr>
              <w:t>)</w:t>
            </w:r>
          </w:p>
        </w:tc>
        <w:tc>
          <w:tcPr>
            <w:tcW w:w="306" w:type="pct"/>
            <w:tcBorders>
              <w:top w:val="nil"/>
              <w:left w:val="nil"/>
              <w:bottom w:val="single" w:sz="4" w:space="0" w:color="auto"/>
              <w:right w:val="single" w:sz="4" w:space="0" w:color="auto"/>
            </w:tcBorders>
            <w:shd w:val="clear" w:color="auto" w:fill="auto"/>
            <w:noWrap/>
            <w:vAlign w:val="bottom"/>
            <w:hideMark/>
          </w:tcPr>
          <w:p w14:paraId="6E57E6C4"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NOAA</w:t>
            </w:r>
          </w:p>
        </w:tc>
        <w:tc>
          <w:tcPr>
            <w:tcW w:w="306" w:type="pct"/>
            <w:tcBorders>
              <w:top w:val="nil"/>
              <w:left w:val="nil"/>
              <w:bottom w:val="single" w:sz="4" w:space="0" w:color="auto"/>
              <w:right w:val="single" w:sz="4" w:space="0" w:color="auto"/>
            </w:tcBorders>
            <w:shd w:val="clear" w:color="auto" w:fill="auto"/>
            <w:noWrap/>
            <w:vAlign w:val="bottom"/>
            <w:hideMark/>
          </w:tcPr>
          <w:p w14:paraId="3D3CD1FB"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ناسا</w:t>
            </w:r>
          </w:p>
        </w:tc>
        <w:tc>
          <w:tcPr>
            <w:tcW w:w="285" w:type="pct"/>
            <w:tcBorders>
              <w:top w:val="nil"/>
              <w:left w:val="nil"/>
              <w:bottom w:val="single" w:sz="4" w:space="0" w:color="auto"/>
              <w:right w:val="single" w:sz="4" w:space="0" w:color="auto"/>
            </w:tcBorders>
            <w:shd w:val="clear" w:color="auto" w:fill="auto"/>
            <w:noWrap/>
            <w:vAlign w:val="bottom"/>
            <w:hideMark/>
          </w:tcPr>
          <w:p w14:paraId="61506FDC"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NOAA</w:t>
            </w:r>
          </w:p>
        </w:tc>
        <w:tc>
          <w:tcPr>
            <w:tcW w:w="508" w:type="pct"/>
            <w:tcBorders>
              <w:top w:val="nil"/>
              <w:left w:val="nil"/>
              <w:bottom w:val="single" w:sz="4" w:space="0" w:color="auto"/>
              <w:right w:val="single" w:sz="4" w:space="0" w:color="auto"/>
            </w:tcBorders>
            <w:shd w:val="clear" w:color="auto" w:fill="auto"/>
            <w:noWrap/>
            <w:vAlign w:val="bottom"/>
            <w:hideMark/>
          </w:tcPr>
          <w:p w14:paraId="65E0376B"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lang w:eastAsia="ar" w:bidi="en-US"/>
              </w:rPr>
              <w:t>Roshydromet</w:t>
            </w:r>
            <w:proofErr w:type="spellEnd"/>
            <w:r w:rsidRPr="00185E11">
              <w:rPr>
                <w:rFonts w:ascii="Arial" w:eastAsia="Times New Roman" w:hAnsi="Arial"/>
                <w:color w:val="000000"/>
                <w:sz w:val="18"/>
                <w:szCs w:val="24"/>
                <w:lang w:val="en-US" w:eastAsia="ar" w:bidi="en-US"/>
              </w:rPr>
              <w:t xml:space="preserve"> </w:t>
            </w:r>
            <w:r w:rsidRPr="00185E11">
              <w:rPr>
                <w:rFonts w:ascii="Arial" w:eastAsia="Times New Roman" w:hAnsi="Arial"/>
                <w:color w:val="000000"/>
                <w:sz w:val="18"/>
                <w:szCs w:val="24"/>
                <w:lang w:eastAsia="ar" w:bidi="en-US"/>
              </w:rPr>
              <w:t>(</w:t>
            </w:r>
            <w:proofErr w:type="spellStart"/>
            <w:r w:rsidRPr="00185E11">
              <w:rPr>
                <w:rFonts w:ascii="Arial" w:eastAsia="Times New Roman" w:hAnsi="Arial"/>
                <w:color w:val="000000"/>
                <w:sz w:val="18"/>
                <w:szCs w:val="24"/>
                <w:lang w:eastAsia="ar" w:bidi="en-US"/>
              </w:rPr>
              <w:t>Roshydromet</w:t>
            </w:r>
            <w:proofErr w:type="spellEnd"/>
            <w:r w:rsidRPr="00185E11">
              <w:rPr>
                <w:rFonts w:ascii="Arial" w:eastAsia="Times New Roman" w:hAnsi="Arial"/>
                <w:color w:val="000000"/>
                <w:sz w:val="18"/>
                <w:szCs w:val="24"/>
                <w:lang w:eastAsia="ar" w:bidi="ar-MA"/>
              </w:rPr>
              <w:t>)</w:t>
            </w:r>
          </w:p>
        </w:tc>
      </w:tr>
      <w:tr w:rsidR="008E0609" w:rsidRPr="00185E11" w14:paraId="2C20F40A"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4CEF5FC1"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الالكترونات</w:t>
            </w:r>
          </w:p>
        </w:tc>
        <w:tc>
          <w:tcPr>
            <w:tcW w:w="435" w:type="pct"/>
            <w:tcBorders>
              <w:top w:val="nil"/>
              <w:left w:val="nil"/>
              <w:bottom w:val="single" w:sz="4" w:space="0" w:color="auto"/>
              <w:right w:val="single" w:sz="4" w:space="0" w:color="auto"/>
            </w:tcBorders>
            <w:shd w:val="clear" w:color="000000" w:fill="FF8397"/>
            <w:noWrap/>
            <w:vAlign w:val="bottom"/>
            <w:hideMark/>
          </w:tcPr>
          <w:p w14:paraId="16394DE7"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08" w:type="pct"/>
            <w:tcBorders>
              <w:top w:val="nil"/>
              <w:left w:val="nil"/>
              <w:bottom w:val="single" w:sz="4" w:space="0" w:color="auto"/>
              <w:right w:val="single" w:sz="4" w:space="0" w:color="auto"/>
            </w:tcBorders>
            <w:shd w:val="clear" w:color="000000" w:fill="92D050"/>
            <w:noWrap/>
            <w:vAlign w:val="bottom"/>
            <w:hideMark/>
          </w:tcPr>
          <w:p w14:paraId="2F6E41C7"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33DE453D"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92D050"/>
            <w:noWrap/>
            <w:vAlign w:val="bottom"/>
            <w:hideMark/>
          </w:tcPr>
          <w:p w14:paraId="7112F5BF"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7F6A904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362CEECC"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74D1D236"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307A541C"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306" w:type="pct"/>
            <w:tcBorders>
              <w:top w:val="nil"/>
              <w:left w:val="nil"/>
              <w:bottom w:val="single" w:sz="4" w:space="0" w:color="auto"/>
              <w:right w:val="single" w:sz="4" w:space="0" w:color="auto"/>
            </w:tcBorders>
            <w:shd w:val="clear" w:color="000000" w:fill="92D050"/>
            <w:noWrap/>
            <w:vAlign w:val="bottom"/>
            <w:hideMark/>
          </w:tcPr>
          <w:p w14:paraId="5FF97EA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017BB2C5"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85" w:type="pct"/>
            <w:tcBorders>
              <w:top w:val="nil"/>
              <w:left w:val="nil"/>
              <w:bottom w:val="single" w:sz="4" w:space="0" w:color="auto"/>
              <w:right w:val="single" w:sz="4" w:space="0" w:color="auto"/>
            </w:tcBorders>
            <w:shd w:val="clear" w:color="000000" w:fill="92D050"/>
            <w:noWrap/>
            <w:vAlign w:val="bottom"/>
            <w:hideMark/>
          </w:tcPr>
          <w:p w14:paraId="0185DF99"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08" w:type="pct"/>
            <w:tcBorders>
              <w:top w:val="nil"/>
              <w:left w:val="nil"/>
              <w:bottom w:val="single" w:sz="4" w:space="0" w:color="auto"/>
              <w:right w:val="single" w:sz="4" w:space="0" w:color="auto"/>
            </w:tcBorders>
            <w:shd w:val="clear" w:color="000000" w:fill="92D050"/>
            <w:noWrap/>
            <w:vAlign w:val="bottom"/>
            <w:hideMark/>
          </w:tcPr>
          <w:p w14:paraId="07DFB49F"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8E0609" w:rsidRPr="00185E11" w14:paraId="4F3C95CD"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073EFEA5"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البروتونات</w:t>
            </w:r>
          </w:p>
        </w:tc>
        <w:tc>
          <w:tcPr>
            <w:tcW w:w="435" w:type="pct"/>
            <w:tcBorders>
              <w:top w:val="nil"/>
              <w:left w:val="nil"/>
              <w:bottom w:val="single" w:sz="4" w:space="0" w:color="auto"/>
              <w:right w:val="single" w:sz="4" w:space="0" w:color="auto"/>
            </w:tcBorders>
            <w:shd w:val="clear" w:color="000000" w:fill="FF8397"/>
            <w:noWrap/>
            <w:vAlign w:val="bottom"/>
            <w:hideMark/>
          </w:tcPr>
          <w:p w14:paraId="16BBC69A"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08" w:type="pct"/>
            <w:tcBorders>
              <w:top w:val="nil"/>
              <w:left w:val="nil"/>
              <w:bottom w:val="single" w:sz="4" w:space="0" w:color="auto"/>
              <w:right w:val="single" w:sz="4" w:space="0" w:color="auto"/>
            </w:tcBorders>
            <w:shd w:val="clear" w:color="000000" w:fill="92D050"/>
            <w:noWrap/>
            <w:vAlign w:val="bottom"/>
            <w:hideMark/>
          </w:tcPr>
          <w:p w14:paraId="3CBEC07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7CE94EE4"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92D050"/>
            <w:noWrap/>
            <w:vAlign w:val="bottom"/>
            <w:hideMark/>
          </w:tcPr>
          <w:p w14:paraId="1D84889A"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00793485"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44E08B1D"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7545A53C"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0BE0E1F7"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306" w:type="pct"/>
            <w:tcBorders>
              <w:top w:val="nil"/>
              <w:left w:val="nil"/>
              <w:bottom w:val="single" w:sz="4" w:space="0" w:color="auto"/>
              <w:right w:val="single" w:sz="4" w:space="0" w:color="auto"/>
            </w:tcBorders>
            <w:shd w:val="clear" w:color="000000" w:fill="92D050"/>
            <w:noWrap/>
            <w:vAlign w:val="bottom"/>
            <w:hideMark/>
          </w:tcPr>
          <w:p w14:paraId="4D497B4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170A1AC6"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85" w:type="pct"/>
            <w:tcBorders>
              <w:top w:val="nil"/>
              <w:left w:val="nil"/>
              <w:bottom w:val="single" w:sz="4" w:space="0" w:color="auto"/>
              <w:right w:val="single" w:sz="4" w:space="0" w:color="auto"/>
            </w:tcBorders>
            <w:shd w:val="clear" w:color="000000" w:fill="92D050"/>
            <w:noWrap/>
            <w:vAlign w:val="bottom"/>
            <w:hideMark/>
          </w:tcPr>
          <w:p w14:paraId="79B1CD35"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08" w:type="pct"/>
            <w:tcBorders>
              <w:top w:val="nil"/>
              <w:left w:val="nil"/>
              <w:bottom w:val="single" w:sz="4" w:space="0" w:color="auto"/>
              <w:right w:val="single" w:sz="4" w:space="0" w:color="auto"/>
            </w:tcBorders>
            <w:shd w:val="clear" w:color="000000" w:fill="92D050"/>
            <w:noWrap/>
            <w:vAlign w:val="bottom"/>
            <w:hideMark/>
          </w:tcPr>
          <w:p w14:paraId="351A5BB2"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8E0609" w:rsidRPr="00185E11" w14:paraId="18B59921" w14:textId="77777777" w:rsidTr="00FE1089">
        <w:trPr>
          <w:trHeight w:val="310"/>
        </w:trPr>
        <w:tc>
          <w:tcPr>
            <w:tcW w:w="764" w:type="pct"/>
            <w:tcBorders>
              <w:top w:val="nil"/>
              <w:left w:val="single" w:sz="4" w:space="0" w:color="auto"/>
              <w:bottom w:val="nil"/>
              <w:right w:val="single" w:sz="8" w:space="0" w:color="auto"/>
            </w:tcBorders>
            <w:shd w:val="clear" w:color="auto" w:fill="auto"/>
            <w:noWrap/>
            <w:vAlign w:val="bottom"/>
            <w:hideMark/>
          </w:tcPr>
          <w:p w14:paraId="624BC704"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ألفا + أيونات ثقيلة الخ</w:t>
            </w:r>
          </w:p>
        </w:tc>
        <w:tc>
          <w:tcPr>
            <w:tcW w:w="435" w:type="pct"/>
            <w:tcBorders>
              <w:top w:val="nil"/>
              <w:left w:val="nil"/>
              <w:bottom w:val="single" w:sz="4" w:space="0" w:color="auto"/>
              <w:right w:val="single" w:sz="4" w:space="0" w:color="auto"/>
            </w:tcBorders>
            <w:shd w:val="clear" w:color="000000" w:fill="FF8397"/>
            <w:noWrap/>
            <w:vAlign w:val="bottom"/>
            <w:hideMark/>
          </w:tcPr>
          <w:p w14:paraId="101ED3BA"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08" w:type="pct"/>
            <w:tcBorders>
              <w:top w:val="nil"/>
              <w:left w:val="nil"/>
              <w:bottom w:val="single" w:sz="4" w:space="0" w:color="auto"/>
              <w:right w:val="single" w:sz="4" w:space="0" w:color="auto"/>
            </w:tcBorders>
            <w:shd w:val="clear" w:color="000000" w:fill="FF8397"/>
            <w:noWrap/>
            <w:vAlign w:val="bottom"/>
            <w:hideMark/>
          </w:tcPr>
          <w:p w14:paraId="09AD2FEF"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6" w:type="pct"/>
            <w:tcBorders>
              <w:top w:val="nil"/>
              <w:left w:val="nil"/>
              <w:bottom w:val="single" w:sz="4" w:space="0" w:color="auto"/>
              <w:right w:val="single" w:sz="4" w:space="0" w:color="auto"/>
            </w:tcBorders>
            <w:shd w:val="clear" w:color="000000" w:fill="FF8397"/>
            <w:noWrap/>
            <w:vAlign w:val="bottom"/>
            <w:hideMark/>
          </w:tcPr>
          <w:p w14:paraId="5414A17D"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92D050"/>
            <w:noWrap/>
            <w:vAlign w:val="bottom"/>
            <w:hideMark/>
          </w:tcPr>
          <w:p w14:paraId="3684250F"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79" w:type="pct"/>
            <w:tcBorders>
              <w:top w:val="nil"/>
              <w:left w:val="nil"/>
              <w:bottom w:val="single" w:sz="4" w:space="0" w:color="auto"/>
              <w:right w:val="single" w:sz="4" w:space="0" w:color="auto"/>
            </w:tcBorders>
            <w:shd w:val="clear" w:color="000000" w:fill="FF8397"/>
            <w:noWrap/>
            <w:vAlign w:val="bottom"/>
            <w:hideMark/>
          </w:tcPr>
          <w:p w14:paraId="068E7277"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FF8397"/>
            <w:noWrap/>
            <w:vAlign w:val="bottom"/>
            <w:hideMark/>
          </w:tcPr>
          <w:p w14:paraId="21C9F3AF"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FF8397"/>
            <w:noWrap/>
            <w:vAlign w:val="bottom"/>
            <w:hideMark/>
          </w:tcPr>
          <w:p w14:paraId="5B9639BE"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508" w:type="pct"/>
            <w:tcBorders>
              <w:top w:val="nil"/>
              <w:left w:val="nil"/>
              <w:bottom w:val="single" w:sz="4" w:space="0" w:color="auto"/>
              <w:right w:val="single" w:sz="4" w:space="0" w:color="auto"/>
            </w:tcBorders>
            <w:shd w:val="clear" w:color="000000" w:fill="FF8397"/>
            <w:noWrap/>
            <w:vAlign w:val="bottom"/>
            <w:hideMark/>
          </w:tcPr>
          <w:p w14:paraId="2D321E91"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306" w:type="pct"/>
            <w:tcBorders>
              <w:top w:val="nil"/>
              <w:left w:val="nil"/>
              <w:bottom w:val="single" w:sz="4" w:space="0" w:color="auto"/>
              <w:right w:val="single" w:sz="4" w:space="0" w:color="auto"/>
            </w:tcBorders>
            <w:shd w:val="clear" w:color="000000" w:fill="92D050"/>
            <w:noWrap/>
            <w:vAlign w:val="bottom"/>
            <w:hideMark/>
          </w:tcPr>
          <w:p w14:paraId="76CB73C5"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76253743"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85" w:type="pct"/>
            <w:tcBorders>
              <w:top w:val="nil"/>
              <w:left w:val="nil"/>
              <w:bottom w:val="single" w:sz="4" w:space="0" w:color="auto"/>
              <w:right w:val="single" w:sz="4" w:space="0" w:color="auto"/>
            </w:tcBorders>
            <w:shd w:val="clear" w:color="000000" w:fill="92D050"/>
            <w:noWrap/>
            <w:vAlign w:val="bottom"/>
            <w:hideMark/>
          </w:tcPr>
          <w:p w14:paraId="0CC5F85C"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21D58E02"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r>
      <w:tr w:rsidR="008E0609" w:rsidRPr="00185E11" w14:paraId="20D75BBF" w14:textId="77777777" w:rsidTr="00FE1089">
        <w:trPr>
          <w:trHeight w:val="310"/>
        </w:trPr>
        <w:tc>
          <w:tcPr>
            <w:tcW w:w="764" w:type="pct"/>
            <w:tcBorders>
              <w:top w:val="single" w:sz="4" w:space="0" w:color="auto"/>
              <w:left w:val="single" w:sz="4" w:space="0" w:color="auto"/>
              <w:bottom w:val="nil"/>
              <w:right w:val="single" w:sz="8" w:space="0" w:color="auto"/>
            </w:tcBorders>
            <w:shd w:val="clear" w:color="auto" w:fill="auto"/>
            <w:noWrap/>
            <w:vAlign w:val="bottom"/>
            <w:hideMark/>
          </w:tcPr>
          <w:p w14:paraId="09C03586"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خواص البلازما</w:t>
            </w:r>
          </w:p>
        </w:tc>
        <w:tc>
          <w:tcPr>
            <w:tcW w:w="435" w:type="pct"/>
            <w:tcBorders>
              <w:top w:val="nil"/>
              <w:left w:val="nil"/>
              <w:bottom w:val="single" w:sz="4" w:space="0" w:color="auto"/>
              <w:right w:val="single" w:sz="4" w:space="0" w:color="auto"/>
            </w:tcBorders>
            <w:shd w:val="clear" w:color="000000" w:fill="FF8397"/>
            <w:noWrap/>
            <w:vAlign w:val="bottom"/>
            <w:hideMark/>
          </w:tcPr>
          <w:p w14:paraId="2DD2017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08" w:type="pct"/>
            <w:tcBorders>
              <w:top w:val="nil"/>
              <w:left w:val="nil"/>
              <w:bottom w:val="single" w:sz="4" w:space="0" w:color="auto"/>
              <w:right w:val="single" w:sz="4" w:space="0" w:color="auto"/>
            </w:tcBorders>
            <w:shd w:val="clear" w:color="000000" w:fill="92D050"/>
            <w:noWrap/>
            <w:vAlign w:val="bottom"/>
            <w:hideMark/>
          </w:tcPr>
          <w:p w14:paraId="6C8E0285"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1F03AA8B"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FF8397"/>
            <w:noWrap/>
            <w:vAlign w:val="bottom"/>
            <w:hideMark/>
          </w:tcPr>
          <w:p w14:paraId="6AB264A5"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FF8397"/>
            <w:noWrap/>
            <w:vAlign w:val="bottom"/>
            <w:hideMark/>
          </w:tcPr>
          <w:p w14:paraId="58CBF916"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FF8397"/>
            <w:noWrap/>
            <w:vAlign w:val="bottom"/>
            <w:hideMark/>
          </w:tcPr>
          <w:p w14:paraId="241FB775"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FF8397"/>
            <w:noWrap/>
            <w:vAlign w:val="bottom"/>
            <w:hideMark/>
          </w:tcPr>
          <w:p w14:paraId="6FCDBDA5"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508" w:type="pct"/>
            <w:tcBorders>
              <w:top w:val="nil"/>
              <w:left w:val="nil"/>
              <w:bottom w:val="single" w:sz="4" w:space="0" w:color="auto"/>
              <w:right w:val="single" w:sz="4" w:space="0" w:color="auto"/>
            </w:tcBorders>
            <w:shd w:val="clear" w:color="000000" w:fill="FF8397"/>
            <w:noWrap/>
            <w:vAlign w:val="bottom"/>
            <w:hideMark/>
          </w:tcPr>
          <w:p w14:paraId="42F16158"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306" w:type="pct"/>
            <w:tcBorders>
              <w:top w:val="nil"/>
              <w:left w:val="nil"/>
              <w:bottom w:val="single" w:sz="4" w:space="0" w:color="auto"/>
              <w:right w:val="single" w:sz="4" w:space="0" w:color="auto"/>
            </w:tcBorders>
            <w:shd w:val="clear" w:color="000000" w:fill="FF8397"/>
            <w:noWrap/>
            <w:vAlign w:val="bottom"/>
            <w:hideMark/>
          </w:tcPr>
          <w:p w14:paraId="4130574B"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306" w:type="pct"/>
            <w:tcBorders>
              <w:top w:val="nil"/>
              <w:left w:val="nil"/>
              <w:bottom w:val="single" w:sz="4" w:space="0" w:color="auto"/>
              <w:right w:val="single" w:sz="4" w:space="0" w:color="auto"/>
            </w:tcBorders>
            <w:shd w:val="clear" w:color="000000" w:fill="92D050"/>
            <w:noWrap/>
            <w:vAlign w:val="bottom"/>
            <w:hideMark/>
          </w:tcPr>
          <w:p w14:paraId="7691A86B"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5" w:type="pct"/>
            <w:tcBorders>
              <w:top w:val="nil"/>
              <w:left w:val="nil"/>
              <w:bottom w:val="single" w:sz="4" w:space="0" w:color="auto"/>
              <w:right w:val="single" w:sz="4" w:space="0" w:color="auto"/>
            </w:tcBorders>
            <w:shd w:val="clear" w:color="000000" w:fill="FF8397"/>
            <w:noWrap/>
            <w:vAlign w:val="bottom"/>
            <w:hideMark/>
          </w:tcPr>
          <w:p w14:paraId="4CF6F859"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508" w:type="pct"/>
            <w:tcBorders>
              <w:top w:val="nil"/>
              <w:left w:val="nil"/>
              <w:bottom w:val="single" w:sz="4" w:space="0" w:color="auto"/>
              <w:right w:val="single" w:sz="4" w:space="0" w:color="auto"/>
            </w:tcBorders>
            <w:shd w:val="clear" w:color="000000" w:fill="92D050"/>
            <w:noWrap/>
            <w:vAlign w:val="bottom"/>
            <w:hideMark/>
          </w:tcPr>
          <w:p w14:paraId="39A24254"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8E0609" w:rsidRPr="00185E11" w14:paraId="166DE192" w14:textId="77777777" w:rsidTr="00FE1089">
        <w:trPr>
          <w:trHeight w:val="310"/>
        </w:trPr>
        <w:tc>
          <w:tcPr>
            <w:tcW w:w="7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0E76FF4"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المغنطيسي</w:t>
            </w:r>
          </w:p>
        </w:tc>
        <w:tc>
          <w:tcPr>
            <w:tcW w:w="435" w:type="pct"/>
            <w:tcBorders>
              <w:top w:val="nil"/>
              <w:left w:val="nil"/>
              <w:bottom w:val="single" w:sz="4" w:space="0" w:color="auto"/>
              <w:right w:val="single" w:sz="4" w:space="0" w:color="auto"/>
            </w:tcBorders>
            <w:shd w:val="clear" w:color="000000" w:fill="FF8397"/>
            <w:noWrap/>
            <w:vAlign w:val="bottom"/>
            <w:hideMark/>
          </w:tcPr>
          <w:p w14:paraId="49BE94A5"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08" w:type="pct"/>
            <w:tcBorders>
              <w:top w:val="nil"/>
              <w:left w:val="nil"/>
              <w:bottom w:val="single" w:sz="4" w:space="0" w:color="auto"/>
              <w:right w:val="single" w:sz="4" w:space="0" w:color="auto"/>
            </w:tcBorders>
            <w:shd w:val="clear" w:color="000000" w:fill="FF8397"/>
            <w:noWrap/>
            <w:vAlign w:val="bottom"/>
            <w:hideMark/>
          </w:tcPr>
          <w:p w14:paraId="2F594FD7"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6" w:type="pct"/>
            <w:tcBorders>
              <w:top w:val="nil"/>
              <w:left w:val="nil"/>
              <w:bottom w:val="single" w:sz="4" w:space="0" w:color="auto"/>
              <w:right w:val="single" w:sz="4" w:space="0" w:color="auto"/>
            </w:tcBorders>
            <w:shd w:val="clear" w:color="000000" w:fill="FF8397"/>
            <w:noWrap/>
            <w:vAlign w:val="bottom"/>
            <w:hideMark/>
          </w:tcPr>
          <w:p w14:paraId="1058BE81"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92D050"/>
            <w:noWrap/>
            <w:vAlign w:val="bottom"/>
            <w:hideMark/>
          </w:tcPr>
          <w:p w14:paraId="379114B5"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53D44649"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79" w:type="pct"/>
            <w:tcBorders>
              <w:top w:val="nil"/>
              <w:left w:val="nil"/>
              <w:bottom w:val="single" w:sz="4" w:space="0" w:color="auto"/>
              <w:right w:val="single" w:sz="4" w:space="0" w:color="auto"/>
            </w:tcBorders>
            <w:shd w:val="clear" w:color="000000" w:fill="92D050"/>
            <w:noWrap/>
            <w:vAlign w:val="bottom"/>
            <w:hideMark/>
          </w:tcPr>
          <w:p w14:paraId="119932E4"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79" w:type="pct"/>
            <w:tcBorders>
              <w:top w:val="nil"/>
              <w:left w:val="nil"/>
              <w:bottom w:val="single" w:sz="4" w:space="0" w:color="auto"/>
              <w:right w:val="single" w:sz="4" w:space="0" w:color="auto"/>
            </w:tcBorders>
            <w:shd w:val="clear" w:color="000000" w:fill="FF8397"/>
            <w:noWrap/>
            <w:vAlign w:val="bottom"/>
            <w:hideMark/>
          </w:tcPr>
          <w:p w14:paraId="3D421C89"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508" w:type="pct"/>
            <w:tcBorders>
              <w:top w:val="nil"/>
              <w:left w:val="nil"/>
              <w:bottom w:val="single" w:sz="4" w:space="0" w:color="auto"/>
              <w:right w:val="single" w:sz="4" w:space="0" w:color="auto"/>
            </w:tcBorders>
            <w:shd w:val="clear" w:color="000000" w:fill="FF8397"/>
            <w:noWrap/>
            <w:vAlign w:val="bottom"/>
            <w:hideMark/>
          </w:tcPr>
          <w:p w14:paraId="2C4D8717"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306" w:type="pct"/>
            <w:tcBorders>
              <w:top w:val="nil"/>
              <w:left w:val="nil"/>
              <w:bottom w:val="single" w:sz="4" w:space="0" w:color="auto"/>
              <w:right w:val="single" w:sz="4" w:space="0" w:color="auto"/>
            </w:tcBorders>
            <w:shd w:val="clear" w:color="000000" w:fill="92D050"/>
            <w:noWrap/>
            <w:vAlign w:val="bottom"/>
            <w:hideMark/>
          </w:tcPr>
          <w:p w14:paraId="35445699"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06" w:type="pct"/>
            <w:tcBorders>
              <w:top w:val="nil"/>
              <w:left w:val="nil"/>
              <w:bottom w:val="single" w:sz="4" w:space="0" w:color="auto"/>
              <w:right w:val="single" w:sz="4" w:space="0" w:color="auto"/>
            </w:tcBorders>
            <w:shd w:val="clear" w:color="000000" w:fill="92D050"/>
            <w:noWrap/>
            <w:vAlign w:val="bottom"/>
            <w:hideMark/>
          </w:tcPr>
          <w:p w14:paraId="19BAEBE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5" w:type="pct"/>
            <w:tcBorders>
              <w:top w:val="nil"/>
              <w:left w:val="nil"/>
              <w:bottom w:val="single" w:sz="4" w:space="0" w:color="auto"/>
              <w:right w:val="single" w:sz="4" w:space="0" w:color="auto"/>
            </w:tcBorders>
            <w:shd w:val="clear" w:color="000000" w:fill="92D050"/>
            <w:noWrap/>
            <w:vAlign w:val="bottom"/>
            <w:hideMark/>
          </w:tcPr>
          <w:p w14:paraId="32F79E02"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08" w:type="pct"/>
            <w:tcBorders>
              <w:top w:val="nil"/>
              <w:left w:val="nil"/>
              <w:bottom w:val="single" w:sz="4" w:space="0" w:color="auto"/>
              <w:right w:val="single" w:sz="4" w:space="0" w:color="auto"/>
            </w:tcBorders>
            <w:shd w:val="clear" w:color="000000" w:fill="FF8397"/>
            <w:noWrap/>
            <w:vAlign w:val="bottom"/>
            <w:hideMark/>
          </w:tcPr>
          <w:p w14:paraId="60757DF4"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r>
      <w:tr w:rsidR="008E0609" w:rsidRPr="00185E11" w14:paraId="07A8DDDB" w14:textId="77777777" w:rsidTr="00FE1089">
        <w:trPr>
          <w:trHeight w:val="310"/>
        </w:trPr>
        <w:tc>
          <w:tcPr>
            <w:tcW w:w="764" w:type="pct"/>
            <w:tcBorders>
              <w:top w:val="nil"/>
              <w:left w:val="single" w:sz="4" w:space="0" w:color="auto"/>
              <w:bottom w:val="single" w:sz="4" w:space="0" w:color="auto"/>
              <w:right w:val="single" w:sz="8" w:space="0" w:color="auto"/>
            </w:tcBorders>
            <w:shd w:val="clear" w:color="auto" w:fill="auto"/>
            <w:noWrap/>
            <w:vAlign w:val="bottom"/>
            <w:hideMark/>
          </w:tcPr>
          <w:p w14:paraId="10734F0C"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الأشعة السينية </w:t>
            </w:r>
          </w:p>
        </w:tc>
        <w:tc>
          <w:tcPr>
            <w:tcW w:w="435" w:type="pct"/>
            <w:tcBorders>
              <w:top w:val="nil"/>
              <w:left w:val="nil"/>
              <w:bottom w:val="single" w:sz="4" w:space="0" w:color="auto"/>
              <w:right w:val="single" w:sz="4" w:space="0" w:color="auto"/>
            </w:tcBorders>
            <w:shd w:val="clear" w:color="000000" w:fill="FF8397"/>
            <w:noWrap/>
            <w:vAlign w:val="bottom"/>
            <w:hideMark/>
          </w:tcPr>
          <w:p w14:paraId="32AC2AE5"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08" w:type="pct"/>
            <w:tcBorders>
              <w:top w:val="nil"/>
              <w:left w:val="nil"/>
              <w:bottom w:val="single" w:sz="4" w:space="0" w:color="auto"/>
              <w:right w:val="single" w:sz="4" w:space="0" w:color="auto"/>
            </w:tcBorders>
            <w:shd w:val="clear" w:color="000000" w:fill="92D050"/>
            <w:noWrap/>
            <w:vAlign w:val="bottom"/>
            <w:hideMark/>
          </w:tcPr>
          <w:p w14:paraId="11F65B2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6" w:type="pct"/>
            <w:tcBorders>
              <w:top w:val="nil"/>
              <w:left w:val="nil"/>
              <w:bottom w:val="single" w:sz="4" w:space="0" w:color="auto"/>
              <w:right w:val="single" w:sz="4" w:space="0" w:color="auto"/>
            </w:tcBorders>
            <w:shd w:val="clear" w:color="000000" w:fill="FF8397"/>
            <w:noWrap/>
            <w:vAlign w:val="bottom"/>
            <w:hideMark/>
          </w:tcPr>
          <w:p w14:paraId="33129C7D"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FF8397"/>
            <w:noWrap/>
            <w:vAlign w:val="bottom"/>
            <w:hideMark/>
          </w:tcPr>
          <w:p w14:paraId="6C0A3449"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FF8397"/>
            <w:noWrap/>
            <w:vAlign w:val="bottom"/>
            <w:hideMark/>
          </w:tcPr>
          <w:p w14:paraId="5E84BC4B"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FF8397"/>
            <w:noWrap/>
            <w:vAlign w:val="bottom"/>
            <w:hideMark/>
          </w:tcPr>
          <w:p w14:paraId="2538791E"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79" w:type="pct"/>
            <w:tcBorders>
              <w:top w:val="nil"/>
              <w:left w:val="nil"/>
              <w:bottom w:val="single" w:sz="4" w:space="0" w:color="auto"/>
              <w:right w:val="single" w:sz="4" w:space="0" w:color="auto"/>
            </w:tcBorders>
            <w:shd w:val="clear" w:color="000000" w:fill="FF8397"/>
            <w:noWrap/>
            <w:vAlign w:val="bottom"/>
            <w:hideMark/>
          </w:tcPr>
          <w:p w14:paraId="028B2EA5"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508" w:type="pct"/>
            <w:tcBorders>
              <w:top w:val="nil"/>
              <w:left w:val="nil"/>
              <w:bottom w:val="single" w:sz="4" w:space="0" w:color="auto"/>
              <w:right w:val="single" w:sz="4" w:space="0" w:color="auto"/>
            </w:tcBorders>
            <w:shd w:val="clear" w:color="000000" w:fill="FF8397"/>
            <w:noWrap/>
            <w:vAlign w:val="bottom"/>
            <w:hideMark/>
          </w:tcPr>
          <w:p w14:paraId="30893301"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306" w:type="pct"/>
            <w:tcBorders>
              <w:top w:val="nil"/>
              <w:left w:val="nil"/>
              <w:bottom w:val="single" w:sz="4" w:space="0" w:color="auto"/>
              <w:right w:val="single" w:sz="4" w:space="0" w:color="auto"/>
            </w:tcBorders>
            <w:shd w:val="clear" w:color="000000" w:fill="92D050"/>
            <w:noWrap/>
            <w:vAlign w:val="bottom"/>
            <w:hideMark/>
          </w:tcPr>
          <w:p w14:paraId="1A7676A6"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306" w:type="pct"/>
            <w:tcBorders>
              <w:top w:val="nil"/>
              <w:left w:val="nil"/>
              <w:bottom w:val="single" w:sz="4" w:space="0" w:color="auto"/>
              <w:right w:val="single" w:sz="4" w:space="0" w:color="auto"/>
            </w:tcBorders>
            <w:shd w:val="clear" w:color="000000" w:fill="FF8397"/>
            <w:noWrap/>
            <w:vAlign w:val="bottom"/>
            <w:hideMark/>
          </w:tcPr>
          <w:p w14:paraId="4DB27B25"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w:t>
            </w:r>
          </w:p>
        </w:tc>
        <w:tc>
          <w:tcPr>
            <w:tcW w:w="285" w:type="pct"/>
            <w:tcBorders>
              <w:top w:val="nil"/>
              <w:left w:val="nil"/>
              <w:bottom w:val="single" w:sz="4" w:space="0" w:color="auto"/>
              <w:right w:val="single" w:sz="4" w:space="0" w:color="auto"/>
            </w:tcBorders>
            <w:shd w:val="clear" w:color="000000" w:fill="92D050"/>
            <w:noWrap/>
            <w:vAlign w:val="bottom"/>
            <w:hideMark/>
          </w:tcPr>
          <w:p w14:paraId="532B2729"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08" w:type="pct"/>
            <w:tcBorders>
              <w:top w:val="nil"/>
              <w:left w:val="nil"/>
              <w:bottom w:val="single" w:sz="4" w:space="0" w:color="auto"/>
              <w:right w:val="single" w:sz="4" w:space="0" w:color="auto"/>
            </w:tcBorders>
            <w:shd w:val="clear" w:color="000000" w:fill="92D050"/>
            <w:noWrap/>
            <w:vAlign w:val="bottom"/>
            <w:hideMark/>
          </w:tcPr>
          <w:p w14:paraId="398A3F3D"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bl>
    <w:p w14:paraId="72ED570C" w14:textId="791C89A7" w:rsidR="001C28CA" w:rsidRPr="00185E11" w:rsidRDefault="001C28CA" w:rsidP="00185E11">
      <w:pPr>
        <w:pStyle w:val="WMOBodyText"/>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t xml:space="preserve">تحليل البيانات الأساسية الثابتة بالنسبة للأرض للجسيمات/ الحقول </w:t>
      </w:r>
      <w:proofErr w:type="spellStart"/>
      <w:r w:rsidRPr="00185E11">
        <w:rPr>
          <w:rFonts w:ascii="Arial" w:eastAsia="Times New Roman" w:hAnsi="Arial" w:cs="Arial"/>
          <w:b/>
          <w:bCs/>
          <w:color w:val="000000"/>
          <w:sz w:val="18"/>
          <w:szCs w:val="24"/>
          <w:rtl/>
          <w:lang w:eastAsia="ar" w:bidi="ar-MA"/>
        </w:rPr>
        <w:t>الموقعية</w:t>
      </w:r>
      <w:proofErr w:type="spellEnd"/>
      <w:r w:rsidRPr="00185E11">
        <w:rPr>
          <w:rFonts w:ascii="Arial" w:eastAsia="Times New Roman" w:hAnsi="Arial" w:cs="Arial"/>
          <w:b/>
          <w:bCs/>
          <w:color w:val="000000"/>
          <w:sz w:val="18"/>
          <w:szCs w:val="24"/>
          <w:rtl/>
          <w:lang w:eastAsia="ar" w:bidi="ar-MA"/>
        </w:rPr>
        <w:t xml:space="preserve"> لعام </w:t>
      </w:r>
      <w:r w:rsidRPr="00185E11">
        <w:rPr>
          <w:rFonts w:ascii="Arial" w:eastAsia="Times New Roman" w:hAnsi="Arial" w:cs="Arial"/>
          <w:b/>
          <w:bCs/>
          <w:color w:val="000000"/>
          <w:sz w:val="18"/>
          <w:szCs w:val="24"/>
          <w:lang w:eastAsia="ar" w:bidi="ar-MA"/>
        </w:rPr>
        <w:t>2025</w:t>
      </w:r>
    </w:p>
    <w:tbl>
      <w:tblPr>
        <w:bidiVisual/>
        <w:tblW w:w="5000" w:type="pct"/>
        <w:tblLook w:val="04A0" w:firstRow="1" w:lastRow="0" w:firstColumn="1" w:lastColumn="0" w:noHBand="0" w:noVBand="1"/>
      </w:tblPr>
      <w:tblGrid>
        <w:gridCol w:w="975"/>
        <w:gridCol w:w="533"/>
        <w:gridCol w:w="1348"/>
        <w:gridCol w:w="589"/>
        <w:gridCol w:w="419"/>
        <w:gridCol w:w="419"/>
        <w:gridCol w:w="902"/>
        <w:gridCol w:w="407"/>
        <w:gridCol w:w="1348"/>
        <w:gridCol w:w="430"/>
        <w:gridCol w:w="430"/>
        <w:gridCol w:w="481"/>
        <w:gridCol w:w="1348"/>
      </w:tblGrid>
      <w:tr w:rsidR="005C455E" w:rsidRPr="00185E11" w14:paraId="614C5B53" w14:textId="77777777" w:rsidTr="006451FF">
        <w:trPr>
          <w:trHeight w:val="360"/>
        </w:trPr>
        <w:tc>
          <w:tcPr>
            <w:tcW w:w="70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084E9B2" w14:textId="77777777" w:rsidR="00EF68C9" w:rsidRPr="00185E11" w:rsidRDefault="00EF68C9" w:rsidP="00185E11">
            <w:pPr>
              <w:tabs>
                <w:tab w:val="clear" w:pos="1134"/>
              </w:tabs>
              <w:bidi/>
              <w:spacing w:before="120" w:after="120"/>
              <w:jc w:val="left"/>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خط طول</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6606323F"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w:t>
            </w:r>
            <w:r w:rsidRPr="00185E11">
              <w:rPr>
                <w:rFonts w:ascii="Arial" w:eastAsia="Times New Roman" w:hAnsi="Arial"/>
                <w:b/>
                <w:bCs/>
                <w:color w:val="000000"/>
                <w:sz w:val="18"/>
                <w:szCs w:val="24"/>
                <w:lang w:eastAsia="ar" w:bidi="en-US"/>
              </w:rPr>
              <w:t>e</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16C279E6"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76</w:t>
            </w:r>
            <w:r w:rsidRPr="00185E11">
              <w:rPr>
                <w:rFonts w:ascii="Arial" w:eastAsia="Times New Roman" w:hAnsi="Arial"/>
                <w:b/>
                <w:bCs/>
                <w:color w:val="000000"/>
                <w:sz w:val="18"/>
                <w:szCs w:val="24"/>
                <w:lang w:eastAsia="ar" w:bidi="en-US"/>
              </w:rPr>
              <w:t>E</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14:paraId="3DCB2C52"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82</w:t>
            </w:r>
            <w:r w:rsidRPr="00185E11">
              <w:rPr>
                <w:rFonts w:ascii="Arial" w:eastAsia="Times New Roman" w:hAnsi="Arial"/>
                <w:b/>
                <w:bCs/>
                <w:color w:val="000000"/>
                <w:sz w:val="18"/>
                <w:szCs w:val="24"/>
                <w:lang w:eastAsia="ar" w:bidi="en-US"/>
              </w:rPr>
              <w:t>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36700F5F"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105</w:t>
            </w:r>
            <w:r w:rsidRPr="00185E11">
              <w:rPr>
                <w:rFonts w:ascii="Arial" w:eastAsia="Times New Roman" w:hAnsi="Arial"/>
                <w:b/>
                <w:bCs/>
                <w:color w:val="000000"/>
                <w:sz w:val="18"/>
                <w:szCs w:val="24"/>
                <w:lang w:eastAsia="ar" w:bidi="en-US"/>
              </w:rPr>
              <w:t>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040A713A"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123</w:t>
            </w:r>
            <w:r w:rsidRPr="00185E11">
              <w:rPr>
                <w:rFonts w:ascii="Arial" w:eastAsia="Times New Roman" w:hAnsi="Arial"/>
                <w:b/>
                <w:bCs/>
                <w:color w:val="000000"/>
                <w:sz w:val="18"/>
                <w:szCs w:val="24"/>
                <w:lang w:eastAsia="ar" w:bidi="en-US"/>
              </w:rPr>
              <w:t>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1FA67D03"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128</w:t>
            </w:r>
            <w:r w:rsidRPr="00185E11">
              <w:rPr>
                <w:rFonts w:ascii="Arial" w:eastAsia="Times New Roman" w:hAnsi="Arial"/>
                <w:b/>
                <w:bCs/>
                <w:color w:val="000000"/>
                <w:sz w:val="18"/>
                <w:szCs w:val="24"/>
                <w:lang w:eastAsia="ar" w:bidi="en-US"/>
              </w:rPr>
              <w:t>E</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14:paraId="5116A5BE"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141</w:t>
            </w:r>
            <w:r w:rsidRPr="00185E11">
              <w:rPr>
                <w:rFonts w:ascii="Arial" w:eastAsia="Times New Roman" w:hAnsi="Arial"/>
                <w:b/>
                <w:bCs/>
                <w:color w:val="000000"/>
                <w:sz w:val="18"/>
                <w:szCs w:val="24"/>
                <w:lang w:eastAsia="ar" w:bidi="en-US"/>
              </w:rPr>
              <w:t>E</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6CE15911"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166</w:t>
            </w:r>
            <w:r w:rsidRPr="00185E11">
              <w:rPr>
                <w:rFonts w:ascii="Arial" w:eastAsia="Times New Roman" w:hAnsi="Arial"/>
                <w:b/>
                <w:bCs/>
                <w:color w:val="000000"/>
                <w:sz w:val="18"/>
                <w:szCs w:val="24"/>
                <w:lang w:eastAsia="ar" w:bidi="en-US"/>
              </w:rPr>
              <w:t>E</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1C22C25C"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137</w:t>
            </w:r>
            <w:r w:rsidRPr="00185E11">
              <w:rPr>
                <w:rFonts w:ascii="Arial" w:eastAsia="Times New Roman" w:hAnsi="Arial"/>
                <w:b/>
                <w:bCs/>
                <w:color w:val="000000"/>
                <w:sz w:val="18"/>
                <w:szCs w:val="24"/>
                <w:lang w:eastAsia="ar" w:bidi="en-US"/>
              </w:rPr>
              <w:t>W</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7C870D86"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102</w:t>
            </w:r>
            <w:r w:rsidRPr="00185E11">
              <w:rPr>
                <w:rFonts w:ascii="Arial" w:eastAsia="Times New Roman" w:hAnsi="Arial"/>
                <w:b/>
                <w:bCs/>
                <w:color w:val="000000"/>
                <w:sz w:val="18"/>
                <w:szCs w:val="24"/>
                <w:lang w:eastAsia="ar" w:bidi="en-US"/>
              </w:rPr>
              <w:t>W</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14:paraId="641EC02B"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75</w:t>
            </w:r>
            <w:r w:rsidRPr="00185E11">
              <w:rPr>
                <w:rFonts w:ascii="Arial" w:eastAsia="Times New Roman" w:hAnsi="Arial"/>
                <w:b/>
                <w:bCs/>
                <w:color w:val="000000"/>
                <w:sz w:val="18"/>
                <w:szCs w:val="24"/>
                <w:rtl/>
                <w:lang w:eastAsia="ar" w:bidi="ar-MA"/>
              </w:rPr>
              <w:t xml:space="preserve"> وات</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0ABF2072"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14.5</w:t>
            </w:r>
            <w:r w:rsidRPr="00185E11">
              <w:rPr>
                <w:rFonts w:ascii="Arial" w:eastAsia="Times New Roman" w:hAnsi="Arial"/>
                <w:b/>
                <w:bCs/>
                <w:color w:val="000000"/>
                <w:sz w:val="18"/>
                <w:szCs w:val="24"/>
                <w:rtl/>
                <w:lang w:eastAsia="ar" w:bidi="ar-MA"/>
              </w:rPr>
              <w:t xml:space="preserve"> وات</w:t>
            </w:r>
          </w:p>
        </w:tc>
      </w:tr>
      <w:tr w:rsidR="005C455E" w:rsidRPr="00185E11" w14:paraId="5E9DB22D"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49587BE8" w14:textId="77777777" w:rsidR="00EF68C9" w:rsidRPr="00185E11" w:rsidRDefault="00EF68C9"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432" w:type="pct"/>
            <w:tcBorders>
              <w:top w:val="nil"/>
              <w:left w:val="nil"/>
              <w:bottom w:val="single" w:sz="4" w:space="0" w:color="auto"/>
              <w:right w:val="single" w:sz="4" w:space="0" w:color="auto"/>
            </w:tcBorders>
            <w:shd w:val="clear" w:color="auto" w:fill="auto"/>
            <w:noWrap/>
            <w:vAlign w:val="bottom"/>
            <w:hideMark/>
          </w:tcPr>
          <w:p w14:paraId="62965DAD" w14:textId="77777777" w:rsidR="00EF68C9" w:rsidRPr="00185E11" w:rsidRDefault="00EF68C9"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511" w:type="pct"/>
            <w:tcBorders>
              <w:top w:val="nil"/>
              <w:left w:val="nil"/>
              <w:bottom w:val="single" w:sz="4" w:space="0" w:color="auto"/>
              <w:right w:val="single" w:sz="4" w:space="0" w:color="auto"/>
            </w:tcBorders>
            <w:shd w:val="clear" w:color="auto" w:fill="auto"/>
            <w:noWrap/>
            <w:vAlign w:val="bottom"/>
            <w:hideMark/>
          </w:tcPr>
          <w:p w14:paraId="3D94B35A"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val="en-US" w:eastAsia="ar" w:bidi="en-US"/>
              </w:rPr>
              <w:t xml:space="preserve"> </w:t>
            </w:r>
            <w:r w:rsidRPr="00185E11">
              <w:rPr>
                <w:rFonts w:ascii="Arial" w:eastAsia="Times New Roman" w:hAnsi="Arial"/>
                <w:b/>
                <w:bCs/>
                <w:color w:val="000000"/>
                <w:sz w:val="18"/>
                <w:szCs w:val="24"/>
                <w:lang w:eastAsia="ar" w:bidi="en-US"/>
              </w:rPr>
              <w:t>(</w:t>
            </w: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ar-MA"/>
              </w:rPr>
              <w:t>)</w:t>
            </w:r>
          </w:p>
        </w:tc>
        <w:tc>
          <w:tcPr>
            <w:tcW w:w="427" w:type="pct"/>
            <w:tcBorders>
              <w:top w:val="nil"/>
              <w:left w:val="nil"/>
              <w:bottom w:val="single" w:sz="4" w:space="0" w:color="auto"/>
              <w:right w:val="single" w:sz="4" w:space="0" w:color="auto"/>
            </w:tcBorders>
            <w:shd w:val="clear" w:color="auto" w:fill="auto"/>
            <w:noWrap/>
            <w:vAlign w:val="bottom"/>
            <w:hideMark/>
          </w:tcPr>
          <w:p w14:paraId="0CB1670E"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IMD</w:t>
            </w:r>
            <w:r w:rsidRPr="00185E11">
              <w:rPr>
                <w:rFonts w:ascii="Arial" w:eastAsia="Times New Roman" w:hAnsi="Arial"/>
                <w:b/>
                <w:bCs/>
                <w:color w:val="000000"/>
                <w:sz w:val="18"/>
                <w:szCs w:val="24"/>
                <w:lang w:val="en-US" w:eastAsia="ar" w:bidi="en-US"/>
              </w:rPr>
              <w:t>/</w:t>
            </w:r>
            <w:r w:rsidRPr="00185E11">
              <w:rPr>
                <w:rFonts w:ascii="Arial" w:eastAsia="Times New Roman" w:hAnsi="Arial"/>
                <w:b/>
                <w:bCs/>
                <w:color w:val="000000"/>
                <w:sz w:val="18"/>
                <w:szCs w:val="24"/>
                <w:lang w:eastAsia="ar" w:bidi="en-US"/>
              </w:rPr>
              <w:t>ISRO</w:t>
            </w:r>
          </w:p>
        </w:tc>
        <w:tc>
          <w:tcPr>
            <w:tcW w:w="262" w:type="pct"/>
            <w:tcBorders>
              <w:top w:val="nil"/>
              <w:left w:val="nil"/>
              <w:bottom w:val="single" w:sz="4" w:space="0" w:color="auto"/>
              <w:right w:val="single" w:sz="4" w:space="0" w:color="auto"/>
            </w:tcBorders>
            <w:shd w:val="clear" w:color="auto" w:fill="auto"/>
            <w:noWrap/>
            <w:vAlign w:val="bottom"/>
            <w:hideMark/>
          </w:tcPr>
          <w:p w14:paraId="0CCB3205"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14:paraId="6A4AAA8D"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262" w:type="pct"/>
            <w:tcBorders>
              <w:top w:val="nil"/>
              <w:left w:val="nil"/>
              <w:bottom w:val="single" w:sz="4" w:space="0" w:color="auto"/>
              <w:right w:val="single" w:sz="4" w:space="0" w:color="auto"/>
            </w:tcBorders>
            <w:shd w:val="clear" w:color="auto" w:fill="auto"/>
            <w:noWrap/>
            <w:vAlign w:val="bottom"/>
            <w:hideMark/>
          </w:tcPr>
          <w:p w14:paraId="4D7DE107"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إدارة اواخر </w:t>
            </w:r>
            <w:proofErr w:type="spellStart"/>
            <w:r w:rsidRPr="00185E11">
              <w:rPr>
                <w:rFonts w:ascii="Arial" w:eastAsia="Times New Roman" w:hAnsi="Arial"/>
                <w:b/>
                <w:bCs/>
                <w:color w:val="000000"/>
                <w:sz w:val="18"/>
                <w:szCs w:val="24"/>
                <w:rtl/>
                <w:lang w:eastAsia="ar" w:bidi="ar-MA"/>
              </w:rPr>
              <w:t>اواخر</w:t>
            </w:r>
            <w:proofErr w:type="spellEnd"/>
            <w:r w:rsidRPr="00185E11">
              <w:rPr>
                <w:rFonts w:ascii="Arial" w:eastAsia="Times New Roman" w:hAnsi="Arial"/>
                <w:b/>
                <w:bCs/>
                <w:color w:val="000000"/>
                <w:sz w:val="18"/>
                <w:szCs w:val="24"/>
                <w:rtl/>
                <w:lang w:eastAsia="ar" w:bidi="ar-MA"/>
              </w:rPr>
              <w:t xml:space="preserve"> ا</w:t>
            </w:r>
          </w:p>
        </w:tc>
        <w:tc>
          <w:tcPr>
            <w:tcW w:w="262" w:type="pct"/>
            <w:tcBorders>
              <w:top w:val="nil"/>
              <w:left w:val="nil"/>
              <w:bottom w:val="single" w:sz="4" w:space="0" w:color="auto"/>
              <w:right w:val="single" w:sz="4" w:space="0" w:color="auto"/>
            </w:tcBorders>
            <w:shd w:val="clear" w:color="auto" w:fill="auto"/>
            <w:noWrap/>
            <w:vAlign w:val="bottom"/>
            <w:hideMark/>
          </w:tcPr>
          <w:p w14:paraId="712EA268"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JMA</w:t>
            </w:r>
          </w:p>
        </w:tc>
        <w:tc>
          <w:tcPr>
            <w:tcW w:w="511" w:type="pct"/>
            <w:tcBorders>
              <w:top w:val="nil"/>
              <w:left w:val="nil"/>
              <w:bottom w:val="single" w:sz="4" w:space="0" w:color="auto"/>
              <w:right w:val="single" w:sz="4" w:space="0" w:color="auto"/>
            </w:tcBorders>
            <w:shd w:val="clear" w:color="auto" w:fill="auto"/>
            <w:noWrap/>
            <w:vAlign w:val="bottom"/>
            <w:hideMark/>
          </w:tcPr>
          <w:p w14:paraId="251959F5"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val="en-US" w:eastAsia="ar" w:bidi="en-US"/>
              </w:rPr>
              <w:t xml:space="preserve"> </w:t>
            </w:r>
            <w:r w:rsidRPr="00185E11">
              <w:rPr>
                <w:rFonts w:ascii="Arial" w:eastAsia="Times New Roman" w:hAnsi="Arial"/>
                <w:b/>
                <w:bCs/>
                <w:color w:val="000000"/>
                <w:sz w:val="18"/>
                <w:szCs w:val="24"/>
                <w:lang w:eastAsia="ar" w:bidi="en-US"/>
              </w:rPr>
              <w:t>(</w:t>
            </w: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ar-MA"/>
              </w:rPr>
              <w:t>)</w:t>
            </w:r>
          </w:p>
        </w:tc>
        <w:tc>
          <w:tcPr>
            <w:tcW w:w="286" w:type="pct"/>
            <w:tcBorders>
              <w:top w:val="nil"/>
              <w:left w:val="nil"/>
              <w:bottom w:val="single" w:sz="4" w:space="0" w:color="auto"/>
              <w:right w:val="single" w:sz="4" w:space="0" w:color="auto"/>
            </w:tcBorders>
            <w:shd w:val="clear" w:color="auto" w:fill="auto"/>
            <w:noWrap/>
            <w:vAlign w:val="bottom"/>
            <w:hideMark/>
          </w:tcPr>
          <w:p w14:paraId="589CCE50"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c>
          <w:tcPr>
            <w:tcW w:w="286" w:type="pct"/>
            <w:tcBorders>
              <w:top w:val="nil"/>
              <w:left w:val="nil"/>
              <w:bottom w:val="single" w:sz="4" w:space="0" w:color="auto"/>
              <w:right w:val="single" w:sz="4" w:space="0" w:color="auto"/>
            </w:tcBorders>
            <w:shd w:val="clear" w:color="auto" w:fill="auto"/>
            <w:noWrap/>
            <w:vAlign w:val="bottom"/>
            <w:hideMark/>
          </w:tcPr>
          <w:p w14:paraId="12A3C9C1"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ناسا</w:t>
            </w:r>
          </w:p>
        </w:tc>
        <w:tc>
          <w:tcPr>
            <w:tcW w:w="286" w:type="pct"/>
            <w:tcBorders>
              <w:top w:val="nil"/>
              <w:left w:val="nil"/>
              <w:bottom w:val="single" w:sz="4" w:space="0" w:color="auto"/>
              <w:right w:val="single" w:sz="4" w:space="0" w:color="auto"/>
            </w:tcBorders>
            <w:shd w:val="clear" w:color="auto" w:fill="auto"/>
            <w:noWrap/>
            <w:vAlign w:val="bottom"/>
            <w:hideMark/>
          </w:tcPr>
          <w:p w14:paraId="307F99CD"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c>
          <w:tcPr>
            <w:tcW w:w="511" w:type="pct"/>
            <w:tcBorders>
              <w:top w:val="nil"/>
              <w:left w:val="nil"/>
              <w:bottom w:val="single" w:sz="4" w:space="0" w:color="auto"/>
              <w:right w:val="single" w:sz="4" w:space="0" w:color="auto"/>
            </w:tcBorders>
            <w:shd w:val="clear" w:color="auto" w:fill="auto"/>
            <w:noWrap/>
            <w:vAlign w:val="bottom"/>
            <w:hideMark/>
          </w:tcPr>
          <w:p w14:paraId="2A3C1927" w14:textId="77777777" w:rsidR="00EF68C9" w:rsidRPr="00185E11" w:rsidRDefault="00EF68C9"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val="en-US" w:eastAsia="ar" w:bidi="en-US"/>
              </w:rPr>
              <w:t xml:space="preserve"> </w:t>
            </w:r>
            <w:r w:rsidRPr="00185E11">
              <w:rPr>
                <w:rFonts w:ascii="Arial" w:eastAsia="Times New Roman" w:hAnsi="Arial"/>
                <w:b/>
                <w:bCs/>
                <w:color w:val="000000"/>
                <w:sz w:val="18"/>
                <w:szCs w:val="24"/>
                <w:lang w:eastAsia="ar" w:bidi="en-US"/>
              </w:rPr>
              <w:t>(</w:t>
            </w: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ar-MA"/>
              </w:rPr>
              <w:t>)</w:t>
            </w:r>
          </w:p>
        </w:tc>
      </w:tr>
      <w:tr w:rsidR="00185E11" w:rsidRPr="00185E11" w14:paraId="4189EB1A"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62C94D59"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الالكترونات</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5FA949D7"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7C829644"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38CBB4C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79E201F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92D050"/>
            <w:noWrap/>
            <w:vAlign w:val="bottom"/>
            <w:hideMark/>
          </w:tcPr>
          <w:p w14:paraId="6E714C5F"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0B8BBFD7"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0B4B612B"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65DB5BBA"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2B5AD5C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56C6DECC"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6" w:type="pct"/>
            <w:tcBorders>
              <w:top w:val="nil"/>
              <w:left w:val="nil"/>
              <w:bottom w:val="single" w:sz="4" w:space="0" w:color="auto"/>
              <w:right w:val="single" w:sz="4" w:space="0" w:color="auto"/>
            </w:tcBorders>
            <w:shd w:val="clear" w:color="000000" w:fill="92D050"/>
            <w:noWrap/>
            <w:vAlign w:val="bottom"/>
            <w:hideMark/>
          </w:tcPr>
          <w:p w14:paraId="265E0CDB"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011FF1BF"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185E11" w:rsidRPr="00185E11" w14:paraId="51F27374"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630D1F8F"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البروتونات</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09809176"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24590D8C"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076977C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7423A397"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92D050"/>
            <w:noWrap/>
            <w:vAlign w:val="bottom"/>
            <w:hideMark/>
          </w:tcPr>
          <w:p w14:paraId="1647C375"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5A220CAF"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674D83B7"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23C30422"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0B826179"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23E21F9F"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6" w:type="pct"/>
            <w:tcBorders>
              <w:top w:val="nil"/>
              <w:left w:val="nil"/>
              <w:bottom w:val="single" w:sz="4" w:space="0" w:color="auto"/>
              <w:right w:val="single" w:sz="4" w:space="0" w:color="auto"/>
            </w:tcBorders>
            <w:shd w:val="clear" w:color="000000" w:fill="92D050"/>
            <w:noWrap/>
            <w:vAlign w:val="bottom"/>
            <w:hideMark/>
          </w:tcPr>
          <w:p w14:paraId="34E3E73C"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262AC5C9"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185E11" w:rsidRPr="00185E11" w14:paraId="7BFED51A" w14:textId="77777777" w:rsidTr="006451FF">
        <w:trPr>
          <w:trHeight w:val="310"/>
        </w:trPr>
        <w:tc>
          <w:tcPr>
            <w:tcW w:w="700" w:type="pct"/>
            <w:tcBorders>
              <w:top w:val="nil"/>
              <w:left w:val="single" w:sz="4" w:space="0" w:color="auto"/>
              <w:bottom w:val="nil"/>
              <w:right w:val="single" w:sz="8" w:space="0" w:color="auto"/>
            </w:tcBorders>
            <w:shd w:val="clear" w:color="auto" w:fill="auto"/>
            <w:noWrap/>
            <w:vAlign w:val="bottom"/>
            <w:hideMark/>
          </w:tcPr>
          <w:p w14:paraId="5D441543"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lastRenderedPageBreak/>
              <w:t>ألفا + أيونات ثقيلة الخ</w:t>
            </w:r>
          </w:p>
        </w:tc>
        <w:tc>
          <w:tcPr>
            <w:tcW w:w="432" w:type="pct"/>
            <w:tcBorders>
              <w:top w:val="nil"/>
              <w:left w:val="single" w:sz="4" w:space="0" w:color="auto"/>
              <w:bottom w:val="single" w:sz="4" w:space="0" w:color="auto"/>
              <w:right w:val="single" w:sz="4" w:space="0" w:color="auto"/>
            </w:tcBorders>
            <w:shd w:val="clear" w:color="000000" w:fill="92D050"/>
            <w:noWrap/>
            <w:vAlign w:val="bottom"/>
            <w:hideMark/>
          </w:tcPr>
          <w:p w14:paraId="17F0894D"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11" w:type="pct"/>
            <w:tcBorders>
              <w:top w:val="nil"/>
              <w:left w:val="nil"/>
              <w:bottom w:val="single" w:sz="4" w:space="0" w:color="auto"/>
              <w:right w:val="single" w:sz="4" w:space="0" w:color="auto"/>
            </w:tcBorders>
            <w:shd w:val="clear" w:color="000000" w:fill="FF8397"/>
            <w:noWrap/>
            <w:vAlign w:val="bottom"/>
            <w:hideMark/>
          </w:tcPr>
          <w:p w14:paraId="01D02046"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427" w:type="pct"/>
            <w:tcBorders>
              <w:top w:val="nil"/>
              <w:left w:val="nil"/>
              <w:bottom w:val="single" w:sz="4" w:space="0" w:color="auto"/>
              <w:right w:val="single" w:sz="4" w:space="0" w:color="auto"/>
            </w:tcBorders>
            <w:shd w:val="clear" w:color="000000" w:fill="FF8397"/>
            <w:noWrap/>
            <w:vAlign w:val="bottom"/>
            <w:hideMark/>
          </w:tcPr>
          <w:p w14:paraId="2872D3FB"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583B00A7"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6A94E78C"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6D83E0BD"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7751AEAA"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11" w:type="pct"/>
            <w:tcBorders>
              <w:top w:val="nil"/>
              <w:left w:val="nil"/>
              <w:bottom w:val="single" w:sz="4" w:space="0" w:color="auto"/>
              <w:right w:val="single" w:sz="4" w:space="0" w:color="auto"/>
            </w:tcBorders>
            <w:shd w:val="clear" w:color="000000" w:fill="FF8397"/>
            <w:noWrap/>
            <w:vAlign w:val="bottom"/>
            <w:hideMark/>
          </w:tcPr>
          <w:p w14:paraId="13A6A147"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6" w:type="pct"/>
            <w:tcBorders>
              <w:top w:val="nil"/>
              <w:left w:val="nil"/>
              <w:bottom w:val="single" w:sz="4" w:space="0" w:color="auto"/>
              <w:right w:val="single" w:sz="4" w:space="0" w:color="auto"/>
            </w:tcBorders>
            <w:shd w:val="clear" w:color="000000" w:fill="92D050"/>
            <w:noWrap/>
            <w:vAlign w:val="bottom"/>
            <w:hideMark/>
          </w:tcPr>
          <w:p w14:paraId="7A85DB75"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7C412052"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6" w:type="pct"/>
            <w:tcBorders>
              <w:top w:val="nil"/>
              <w:left w:val="nil"/>
              <w:bottom w:val="single" w:sz="4" w:space="0" w:color="auto"/>
              <w:right w:val="single" w:sz="4" w:space="0" w:color="auto"/>
            </w:tcBorders>
            <w:shd w:val="clear" w:color="000000" w:fill="92D050"/>
            <w:noWrap/>
            <w:vAlign w:val="bottom"/>
            <w:hideMark/>
          </w:tcPr>
          <w:p w14:paraId="6981DDB3"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11" w:type="pct"/>
            <w:tcBorders>
              <w:top w:val="nil"/>
              <w:left w:val="nil"/>
              <w:bottom w:val="single" w:sz="4" w:space="0" w:color="auto"/>
              <w:right w:val="single" w:sz="4" w:space="0" w:color="auto"/>
            </w:tcBorders>
            <w:shd w:val="clear" w:color="000000" w:fill="FF8397"/>
            <w:noWrap/>
            <w:vAlign w:val="bottom"/>
            <w:hideMark/>
          </w:tcPr>
          <w:p w14:paraId="36231C3B"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85E11" w:rsidRPr="00185E11" w14:paraId="3C32DE2E" w14:textId="77777777" w:rsidTr="006451FF">
        <w:trPr>
          <w:trHeight w:val="310"/>
        </w:trPr>
        <w:tc>
          <w:tcPr>
            <w:tcW w:w="700" w:type="pct"/>
            <w:tcBorders>
              <w:top w:val="single" w:sz="4" w:space="0" w:color="auto"/>
              <w:left w:val="single" w:sz="4" w:space="0" w:color="auto"/>
              <w:bottom w:val="nil"/>
              <w:right w:val="single" w:sz="8" w:space="0" w:color="auto"/>
            </w:tcBorders>
            <w:shd w:val="clear" w:color="auto" w:fill="auto"/>
            <w:noWrap/>
            <w:vAlign w:val="bottom"/>
            <w:hideMark/>
          </w:tcPr>
          <w:p w14:paraId="7A424632"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خواص البلازما</w:t>
            </w:r>
          </w:p>
        </w:tc>
        <w:tc>
          <w:tcPr>
            <w:tcW w:w="432" w:type="pct"/>
            <w:tcBorders>
              <w:top w:val="nil"/>
              <w:left w:val="nil"/>
              <w:bottom w:val="single" w:sz="4" w:space="0" w:color="auto"/>
              <w:right w:val="single" w:sz="4" w:space="0" w:color="auto"/>
            </w:tcBorders>
            <w:shd w:val="clear" w:color="000000" w:fill="FF8397"/>
            <w:noWrap/>
            <w:vAlign w:val="bottom"/>
            <w:hideMark/>
          </w:tcPr>
          <w:p w14:paraId="5B8BE0D3"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11" w:type="pct"/>
            <w:tcBorders>
              <w:top w:val="nil"/>
              <w:left w:val="nil"/>
              <w:bottom w:val="single" w:sz="4" w:space="0" w:color="auto"/>
              <w:right w:val="single" w:sz="4" w:space="0" w:color="auto"/>
            </w:tcBorders>
            <w:shd w:val="clear" w:color="000000" w:fill="92D050"/>
            <w:noWrap/>
            <w:vAlign w:val="bottom"/>
            <w:hideMark/>
          </w:tcPr>
          <w:p w14:paraId="203CF7D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5DFBB563"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1C6A741A"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3AF4DAD1"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5E7B67CE"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3F4A288C"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11" w:type="pct"/>
            <w:tcBorders>
              <w:top w:val="nil"/>
              <w:left w:val="nil"/>
              <w:bottom w:val="single" w:sz="4" w:space="0" w:color="auto"/>
              <w:right w:val="single" w:sz="4" w:space="0" w:color="auto"/>
            </w:tcBorders>
            <w:shd w:val="clear" w:color="000000" w:fill="92D050"/>
            <w:noWrap/>
            <w:vAlign w:val="bottom"/>
            <w:hideMark/>
          </w:tcPr>
          <w:p w14:paraId="1B024D1E"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42552B99"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6" w:type="pct"/>
            <w:tcBorders>
              <w:top w:val="nil"/>
              <w:left w:val="nil"/>
              <w:bottom w:val="single" w:sz="4" w:space="0" w:color="auto"/>
              <w:right w:val="single" w:sz="4" w:space="0" w:color="auto"/>
            </w:tcBorders>
            <w:shd w:val="clear" w:color="000000" w:fill="FF8397"/>
            <w:noWrap/>
            <w:vAlign w:val="bottom"/>
            <w:hideMark/>
          </w:tcPr>
          <w:p w14:paraId="58767328"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6" w:type="pct"/>
            <w:tcBorders>
              <w:top w:val="nil"/>
              <w:left w:val="nil"/>
              <w:bottom w:val="single" w:sz="4" w:space="0" w:color="auto"/>
              <w:right w:val="single" w:sz="4" w:space="0" w:color="auto"/>
            </w:tcBorders>
            <w:shd w:val="clear" w:color="000000" w:fill="FF8397"/>
            <w:noWrap/>
            <w:vAlign w:val="bottom"/>
            <w:hideMark/>
          </w:tcPr>
          <w:p w14:paraId="532CB8EC"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11" w:type="pct"/>
            <w:tcBorders>
              <w:top w:val="nil"/>
              <w:left w:val="nil"/>
              <w:bottom w:val="single" w:sz="4" w:space="0" w:color="auto"/>
              <w:right w:val="single" w:sz="4" w:space="0" w:color="auto"/>
            </w:tcBorders>
            <w:shd w:val="clear" w:color="000000" w:fill="92D050"/>
            <w:noWrap/>
            <w:vAlign w:val="bottom"/>
            <w:hideMark/>
          </w:tcPr>
          <w:p w14:paraId="75BF0515"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185E11" w:rsidRPr="00185E11" w14:paraId="5AAA1158" w14:textId="77777777" w:rsidTr="006451FF">
        <w:trPr>
          <w:trHeight w:val="310"/>
        </w:trPr>
        <w:tc>
          <w:tcPr>
            <w:tcW w:w="70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8265C1"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المغنطيسي</w:t>
            </w:r>
          </w:p>
        </w:tc>
        <w:tc>
          <w:tcPr>
            <w:tcW w:w="432" w:type="pct"/>
            <w:tcBorders>
              <w:top w:val="nil"/>
              <w:left w:val="nil"/>
              <w:bottom w:val="single" w:sz="4" w:space="0" w:color="auto"/>
              <w:right w:val="single" w:sz="4" w:space="0" w:color="auto"/>
            </w:tcBorders>
            <w:shd w:val="clear" w:color="000000" w:fill="FF8397"/>
            <w:noWrap/>
            <w:vAlign w:val="bottom"/>
            <w:hideMark/>
          </w:tcPr>
          <w:p w14:paraId="538644D3"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11" w:type="pct"/>
            <w:tcBorders>
              <w:top w:val="nil"/>
              <w:left w:val="nil"/>
              <w:bottom w:val="single" w:sz="4" w:space="0" w:color="auto"/>
              <w:right w:val="single" w:sz="4" w:space="0" w:color="auto"/>
            </w:tcBorders>
            <w:shd w:val="clear" w:color="000000" w:fill="92D050"/>
            <w:noWrap/>
            <w:vAlign w:val="bottom"/>
            <w:hideMark/>
          </w:tcPr>
          <w:p w14:paraId="610B36D4"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06435D9A"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616A96B7"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92D050"/>
            <w:noWrap/>
            <w:vAlign w:val="bottom"/>
            <w:hideMark/>
          </w:tcPr>
          <w:p w14:paraId="5124C60B"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2" w:type="pct"/>
            <w:tcBorders>
              <w:top w:val="nil"/>
              <w:left w:val="nil"/>
              <w:bottom w:val="single" w:sz="4" w:space="0" w:color="auto"/>
              <w:right w:val="single" w:sz="4" w:space="0" w:color="auto"/>
            </w:tcBorders>
            <w:shd w:val="clear" w:color="000000" w:fill="92D050"/>
            <w:noWrap/>
            <w:vAlign w:val="bottom"/>
            <w:hideMark/>
          </w:tcPr>
          <w:p w14:paraId="0ACE6C7D"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62" w:type="pct"/>
            <w:tcBorders>
              <w:top w:val="nil"/>
              <w:left w:val="nil"/>
              <w:bottom w:val="single" w:sz="4" w:space="0" w:color="auto"/>
              <w:right w:val="single" w:sz="4" w:space="0" w:color="auto"/>
            </w:tcBorders>
            <w:shd w:val="clear" w:color="000000" w:fill="FF8397"/>
            <w:noWrap/>
            <w:vAlign w:val="bottom"/>
            <w:hideMark/>
          </w:tcPr>
          <w:p w14:paraId="2C24BEBE"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11" w:type="pct"/>
            <w:tcBorders>
              <w:top w:val="nil"/>
              <w:left w:val="nil"/>
              <w:bottom w:val="single" w:sz="4" w:space="0" w:color="auto"/>
              <w:right w:val="single" w:sz="4" w:space="0" w:color="auto"/>
            </w:tcBorders>
            <w:shd w:val="clear" w:color="000000" w:fill="92D050"/>
            <w:noWrap/>
            <w:vAlign w:val="bottom"/>
            <w:hideMark/>
          </w:tcPr>
          <w:p w14:paraId="18B655DE"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2608ED22"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3F7DEFC4"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6" w:type="pct"/>
            <w:tcBorders>
              <w:top w:val="nil"/>
              <w:left w:val="nil"/>
              <w:bottom w:val="single" w:sz="4" w:space="0" w:color="auto"/>
              <w:right w:val="single" w:sz="4" w:space="0" w:color="auto"/>
            </w:tcBorders>
            <w:shd w:val="clear" w:color="000000" w:fill="92D050"/>
            <w:noWrap/>
            <w:vAlign w:val="bottom"/>
            <w:hideMark/>
          </w:tcPr>
          <w:p w14:paraId="5D6417CE"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63F21F5D"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185E11" w:rsidRPr="00185E11" w14:paraId="7971C2CE" w14:textId="77777777" w:rsidTr="006451FF">
        <w:trPr>
          <w:trHeight w:val="310"/>
        </w:trPr>
        <w:tc>
          <w:tcPr>
            <w:tcW w:w="700" w:type="pct"/>
            <w:tcBorders>
              <w:top w:val="nil"/>
              <w:left w:val="single" w:sz="4" w:space="0" w:color="auto"/>
              <w:bottom w:val="single" w:sz="4" w:space="0" w:color="auto"/>
              <w:right w:val="single" w:sz="8" w:space="0" w:color="auto"/>
            </w:tcBorders>
            <w:shd w:val="clear" w:color="auto" w:fill="auto"/>
            <w:noWrap/>
            <w:vAlign w:val="bottom"/>
            <w:hideMark/>
          </w:tcPr>
          <w:p w14:paraId="49683FA6" w14:textId="77777777" w:rsidR="00EF68C9" w:rsidRPr="00185E11" w:rsidRDefault="00EF68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الأشعة السينية </w:t>
            </w:r>
          </w:p>
        </w:tc>
        <w:tc>
          <w:tcPr>
            <w:tcW w:w="432" w:type="pct"/>
            <w:tcBorders>
              <w:top w:val="nil"/>
              <w:left w:val="nil"/>
              <w:bottom w:val="single" w:sz="4" w:space="0" w:color="auto"/>
              <w:right w:val="single" w:sz="4" w:space="0" w:color="auto"/>
            </w:tcBorders>
            <w:shd w:val="clear" w:color="000000" w:fill="FF8397"/>
            <w:noWrap/>
            <w:vAlign w:val="bottom"/>
            <w:hideMark/>
          </w:tcPr>
          <w:p w14:paraId="3F5EA59C"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11" w:type="pct"/>
            <w:tcBorders>
              <w:top w:val="nil"/>
              <w:left w:val="nil"/>
              <w:bottom w:val="single" w:sz="4" w:space="0" w:color="auto"/>
              <w:right w:val="single" w:sz="4" w:space="0" w:color="auto"/>
            </w:tcBorders>
            <w:shd w:val="clear" w:color="000000" w:fill="92D050"/>
            <w:noWrap/>
            <w:vAlign w:val="bottom"/>
            <w:hideMark/>
          </w:tcPr>
          <w:p w14:paraId="2D04378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427" w:type="pct"/>
            <w:tcBorders>
              <w:top w:val="nil"/>
              <w:left w:val="nil"/>
              <w:bottom w:val="single" w:sz="4" w:space="0" w:color="auto"/>
              <w:right w:val="single" w:sz="4" w:space="0" w:color="auto"/>
            </w:tcBorders>
            <w:shd w:val="clear" w:color="000000" w:fill="FF8397"/>
            <w:noWrap/>
            <w:vAlign w:val="bottom"/>
            <w:hideMark/>
          </w:tcPr>
          <w:p w14:paraId="15D1FD93"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33F99C3D"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09EB8D9B"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2CA424B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62" w:type="pct"/>
            <w:tcBorders>
              <w:top w:val="nil"/>
              <w:left w:val="nil"/>
              <w:bottom w:val="single" w:sz="4" w:space="0" w:color="auto"/>
              <w:right w:val="single" w:sz="4" w:space="0" w:color="auto"/>
            </w:tcBorders>
            <w:shd w:val="clear" w:color="000000" w:fill="FF8397"/>
            <w:noWrap/>
            <w:vAlign w:val="bottom"/>
            <w:hideMark/>
          </w:tcPr>
          <w:p w14:paraId="3020425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11" w:type="pct"/>
            <w:tcBorders>
              <w:top w:val="nil"/>
              <w:left w:val="nil"/>
              <w:bottom w:val="single" w:sz="4" w:space="0" w:color="auto"/>
              <w:right w:val="single" w:sz="4" w:space="0" w:color="auto"/>
            </w:tcBorders>
            <w:shd w:val="clear" w:color="000000" w:fill="92D050"/>
            <w:noWrap/>
            <w:vAlign w:val="bottom"/>
            <w:hideMark/>
          </w:tcPr>
          <w:p w14:paraId="609CD0C0"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6" w:type="pct"/>
            <w:tcBorders>
              <w:top w:val="nil"/>
              <w:left w:val="nil"/>
              <w:bottom w:val="single" w:sz="4" w:space="0" w:color="auto"/>
              <w:right w:val="single" w:sz="4" w:space="0" w:color="auto"/>
            </w:tcBorders>
            <w:shd w:val="clear" w:color="000000" w:fill="92D050"/>
            <w:noWrap/>
            <w:vAlign w:val="bottom"/>
            <w:hideMark/>
          </w:tcPr>
          <w:p w14:paraId="7B013FD8"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286" w:type="pct"/>
            <w:tcBorders>
              <w:top w:val="nil"/>
              <w:left w:val="nil"/>
              <w:bottom w:val="single" w:sz="4" w:space="0" w:color="auto"/>
              <w:right w:val="single" w:sz="4" w:space="0" w:color="auto"/>
            </w:tcBorders>
            <w:shd w:val="clear" w:color="000000" w:fill="FF8397"/>
            <w:noWrap/>
            <w:vAlign w:val="bottom"/>
            <w:hideMark/>
          </w:tcPr>
          <w:p w14:paraId="79FB4976"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286" w:type="pct"/>
            <w:tcBorders>
              <w:top w:val="nil"/>
              <w:left w:val="nil"/>
              <w:bottom w:val="single" w:sz="4" w:space="0" w:color="auto"/>
              <w:right w:val="single" w:sz="4" w:space="0" w:color="auto"/>
            </w:tcBorders>
            <w:shd w:val="clear" w:color="000000" w:fill="92D050"/>
            <w:noWrap/>
            <w:vAlign w:val="bottom"/>
            <w:hideMark/>
          </w:tcPr>
          <w:p w14:paraId="383E27C8"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11" w:type="pct"/>
            <w:tcBorders>
              <w:top w:val="nil"/>
              <w:left w:val="nil"/>
              <w:bottom w:val="single" w:sz="4" w:space="0" w:color="auto"/>
              <w:right w:val="single" w:sz="4" w:space="0" w:color="auto"/>
            </w:tcBorders>
            <w:shd w:val="clear" w:color="000000" w:fill="92D050"/>
            <w:noWrap/>
            <w:vAlign w:val="bottom"/>
            <w:hideMark/>
          </w:tcPr>
          <w:p w14:paraId="4388FD7F" w14:textId="77777777" w:rsidR="00EF68C9" w:rsidRPr="00185E11" w:rsidRDefault="00EF68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bl>
    <w:p w14:paraId="11926729" w14:textId="38F64AFA" w:rsidR="00360DBA" w:rsidRPr="00185E11" w:rsidRDefault="00234B0A" w:rsidP="00185E11">
      <w:pPr>
        <w:pStyle w:val="Heading3"/>
        <w:keepNext w:val="0"/>
        <w:keepLines w:val="0"/>
        <w:tabs>
          <w:tab w:val="clear" w:pos="1134"/>
        </w:tabs>
        <w:bidi/>
        <w:spacing w:before="120" w:after="120"/>
        <w:ind w:left="1134" w:hanging="567"/>
        <w:rPr>
          <w:rFonts w:ascii="Arial" w:hAnsi="Arial" w:cs="Arial"/>
          <w:sz w:val="18"/>
          <w:szCs w:val="24"/>
        </w:rPr>
      </w:pPr>
      <w:r w:rsidRPr="00185E11">
        <w:rPr>
          <w:rFonts w:ascii="Arial" w:hAnsi="Arial" w:cs="Arial"/>
          <w:sz w:val="18"/>
          <w:szCs w:val="24"/>
        </w:rPr>
        <w:t>(d)</w:t>
      </w:r>
      <w:r w:rsidRPr="00185E11">
        <w:rPr>
          <w:rFonts w:ascii="Arial" w:hAnsi="Arial" w:cs="Arial"/>
          <w:sz w:val="18"/>
          <w:szCs w:val="24"/>
        </w:rPr>
        <w:tab/>
      </w:r>
      <w:r w:rsidR="00360DBA" w:rsidRPr="00185E11">
        <w:rPr>
          <w:rFonts w:ascii="Arial" w:hAnsi="Arial" w:cs="Arial"/>
          <w:sz w:val="18"/>
          <w:szCs w:val="24"/>
          <w:lang w:eastAsia="ar" w:bidi="en-US"/>
        </w:rPr>
        <w:t>LEO</w:t>
      </w:r>
      <w:r w:rsidR="00360DBA" w:rsidRPr="00185E11">
        <w:rPr>
          <w:rFonts w:ascii="Arial" w:hAnsi="Arial" w:cs="Arial"/>
          <w:sz w:val="18"/>
          <w:szCs w:val="24"/>
          <w:rtl/>
          <w:lang w:eastAsia="ar" w:bidi="ar-MA"/>
        </w:rPr>
        <w:t xml:space="preserve"> المدار الأرضي البيانات الساتلية الأساسية للطقس الفضائي</w:t>
      </w:r>
    </w:p>
    <w:p w14:paraId="388C3C41" w14:textId="71B94277" w:rsidR="00BD7A5F" w:rsidRPr="00185E11" w:rsidRDefault="00BD7A5F" w:rsidP="00185E11">
      <w:pPr>
        <w:bidi/>
        <w:spacing w:before="120" w:after="120"/>
        <w:jc w:val="center"/>
        <w:rPr>
          <w:rFonts w:ascii="Arial" w:hAnsi="Arial"/>
          <w:b/>
          <w:bCs/>
          <w:sz w:val="18"/>
          <w:szCs w:val="24"/>
        </w:rPr>
      </w:pPr>
      <w:r w:rsidRPr="00185E11">
        <w:rPr>
          <w:rFonts w:ascii="Arial" w:hAnsi="Arial"/>
          <w:b/>
          <w:bCs/>
          <w:sz w:val="18"/>
          <w:szCs w:val="24"/>
          <w:rtl/>
          <w:lang w:eastAsia="ar" w:bidi="ar-MA"/>
        </w:rPr>
        <w:t xml:space="preserve">الجدول </w:t>
      </w:r>
      <w:r w:rsidRPr="00185E11">
        <w:rPr>
          <w:rFonts w:ascii="Arial" w:hAnsi="Arial"/>
          <w:b/>
          <w:bCs/>
          <w:sz w:val="18"/>
          <w:szCs w:val="24"/>
          <w:lang w:eastAsia="ar" w:bidi="ar-MA"/>
        </w:rPr>
        <w:t>5</w:t>
      </w:r>
      <w:r w:rsidRPr="00185E11">
        <w:rPr>
          <w:rFonts w:ascii="Arial" w:hAnsi="Arial"/>
          <w:b/>
          <w:bCs/>
          <w:sz w:val="18"/>
          <w:szCs w:val="24"/>
          <w:rtl/>
          <w:lang w:eastAsia="ar" w:bidi="ar-MA"/>
        </w:rPr>
        <w:t xml:space="preserve"> - تحليل البيانات الساتلية الأساسية المتعلقة بالطقس الفضائي ذات المدار المنخفض بالنسبة للأرض</w:t>
      </w:r>
    </w:p>
    <w:p w14:paraId="6B37D5B9" w14:textId="38239B90" w:rsidR="001C28CA" w:rsidRPr="00185E11" w:rsidRDefault="001C28CA" w:rsidP="00185E11">
      <w:pPr>
        <w:pStyle w:val="WMOBodyText"/>
        <w:bidi/>
        <w:spacing w:before="120" w:after="120"/>
        <w:rPr>
          <w:rFonts w:ascii="Arial" w:hAnsi="Arial" w:cs="Arial"/>
          <w:sz w:val="18"/>
          <w:szCs w:val="24"/>
          <w:lang w:eastAsia="en-US"/>
        </w:rPr>
      </w:pPr>
      <w:r w:rsidRPr="00185E11">
        <w:rPr>
          <w:rFonts w:ascii="Arial" w:eastAsia="Times New Roman" w:hAnsi="Arial" w:cs="Arial"/>
          <w:b/>
          <w:bCs/>
          <w:color w:val="000000"/>
          <w:sz w:val="18"/>
          <w:szCs w:val="24"/>
          <w:rtl/>
          <w:lang w:eastAsia="ar" w:bidi="ar-MA"/>
        </w:rPr>
        <w:t xml:space="preserve">تحليل البيانات الأساسية للمدار المنخفض بالنسبة للأرض للجسيمات/ الحقول </w:t>
      </w:r>
      <w:proofErr w:type="spellStart"/>
      <w:r w:rsidRPr="00185E11">
        <w:rPr>
          <w:rFonts w:ascii="Arial" w:eastAsia="Times New Roman" w:hAnsi="Arial" w:cs="Arial"/>
          <w:b/>
          <w:bCs/>
          <w:color w:val="000000"/>
          <w:sz w:val="18"/>
          <w:szCs w:val="24"/>
          <w:rtl/>
          <w:lang w:eastAsia="ar" w:bidi="ar-MA"/>
        </w:rPr>
        <w:t>الموقعية</w:t>
      </w:r>
      <w:proofErr w:type="spellEnd"/>
      <w:r w:rsidRPr="00185E11">
        <w:rPr>
          <w:rFonts w:ascii="Arial" w:eastAsia="Times New Roman" w:hAnsi="Arial" w:cs="Arial"/>
          <w:b/>
          <w:bCs/>
          <w:color w:val="000000"/>
          <w:sz w:val="18"/>
          <w:szCs w:val="24"/>
          <w:rtl/>
          <w:lang w:eastAsia="ar" w:bidi="ar-MA"/>
        </w:rPr>
        <w:t xml:space="preserve"> لعام </w:t>
      </w:r>
      <w:r w:rsidRPr="00185E11">
        <w:rPr>
          <w:rFonts w:ascii="Arial" w:eastAsia="Times New Roman" w:hAnsi="Arial" w:cs="Arial"/>
          <w:b/>
          <w:bCs/>
          <w:color w:val="000000"/>
          <w:sz w:val="18"/>
          <w:szCs w:val="24"/>
          <w:lang w:eastAsia="ar" w:bidi="ar-MA"/>
        </w:rPr>
        <w:t>2022</w:t>
      </w:r>
    </w:p>
    <w:tbl>
      <w:tblPr>
        <w:bidiVisual/>
        <w:tblW w:w="5000" w:type="pct"/>
        <w:tblLook w:val="04A0" w:firstRow="1" w:lastRow="0" w:firstColumn="1" w:lastColumn="0" w:noHBand="0" w:noVBand="1"/>
      </w:tblPr>
      <w:tblGrid>
        <w:gridCol w:w="1930"/>
        <w:gridCol w:w="661"/>
        <w:gridCol w:w="2621"/>
        <w:gridCol w:w="889"/>
        <w:gridCol w:w="931"/>
        <w:gridCol w:w="1453"/>
        <w:gridCol w:w="1144"/>
      </w:tblGrid>
      <w:tr w:rsidR="00FE1089" w:rsidRPr="00185E11" w14:paraId="3067D1B9" w14:textId="77777777" w:rsidTr="00FE1089">
        <w:trPr>
          <w:trHeight w:val="360"/>
        </w:trPr>
        <w:tc>
          <w:tcPr>
            <w:tcW w:w="104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0DEF77F" w14:textId="77777777" w:rsidR="00D56CC9" w:rsidRPr="00185E11" w:rsidRDefault="00D56CC9" w:rsidP="00185E11">
            <w:pPr>
              <w:tabs>
                <w:tab w:val="clear" w:pos="1134"/>
              </w:tabs>
              <w:bidi/>
              <w:spacing w:before="120" w:after="120"/>
              <w:jc w:val="left"/>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الوقت المحلي المتجاوز</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24C98826"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05:30</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14:paraId="6278D871"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09:00</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14:paraId="5114618F"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09:30</w:t>
            </w:r>
          </w:p>
        </w:tc>
        <w:tc>
          <w:tcPr>
            <w:tcW w:w="935" w:type="pct"/>
            <w:tcBorders>
              <w:top w:val="single" w:sz="4" w:space="0" w:color="auto"/>
              <w:left w:val="nil"/>
              <w:bottom w:val="single" w:sz="4" w:space="0" w:color="auto"/>
              <w:right w:val="single" w:sz="4" w:space="0" w:color="auto"/>
            </w:tcBorders>
            <w:shd w:val="clear" w:color="auto" w:fill="auto"/>
            <w:noWrap/>
            <w:vAlign w:val="bottom"/>
            <w:hideMark/>
          </w:tcPr>
          <w:p w14:paraId="15EF841E"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13:30</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14:paraId="20AC2C39"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15:00</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14:paraId="08293877"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الانجراف</w:t>
            </w:r>
          </w:p>
        </w:tc>
      </w:tr>
      <w:tr w:rsidR="00FE1089" w:rsidRPr="00185E11" w14:paraId="065146B2" w14:textId="77777777" w:rsidTr="00FE1089">
        <w:trPr>
          <w:trHeight w:val="353"/>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19E56B4B" w14:textId="77777777" w:rsidR="00D56CC9" w:rsidRPr="00185E11" w:rsidRDefault="00D56CC9"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374" w:type="pct"/>
            <w:tcBorders>
              <w:top w:val="nil"/>
              <w:left w:val="nil"/>
              <w:bottom w:val="single" w:sz="4" w:space="0" w:color="auto"/>
              <w:right w:val="single" w:sz="4" w:space="0" w:color="auto"/>
            </w:tcBorders>
            <w:shd w:val="clear" w:color="auto" w:fill="auto"/>
            <w:noWrap/>
            <w:vAlign w:val="bottom"/>
            <w:hideMark/>
          </w:tcPr>
          <w:p w14:paraId="1151E1DC"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717" w:type="pct"/>
            <w:tcBorders>
              <w:top w:val="nil"/>
              <w:left w:val="nil"/>
              <w:bottom w:val="single" w:sz="4" w:space="0" w:color="auto"/>
              <w:right w:val="single" w:sz="4" w:space="0" w:color="auto"/>
            </w:tcBorders>
            <w:shd w:val="clear" w:color="auto" w:fill="auto"/>
            <w:noWrap/>
            <w:vAlign w:val="bottom"/>
            <w:hideMark/>
          </w:tcPr>
          <w:p w14:paraId="0D525E96"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val="en-US" w:eastAsia="ar" w:bidi="en-US"/>
              </w:rPr>
              <w:t xml:space="preserve"> </w:t>
            </w:r>
            <w:r w:rsidRPr="00185E11">
              <w:rPr>
                <w:rFonts w:ascii="Arial" w:eastAsia="Times New Roman" w:hAnsi="Arial"/>
                <w:b/>
                <w:bCs/>
                <w:color w:val="000000"/>
                <w:sz w:val="18"/>
                <w:szCs w:val="24"/>
                <w:lang w:eastAsia="ar" w:bidi="en-US"/>
              </w:rPr>
              <w:t>(</w:t>
            </w: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ar-MA"/>
              </w:rPr>
              <w:t>)</w:t>
            </w:r>
          </w:p>
        </w:tc>
        <w:tc>
          <w:tcPr>
            <w:tcW w:w="595" w:type="pct"/>
            <w:tcBorders>
              <w:top w:val="nil"/>
              <w:left w:val="nil"/>
              <w:bottom w:val="single" w:sz="4" w:space="0" w:color="auto"/>
              <w:right w:val="single" w:sz="4" w:space="0" w:color="auto"/>
            </w:tcBorders>
            <w:shd w:val="clear" w:color="auto" w:fill="auto"/>
            <w:noWrap/>
            <w:vAlign w:val="bottom"/>
            <w:hideMark/>
          </w:tcPr>
          <w:p w14:paraId="2C0353AB"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935" w:type="pct"/>
            <w:tcBorders>
              <w:top w:val="nil"/>
              <w:left w:val="nil"/>
              <w:bottom w:val="single" w:sz="4" w:space="0" w:color="auto"/>
              <w:right w:val="single" w:sz="4" w:space="0" w:color="auto"/>
            </w:tcBorders>
            <w:shd w:val="clear" w:color="000000" w:fill="FFFFFF"/>
            <w:vAlign w:val="bottom"/>
            <w:hideMark/>
          </w:tcPr>
          <w:p w14:paraId="16ADA349"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الإدارة الوطنية للمحيطات والغلاف الجوي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NOAA</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rtl/>
                <w:lang w:eastAsia="ar" w:bidi="ar-MA"/>
              </w:rPr>
              <w:t>/ الإدارة الوطنية للملاحة الجوية والفضاء (</w:t>
            </w:r>
            <w:r w:rsidRPr="00185E11">
              <w:rPr>
                <w:rFonts w:ascii="Arial" w:eastAsia="Times New Roman" w:hAnsi="Arial"/>
                <w:b/>
                <w:bCs/>
                <w:color w:val="000000"/>
                <w:sz w:val="18"/>
                <w:szCs w:val="24"/>
                <w:lang w:eastAsia="ar" w:bidi="en-US"/>
              </w:rPr>
              <w:t>NASA</w:t>
            </w:r>
          </w:p>
        </w:tc>
        <w:tc>
          <w:tcPr>
            <w:tcW w:w="717" w:type="pct"/>
            <w:tcBorders>
              <w:top w:val="nil"/>
              <w:left w:val="nil"/>
              <w:bottom w:val="single" w:sz="4" w:space="0" w:color="auto"/>
              <w:right w:val="single" w:sz="4" w:space="0" w:color="auto"/>
            </w:tcBorders>
            <w:shd w:val="clear" w:color="auto" w:fill="auto"/>
            <w:vAlign w:val="bottom"/>
            <w:hideMark/>
          </w:tcPr>
          <w:p w14:paraId="1E5DEB08"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val="en-US" w:eastAsia="ar" w:bidi="en-US"/>
              </w:rPr>
              <w:t xml:space="preserve"> </w:t>
            </w:r>
            <w:r w:rsidRPr="00185E11">
              <w:rPr>
                <w:rFonts w:ascii="Arial" w:eastAsia="Times New Roman" w:hAnsi="Arial"/>
                <w:b/>
                <w:bCs/>
                <w:color w:val="000000"/>
                <w:sz w:val="18"/>
                <w:szCs w:val="24"/>
                <w:lang w:eastAsia="ar" w:bidi="en-US"/>
              </w:rPr>
              <w:t>(</w:t>
            </w: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ar-MA"/>
              </w:rPr>
              <w:t>)</w:t>
            </w:r>
          </w:p>
        </w:tc>
        <w:tc>
          <w:tcPr>
            <w:tcW w:w="616" w:type="pct"/>
            <w:tcBorders>
              <w:top w:val="nil"/>
              <w:left w:val="nil"/>
              <w:bottom w:val="single" w:sz="4" w:space="0" w:color="auto"/>
              <w:right w:val="single" w:sz="4" w:space="0" w:color="auto"/>
            </w:tcBorders>
            <w:shd w:val="clear" w:color="auto" w:fill="auto"/>
            <w:noWrap/>
            <w:vAlign w:val="bottom"/>
            <w:hideMark/>
          </w:tcPr>
          <w:p w14:paraId="140E5EA3" w14:textId="77777777" w:rsidR="00D56CC9" w:rsidRPr="00185E11" w:rsidRDefault="00D56CC9"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NASA</w:t>
            </w:r>
            <w:r w:rsidRPr="00185E11">
              <w:rPr>
                <w:rFonts w:ascii="Arial" w:eastAsia="Times New Roman" w:hAnsi="Arial"/>
                <w:b/>
                <w:bCs/>
                <w:color w:val="000000"/>
                <w:sz w:val="18"/>
                <w:szCs w:val="24"/>
                <w:lang w:val="en-US" w:eastAsia="ar" w:bidi="en-US"/>
              </w:rPr>
              <w:t>/</w:t>
            </w:r>
            <w:r w:rsidRPr="00185E11">
              <w:rPr>
                <w:rFonts w:ascii="Arial" w:eastAsia="Times New Roman" w:hAnsi="Arial"/>
                <w:b/>
                <w:bCs/>
                <w:color w:val="000000"/>
                <w:sz w:val="18"/>
                <w:szCs w:val="24"/>
                <w:lang w:eastAsia="ar" w:bidi="en-US"/>
              </w:rPr>
              <w:t>EUM</w:t>
            </w:r>
          </w:p>
        </w:tc>
      </w:tr>
      <w:tr w:rsidR="00FE1089" w:rsidRPr="00185E11" w14:paraId="4C5DAC04"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7711C5F8" w14:textId="77777777" w:rsidR="00D56CC9" w:rsidRPr="00185E11" w:rsidRDefault="00D56C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الالكترونات</w:t>
            </w:r>
          </w:p>
        </w:tc>
        <w:tc>
          <w:tcPr>
            <w:tcW w:w="374" w:type="pct"/>
            <w:tcBorders>
              <w:top w:val="nil"/>
              <w:left w:val="nil"/>
              <w:bottom w:val="single" w:sz="4" w:space="0" w:color="auto"/>
              <w:right w:val="single" w:sz="4" w:space="0" w:color="auto"/>
            </w:tcBorders>
            <w:shd w:val="clear" w:color="000000" w:fill="92D050"/>
            <w:noWrap/>
            <w:vAlign w:val="bottom"/>
            <w:hideMark/>
          </w:tcPr>
          <w:p w14:paraId="7FE4BAD8"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4E0E523"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95" w:type="pct"/>
            <w:tcBorders>
              <w:top w:val="nil"/>
              <w:left w:val="nil"/>
              <w:bottom w:val="single" w:sz="4" w:space="0" w:color="auto"/>
              <w:right w:val="single" w:sz="4" w:space="0" w:color="auto"/>
            </w:tcBorders>
            <w:shd w:val="clear" w:color="000000" w:fill="92D050"/>
            <w:noWrap/>
            <w:vAlign w:val="bottom"/>
            <w:hideMark/>
          </w:tcPr>
          <w:p w14:paraId="42C31C26"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935" w:type="pct"/>
            <w:tcBorders>
              <w:top w:val="nil"/>
              <w:left w:val="nil"/>
              <w:bottom w:val="single" w:sz="4" w:space="0" w:color="auto"/>
              <w:right w:val="single" w:sz="4" w:space="0" w:color="auto"/>
            </w:tcBorders>
            <w:shd w:val="clear" w:color="000000" w:fill="92D050"/>
            <w:noWrap/>
            <w:vAlign w:val="bottom"/>
            <w:hideMark/>
          </w:tcPr>
          <w:p w14:paraId="521BACA1"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ABA79A1"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2ED8C080"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FE1089" w:rsidRPr="00185E11" w14:paraId="4F6F2BC3"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409CF42A" w14:textId="77777777" w:rsidR="00D56CC9" w:rsidRPr="00185E11" w:rsidRDefault="00D56C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البروتونات</w:t>
            </w:r>
          </w:p>
        </w:tc>
        <w:tc>
          <w:tcPr>
            <w:tcW w:w="374" w:type="pct"/>
            <w:tcBorders>
              <w:top w:val="nil"/>
              <w:left w:val="nil"/>
              <w:bottom w:val="single" w:sz="4" w:space="0" w:color="auto"/>
              <w:right w:val="single" w:sz="4" w:space="0" w:color="auto"/>
            </w:tcBorders>
            <w:shd w:val="clear" w:color="000000" w:fill="92D050"/>
            <w:noWrap/>
            <w:vAlign w:val="bottom"/>
            <w:hideMark/>
          </w:tcPr>
          <w:p w14:paraId="604FB983"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6D8CB0A7"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95" w:type="pct"/>
            <w:tcBorders>
              <w:top w:val="nil"/>
              <w:left w:val="nil"/>
              <w:bottom w:val="single" w:sz="4" w:space="0" w:color="auto"/>
              <w:right w:val="single" w:sz="4" w:space="0" w:color="auto"/>
            </w:tcBorders>
            <w:shd w:val="clear" w:color="000000" w:fill="92D050"/>
            <w:noWrap/>
            <w:vAlign w:val="bottom"/>
            <w:hideMark/>
          </w:tcPr>
          <w:p w14:paraId="4961DD3F"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935" w:type="pct"/>
            <w:tcBorders>
              <w:top w:val="nil"/>
              <w:left w:val="nil"/>
              <w:bottom w:val="single" w:sz="4" w:space="0" w:color="auto"/>
              <w:right w:val="single" w:sz="4" w:space="0" w:color="auto"/>
            </w:tcBorders>
            <w:shd w:val="clear" w:color="000000" w:fill="92D050"/>
            <w:noWrap/>
            <w:vAlign w:val="bottom"/>
            <w:hideMark/>
          </w:tcPr>
          <w:p w14:paraId="4A7186FD"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0546E3B"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42158A80"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FE1089" w:rsidRPr="00185E11" w14:paraId="0A938C8A" w14:textId="77777777" w:rsidTr="00FE1089">
        <w:trPr>
          <w:trHeight w:val="310"/>
        </w:trPr>
        <w:tc>
          <w:tcPr>
            <w:tcW w:w="1046" w:type="pct"/>
            <w:tcBorders>
              <w:top w:val="nil"/>
              <w:left w:val="single" w:sz="4" w:space="0" w:color="auto"/>
              <w:bottom w:val="nil"/>
              <w:right w:val="single" w:sz="8" w:space="0" w:color="auto"/>
            </w:tcBorders>
            <w:shd w:val="clear" w:color="auto" w:fill="auto"/>
            <w:noWrap/>
            <w:vAlign w:val="bottom"/>
            <w:hideMark/>
          </w:tcPr>
          <w:p w14:paraId="76EEC934" w14:textId="77777777" w:rsidR="00D56CC9" w:rsidRPr="00185E11" w:rsidRDefault="00D56C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ألفا + أيونات ثقيلة الخ</w:t>
            </w:r>
          </w:p>
        </w:tc>
        <w:tc>
          <w:tcPr>
            <w:tcW w:w="374" w:type="pct"/>
            <w:tcBorders>
              <w:top w:val="nil"/>
              <w:left w:val="nil"/>
              <w:bottom w:val="single" w:sz="4" w:space="0" w:color="auto"/>
              <w:right w:val="single" w:sz="4" w:space="0" w:color="auto"/>
            </w:tcBorders>
            <w:shd w:val="clear" w:color="000000" w:fill="92D050"/>
            <w:noWrap/>
            <w:vAlign w:val="bottom"/>
            <w:hideMark/>
          </w:tcPr>
          <w:p w14:paraId="41A9C946"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299B6629"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95" w:type="pct"/>
            <w:tcBorders>
              <w:top w:val="nil"/>
              <w:left w:val="nil"/>
              <w:bottom w:val="single" w:sz="4" w:space="0" w:color="auto"/>
              <w:right w:val="single" w:sz="4" w:space="0" w:color="auto"/>
            </w:tcBorders>
            <w:shd w:val="clear" w:color="000000" w:fill="FF8397"/>
            <w:noWrap/>
            <w:vAlign w:val="bottom"/>
            <w:hideMark/>
          </w:tcPr>
          <w:p w14:paraId="49AB03AB"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935" w:type="pct"/>
            <w:tcBorders>
              <w:top w:val="nil"/>
              <w:left w:val="nil"/>
              <w:bottom w:val="single" w:sz="4" w:space="0" w:color="auto"/>
              <w:right w:val="single" w:sz="4" w:space="0" w:color="auto"/>
            </w:tcBorders>
            <w:shd w:val="clear" w:color="000000" w:fill="92D050"/>
            <w:noWrap/>
            <w:vAlign w:val="bottom"/>
            <w:hideMark/>
          </w:tcPr>
          <w:p w14:paraId="40B8899E"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02844BB8"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285972BD"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FE1089" w:rsidRPr="00185E11" w14:paraId="4D2DB768" w14:textId="77777777" w:rsidTr="00FE1089">
        <w:trPr>
          <w:trHeight w:val="310"/>
        </w:trPr>
        <w:tc>
          <w:tcPr>
            <w:tcW w:w="1046" w:type="pct"/>
            <w:tcBorders>
              <w:top w:val="single" w:sz="4" w:space="0" w:color="auto"/>
              <w:left w:val="single" w:sz="4" w:space="0" w:color="auto"/>
              <w:bottom w:val="nil"/>
              <w:right w:val="single" w:sz="8" w:space="0" w:color="auto"/>
            </w:tcBorders>
            <w:shd w:val="clear" w:color="auto" w:fill="auto"/>
            <w:noWrap/>
            <w:vAlign w:val="bottom"/>
            <w:hideMark/>
          </w:tcPr>
          <w:p w14:paraId="59834660" w14:textId="77777777" w:rsidR="00D56CC9" w:rsidRPr="00185E11" w:rsidRDefault="00D56C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خواص البلازما</w:t>
            </w:r>
          </w:p>
        </w:tc>
        <w:tc>
          <w:tcPr>
            <w:tcW w:w="374" w:type="pct"/>
            <w:tcBorders>
              <w:top w:val="nil"/>
              <w:left w:val="nil"/>
              <w:bottom w:val="single" w:sz="4" w:space="0" w:color="auto"/>
              <w:right w:val="single" w:sz="4" w:space="0" w:color="auto"/>
            </w:tcBorders>
            <w:shd w:val="clear" w:color="000000" w:fill="92D050"/>
            <w:noWrap/>
            <w:vAlign w:val="bottom"/>
            <w:hideMark/>
          </w:tcPr>
          <w:p w14:paraId="1C2FAC37"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6BEE7D90"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595" w:type="pct"/>
            <w:tcBorders>
              <w:top w:val="nil"/>
              <w:left w:val="nil"/>
              <w:bottom w:val="single" w:sz="4" w:space="0" w:color="auto"/>
              <w:right w:val="single" w:sz="4" w:space="0" w:color="auto"/>
            </w:tcBorders>
            <w:shd w:val="clear" w:color="000000" w:fill="92D050"/>
            <w:noWrap/>
            <w:vAlign w:val="bottom"/>
            <w:hideMark/>
          </w:tcPr>
          <w:p w14:paraId="3753F75F"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935" w:type="pct"/>
            <w:tcBorders>
              <w:top w:val="nil"/>
              <w:left w:val="nil"/>
              <w:bottom w:val="single" w:sz="4" w:space="0" w:color="auto"/>
              <w:right w:val="single" w:sz="4" w:space="0" w:color="auto"/>
            </w:tcBorders>
            <w:shd w:val="clear" w:color="000000" w:fill="92D050"/>
            <w:noWrap/>
            <w:vAlign w:val="bottom"/>
            <w:hideMark/>
          </w:tcPr>
          <w:p w14:paraId="2B45CD4E"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17" w:type="pct"/>
            <w:tcBorders>
              <w:top w:val="nil"/>
              <w:left w:val="nil"/>
              <w:bottom w:val="single" w:sz="4" w:space="0" w:color="auto"/>
              <w:right w:val="single" w:sz="4" w:space="0" w:color="auto"/>
            </w:tcBorders>
            <w:shd w:val="clear" w:color="000000" w:fill="92D050"/>
            <w:noWrap/>
            <w:vAlign w:val="bottom"/>
            <w:hideMark/>
          </w:tcPr>
          <w:p w14:paraId="2FE2025A"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16" w:type="pct"/>
            <w:tcBorders>
              <w:top w:val="nil"/>
              <w:left w:val="nil"/>
              <w:bottom w:val="single" w:sz="4" w:space="0" w:color="auto"/>
              <w:right w:val="single" w:sz="4" w:space="0" w:color="auto"/>
            </w:tcBorders>
            <w:shd w:val="clear" w:color="000000" w:fill="92D050"/>
            <w:noWrap/>
            <w:vAlign w:val="bottom"/>
            <w:hideMark/>
          </w:tcPr>
          <w:p w14:paraId="0C810872"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FE1089" w:rsidRPr="00185E11" w14:paraId="67DD7C39" w14:textId="77777777" w:rsidTr="00FE1089">
        <w:trPr>
          <w:trHeight w:val="310"/>
        </w:trPr>
        <w:tc>
          <w:tcPr>
            <w:tcW w:w="104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E2013F" w14:textId="77777777" w:rsidR="00D56CC9" w:rsidRPr="00185E11" w:rsidRDefault="00D56C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المغنطيسي</w:t>
            </w:r>
          </w:p>
        </w:tc>
        <w:tc>
          <w:tcPr>
            <w:tcW w:w="374" w:type="pct"/>
            <w:tcBorders>
              <w:top w:val="nil"/>
              <w:left w:val="nil"/>
              <w:bottom w:val="single" w:sz="4" w:space="0" w:color="auto"/>
              <w:right w:val="single" w:sz="4" w:space="0" w:color="auto"/>
            </w:tcBorders>
            <w:shd w:val="clear" w:color="000000" w:fill="92D050"/>
            <w:noWrap/>
            <w:vAlign w:val="bottom"/>
            <w:hideMark/>
          </w:tcPr>
          <w:p w14:paraId="1256C061"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17" w:type="pct"/>
            <w:tcBorders>
              <w:top w:val="nil"/>
              <w:left w:val="nil"/>
              <w:bottom w:val="single" w:sz="4" w:space="0" w:color="auto"/>
              <w:right w:val="single" w:sz="4" w:space="0" w:color="auto"/>
            </w:tcBorders>
            <w:shd w:val="clear" w:color="000000" w:fill="FF8397"/>
            <w:noWrap/>
            <w:vAlign w:val="bottom"/>
            <w:hideMark/>
          </w:tcPr>
          <w:p w14:paraId="251F11B2"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5" w:type="pct"/>
            <w:tcBorders>
              <w:top w:val="nil"/>
              <w:left w:val="nil"/>
              <w:bottom w:val="single" w:sz="4" w:space="0" w:color="auto"/>
              <w:right w:val="single" w:sz="4" w:space="0" w:color="auto"/>
            </w:tcBorders>
            <w:shd w:val="clear" w:color="000000" w:fill="FF8397"/>
            <w:noWrap/>
            <w:vAlign w:val="bottom"/>
            <w:hideMark/>
          </w:tcPr>
          <w:p w14:paraId="33F6A5F1"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935" w:type="pct"/>
            <w:tcBorders>
              <w:top w:val="nil"/>
              <w:left w:val="nil"/>
              <w:bottom w:val="single" w:sz="4" w:space="0" w:color="auto"/>
              <w:right w:val="single" w:sz="4" w:space="0" w:color="auto"/>
            </w:tcBorders>
            <w:shd w:val="clear" w:color="000000" w:fill="92D050"/>
            <w:noWrap/>
            <w:vAlign w:val="bottom"/>
            <w:hideMark/>
          </w:tcPr>
          <w:p w14:paraId="1848E4F2"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17" w:type="pct"/>
            <w:tcBorders>
              <w:top w:val="nil"/>
              <w:left w:val="nil"/>
              <w:bottom w:val="single" w:sz="4" w:space="0" w:color="auto"/>
              <w:right w:val="single" w:sz="4" w:space="0" w:color="auto"/>
            </w:tcBorders>
            <w:shd w:val="clear" w:color="000000" w:fill="FF8397"/>
            <w:noWrap/>
            <w:vAlign w:val="bottom"/>
            <w:hideMark/>
          </w:tcPr>
          <w:p w14:paraId="3F83DBF3"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16" w:type="pct"/>
            <w:tcBorders>
              <w:top w:val="nil"/>
              <w:left w:val="nil"/>
              <w:bottom w:val="single" w:sz="4" w:space="0" w:color="auto"/>
              <w:right w:val="single" w:sz="4" w:space="0" w:color="auto"/>
            </w:tcBorders>
            <w:shd w:val="clear" w:color="000000" w:fill="92D050"/>
            <w:noWrap/>
            <w:vAlign w:val="bottom"/>
            <w:hideMark/>
          </w:tcPr>
          <w:p w14:paraId="4099D06B"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FE1089" w:rsidRPr="00185E11" w14:paraId="1A757949" w14:textId="77777777" w:rsidTr="00FE1089">
        <w:trPr>
          <w:trHeight w:val="310"/>
        </w:trPr>
        <w:tc>
          <w:tcPr>
            <w:tcW w:w="1046" w:type="pct"/>
            <w:tcBorders>
              <w:top w:val="nil"/>
              <w:left w:val="single" w:sz="4" w:space="0" w:color="auto"/>
              <w:bottom w:val="single" w:sz="4" w:space="0" w:color="auto"/>
              <w:right w:val="single" w:sz="8" w:space="0" w:color="auto"/>
            </w:tcBorders>
            <w:shd w:val="clear" w:color="auto" w:fill="auto"/>
            <w:noWrap/>
            <w:vAlign w:val="bottom"/>
            <w:hideMark/>
          </w:tcPr>
          <w:p w14:paraId="36F3915E" w14:textId="77777777" w:rsidR="00D56CC9" w:rsidRPr="00185E11" w:rsidRDefault="00D56CC9"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الأشعة السينية </w:t>
            </w:r>
          </w:p>
        </w:tc>
        <w:tc>
          <w:tcPr>
            <w:tcW w:w="374" w:type="pct"/>
            <w:tcBorders>
              <w:top w:val="nil"/>
              <w:left w:val="nil"/>
              <w:bottom w:val="single" w:sz="4" w:space="0" w:color="auto"/>
              <w:right w:val="single" w:sz="4" w:space="0" w:color="auto"/>
            </w:tcBorders>
            <w:shd w:val="clear" w:color="000000" w:fill="92D050"/>
            <w:noWrap/>
            <w:vAlign w:val="bottom"/>
            <w:hideMark/>
          </w:tcPr>
          <w:p w14:paraId="391C83E3"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17" w:type="pct"/>
            <w:tcBorders>
              <w:top w:val="nil"/>
              <w:left w:val="nil"/>
              <w:bottom w:val="single" w:sz="4" w:space="0" w:color="auto"/>
              <w:right w:val="single" w:sz="4" w:space="0" w:color="auto"/>
            </w:tcBorders>
            <w:shd w:val="clear" w:color="000000" w:fill="FF8397"/>
            <w:noWrap/>
            <w:vAlign w:val="bottom"/>
            <w:hideMark/>
          </w:tcPr>
          <w:p w14:paraId="15FC72E9"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595" w:type="pct"/>
            <w:tcBorders>
              <w:top w:val="nil"/>
              <w:left w:val="nil"/>
              <w:bottom w:val="single" w:sz="4" w:space="0" w:color="auto"/>
              <w:right w:val="single" w:sz="4" w:space="0" w:color="auto"/>
            </w:tcBorders>
            <w:shd w:val="clear" w:color="000000" w:fill="FF8397"/>
            <w:noWrap/>
            <w:vAlign w:val="bottom"/>
            <w:hideMark/>
          </w:tcPr>
          <w:p w14:paraId="10D10726"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935" w:type="pct"/>
            <w:tcBorders>
              <w:top w:val="nil"/>
              <w:left w:val="nil"/>
              <w:bottom w:val="single" w:sz="4" w:space="0" w:color="auto"/>
              <w:right w:val="single" w:sz="4" w:space="0" w:color="auto"/>
            </w:tcBorders>
            <w:shd w:val="clear" w:color="000000" w:fill="FF8397"/>
            <w:noWrap/>
            <w:vAlign w:val="bottom"/>
            <w:hideMark/>
          </w:tcPr>
          <w:p w14:paraId="3E0C009E"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717" w:type="pct"/>
            <w:tcBorders>
              <w:top w:val="nil"/>
              <w:left w:val="nil"/>
              <w:bottom w:val="single" w:sz="4" w:space="0" w:color="auto"/>
              <w:right w:val="single" w:sz="4" w:space="0" w:color="auto"/>
            </w:tcBorders>
            <w:shd w:val="clear" w:color="000000" w:fill="FF8397"/>
            <w:noWrap/>
            <w:vAlign w:val="bottom"/>
            <w:hideMark/>
          </w:tcPr>
          <w:p w14:paraId="6D806FA2"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16" w:type="pct"/>
            <w:tcBorders>
              <w:top w:val="nil"/>
              <w:left w:val="nil"/>
              <w:bottom w:val="single" w:sz="4" w:space="0" w:color="auto"/>
              <w:right w:val="single" w:sz="4" w:space="0" w:color="auto"/>
            </w:tcBorders>
            <w:shd w:val="clear" w:color="000000" w:fill="FF8397"/>
            <w:noWrap/>
            <w:vAlign w:val="bottom"/>
            <w:hideMark/>
          </w:tcPr>
          <w:p w14:paraId="73478991" w14:textId="77777777" w:rsidR="00D56CC9" w:rsidRPr="00185E11" w:rsidRDefault="00D56CC9"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bl>
    <w:p w14:paraId="0E571412" w14:textId="3DA9B4BB" w:rsidR="001C28CA" w:rsidRPr="00185E11" w:rsidRDefault="001C28CA" w:rsidP="00185E11">
      <w:pPr>
        <w:bidi/>
        <w:spacing w:before="120" w:after="120"/>
        <w:rPr>
          <w:rFonts w:ascii="Arial" w:hAnsi="Arial"/>
          <w:sz w:val="18"/>
          <w:szCs w:val="24"/>
        </w:rPr>
      </w:pPr>
    </w:p>
    <w:p w14:paraId="328751A3" w14:textId="4567CA34" w:rsidR="001C28CA" w:rsidRPr="00185E11" w:rsidRDefault="001C28CA" w:rsidP="00185E11">
      <w:pPr>
        <w:pStyle w:val="WMOBodyText"/>
        <w:keepNext/>
        <w:keepLines/>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lastRenderedPageBreak/>
        <w:t xml:space="preserve">تحليل البيانات الأساسية للمدار المنخفض بالنسبة للأرض للجسيمات/ الحقول </w:t>
      </w:r>
      <w:proofErr w:type="spellStart"/>
      <w:r w:rsidRPr="00185E11">
        <w:rPr>
          <w:rFonts w:ascii="Arial" w:eastAsia="Times New Roman" w:hAnsi="Arial" w:cs="Arial"/>
          <w:b/>
          <w:bCs/>
          <w:color w:val="000000"/>
          <w:sz w:val="18"/>
          <w:szCs w:val="24"/>
          <w:rtl/>
          <w:lang w:eastAsia="ar" w:bidi="ar-MA"/>
        </w:rPr>
        <w:t>الموقعية</w:t>
      </w:r>
      <w:proofErr w:type="spellEnd"/>
      <w:r w:rsidRPr="00185E11">
        <w:rPr>
          <w:rFonts w:ascii="Arial" w:eastAsia="Times New Roman" w:hAnsi="Arial" w:cs="Arial"/>
          <w:b/>
          <w:bCs/>
          <w:color w:val="000000"/>
          <w:sz w:val="18"/>
          <w:szCs w:val="24"/>
          <w:rtl/>
          <w:lang w:eastAsia="ar" w:bidi="ar-MA"/>
        </w:rPr>
        <w:t xml:space="preserve"> لعام </w:t>
      </w:r>
      <w:r w:rsidRPr="00185E11">
        <w:rPr>
          <w:rFonts w:ascii="Arial" w:eastAsia="Times New Roman" w:hAnsi="Arial" w:cs="Arial"/>
          <w:b/>
          <w:bCs/>
          <w:color w:val="000000"/>
          <w:sz w:val="18"/>
          <w:szCs w:val="24"/>
          <w:lang w:eastAsia="ar" w:bidi="ar-MA"/>
        </w:rPr>
        <w:t>2025</w:t>
      </w:r>
    </w:p>
    <w:tbl>
      <w:tblPr>
        <w:bidiVisual/>
        <w:tblW w:w="5000" w:type="pct"/>
        <w:tblLook w:val="04A0" w:firstRow="1" w:lastRow="0" w:firstColumn="1" w:lastColumn="0" w:noHBand="0" w:noVBand="1"/>
      </w:tblPr>
      <w:tblGrid>
        <w:gridCol w:w="1715"/>
        <w:gridCol w:w="606"/>
        <w:gridCol w:w="2318"/>
        <w:gridCol w:w="804"/>
        <w:gridCol w:w="841"/>
        <w:gridCol w:w="2318"/>
        <w:gridCol w:w="1027"/>
      </w:tblGrid>
      <w:tr w:rsidR="001C28CA" w:rsidRPr="00185E11" w14:paraId="7B72B393" w14:textId="77777777" w:rsidTr="006451FF">
        <w:trPr>
          <w:trHeight w:val="294"/>
        </w:trPr>
        <w:tc>
          <w:tcPr>
            <w:tcW w:w="95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3A0059C"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الوقت المحلي المتجاوز</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6D040D88"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05:30</w:t>
            </w:r>
          </w:p>
        </w:tc>
        <w:tc>
          <w:tcPr>
            <w:tcW w:w="781" w:type="pct"/>
            <w:tcBorders>
              <w:top w:val="single" w:sz="4" w:space="0" w:color="auto"/>
              <w:left w:val="nil"/>
              <w:bottom w:val="single" w:sz="4" w:space="0" w:color="auto"/>
              <w:right w:val="single" w:sz="4" w:space="0" w:color="auto"/>
            </w:tcBorders>
            <w:shd w:val="clear" w:color="auto" w:fill="auto"/>
            <w:noWrap/>
            <w:vAlign w:val="center"/>
            <w:hideMark/>
          </w:tcPr>
          <w:p w14:paraId="4F880EC5"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09:00</w:t>
            </w:r>
          </w:p>
        </w:tc>
        <w:tc>
          <w:tcPr>
            <w:tcW w:w="662" w:type="pct"/>
            <w:tcBorders>
              <w:top w:val="single" w:sz="4" w:space="0" w:color="auto"/>
              <w:left w:val="nil"/>
              <w:bottom w:val="single" w:sz="4" w:space="0" w:color="auto"/>
              <w:right w:val="single" w:sz="4" w:space="0" w:color="auto"/>
            </w:tcBorders>
            <w:shd w:val="clear" w:color="auto" w:fill="auto"/>
            <w:noWrap/>
            <w:vAlign w:val="center"/>
            <w:hideMark/>
          </w:tcPr>
          <w:p w14:paraId="31AB78DA"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09:30</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1A482282"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13:30</w:t>
            </w:r>
          </w:p>
        </w:tc>
        <w:tc>
          <w:tcPr>
            <w:tcW w:w="829" w:type="pct"/>
            <w:tcBorders>
              <w:top w:val="single" w:sz="4" w:space="0" w:color="auto"/>
              <w:left w:val="nil"/>
              <w:bottom w:val="single" w:sz="4" w:space="0" w:color="auto"/>
              <w:right w:val="single" w:sz="4" w:space="0" w:color="auto"/>
            </w:tcBorders>
            <w:shd w:val="clear" w:color="auto" w:fill="auto"/>
            <w:noWrap/>
            <w:vAlign w:val="center"/>
            <w:hideMark/>
          </w:tcPr>
          <w:p w14:paraId="5C608A80"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ar-MA"/>
              </w:rPr>
              <w:t>15:00</w:t>
            </w:r>
          </w:p>
        </w:tc>
        <w:tc>
          <w:tcPr>
            <w:tcW w:w="681" w:type="pct"/>
            <w:tcBorders>
              <w:top w:val="single" w:sz="4" w:space="0" w:color="auto"/>
              <w:left w:val="nil"/>
              <w:bottom w:val="single" w:sz="4" w:space="0" w:color="auto"/>
              <w:right w:val="single" w:sz="4" w:space="0" w:color="auto"/>
            </w:tcBorders>
            <w:shd w:val="clear" w:color="auto" w:fill="auto"/>
            <w:noWrap/>
            <w:vAlign w:val="center"/>
            <w:hideMark/>
          </w:tcPr>
          <w:p w14:paraId="7EAE2FF5"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الانجراف</w:t>
            </w:r>
          </w:p>
        </w:tc>
      </w:tr>
      <w:tr w:rsidR="001C28CA" w:rsidRPr="00185E11" w14:paraId="743940CB" w14:textId="77777777" w:rsidTr="006451FF">
        <w:trPr>
          <w:trHeight w:val="234"/>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7A600C0E"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1BB6674"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781" w:type="pct"/>
            <w:tcBorders>
              <w:top w:val="nil"/>
              <w:left w:val="nil"/>
              <w:bottom w:val="single" w:sz="4" w:space="0" w:color="auto"/>
              <w:right w:val="single" w:sz="4" w:space="0" w:color="auto"/>
            </w:tcBorders>
            <w:shd w:val="clear" w:color="auto" w:fill="auto"/>
            <w:noWrap/>
            <w:vAlign w:val="center"/>
            <w:hideMark/>
          </w:tcPr>
          <w:p w14:paraId="1D56433D"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val="en-US" w:eastAsia="ar" w:bidi="en-US"/>
              </w:rPr>
              <w:t xml:space="preserve"> </w:t>
            </w:r>
            <w:r w:rsidRPr="00185E11">
              <w:rPr>
                <w:rFonts w:ascii="Arial" w:eastAsia="Times New Roman" w:hAnsi="Arial"/>
                <w:b/>
                <w:bCs/>
                <w:color w:val="000000"/>
                <w:sz w:val="18"/>
                <w:szCs w:val="24"/>
                <w:lang w:eastAsia="ar" w:bidi="en-US"/>
              </w:rPr>
              <w:t>(</w:t>
            </w: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ar-MA"/>
              </w:rPr>
              <w:t>)</w:t>
            </w:r>
          </w:p>
        </w:tc>
        <w:tc>
          <w:tcPr>
            <w:tcW w:w="662" w:type="pct"/>
            <w:tcBorders>
              <w:top w:val="nil"/>
              <w:left w:val="nil"/>
              <w:bottom w:val="single" w:sz="4" w:space="0" w:color="auto"/>
              <w:right w:val="single" w:sz="4" w:space="0" w:color="auto"/>
            </w:tcBorders>
            <w:shd w:val="clear" w:color="auto" w:fill="auto"/>
            <w:noWrap/>
            <w:vAlign w:val="center"/>
            <w:hideMark/>
          </w:tcPr>
          <w:p w14:paraId="115E3F7F"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694" w:type="pct"/>
            <w:tcBorders>
              <w:top w:val="nil"/>
              <w:left w:val="nil"/>
              <w:bottom w:val="single" w:sz="4" w:space="0" w:color="auto"/>
              <w:right w:val="single" w:sz="4" w:space="0" w:color="auto"/>
            </w:tcBorders>
            <w:shd w:val="clear" w:color="000000" w:fill="FFFFFF"/>
            <w:vAlign w:val="center"/>
            <w:hideMark/>
          </w:tcPr>
          <w:p w14:paraId="67B6B7C9" w14:textId="44E6CA23"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الإدارة الوطنية للمحيطات والغلاف الجوي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NOAA</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rtl/>
                <w:lang w:eastAsia="ar" w:bidi="ar-MA"/>
              </w:rPr>
              <w:t>/ الإدارة الوطنية للملاحة الجوية والفضاء (</w:t>
            </w:r>
            <w:r w:rsidRPr="00185E11">
              <w:rPr>
                <w:rFonts w:ascii="Arial" w:eastAsia="Times New Roman" w:hAnsi="Arial"/>
                <w:b/>
                <w:bCs/>
                <w:color w:val="000000"/>
                <w:sz w:val="18"/>
                <w:szCs w:val="24"/>
                <w:lang w:eastAsia="ar" w:bidi="en-US"/>
              </w:rPr>
              <w:t>NASA</w:t>
            </w:r>
          </w:p>
        </w:tc>
        <w:tc>
          <w:tcPr>
            <w:tcW w:w="829" w:type="pct"/>
            <w:tcBorders>
              <w:top w:val="nil"/>
              <w:left w:val="nil"/>
              <w:bottom w:val="single" w:sz="4" w:space="0" w:color="auto"/>
              <w:right w:val="single" w:sz="4" w:space="0" w:color="auto"/>
            </w:tcBorders>
            <w:shd w:val="clear" w:color="auto" w:fill="auto"/>
            <w:noWrap/>
            <w:vAlign w:val="center"/>
            <w:hideMark/>
          </w:tcPr>
          <w:p w14:paraId="67B59340"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val="en-US" w:eastAsia="ar" w:bidi="en-US"/>
              </w:rPr>
              <w:t xml:space="preserve"> </w:t>
            </w:r>
            <w:r w:rsidRPr="00185E11">
              <w:rPr>
                <w:rFonts w:ascii="Arial" w:eastAsia="Times New Roman" w:hAnsi="Arial"/>
                <w:b/>
                <w:bCs/>
                <w:color w:val="000000"/>
                <w:sz w:val="18"/>
                <w:szCs w:val="24"/>
                <w:lang w:eastAsia="ar" w:bidi="en-US"/>
              </w:rPr>
              <w:t>(</w:t>
            </w: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ar-MA"/>
              </w:rPr>
              <w:t>)</w:t>
            </w:r>
          </w:p>
        </w:tc>
        <w:tc>
          <w:tcPr>
            <w:tcW w:w="681" w:type="pct"/>
            <w:tcBorders>
              <w:top w:val="nil"/>
              <w:left w:val="nil"/>
              <w:bottom w:val="single" w:sz="4" w:space="0" w:color="auto"/>
              <w:right w:val="single" w:sz="4" w:space="0" w:color="auto"/>
            </w:tcBorders>
            <w:shd w:val="clear" w:color="auto" w:fill="auto"/>
            <w:noWrap/>
            <w:vAlign w:val="center"/>
            <w:hideMark/>
          </w:tcPr>
          <w:p w14:paraId="3BDEFA68" w14:textId="77777777" w:rsidR="00D56CC9" w:rsidRPr="00185E11" w:rsidRDefault="00D56CC9" w:rsidP="00185E11">
            <w:pPr>
              <w:keepNext/>
              <w:keepLines/>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NASA</w:t>
            </w:r>
            <w:r w:rsidRPr="00185E11">
              <w:rPr>
                <w:rFonts w:ascii="Arial" w:eastAsia="Times New Roman" w:hAnsi="Arial"/>
                <w:b/>
                <w:bCs/>
                <w:color w:val="000000"/>
                <w:sz w:val="18"/>
                <w:szCs w:val="24"/>
                <w:lang w:val="en-US" w:eastAsia="ar" w:bidi="en-US"/>
              </w:rPr>
              <w:t>/</w:t>
            </w:r>
            <w:r w:rsidRPr="00185E11">
              <w:rPr>
                <w:rFonts w:ascii="Arial" w:eastAsia="Times New Roman" w:hAnsi="Arial"/>
                <w:b/>
                <w:bCs/>
                <w:color w:val="000000"/>
                <w:sz w:val="18"/>
                <w:szCs w:val="24"/>
                <w:lang w:eastAsia="ar" w:bidi="en-US"/>
              </w:rPr>
              <w:t>EUM</w:t>
            </w:r>
          </w:p>
        </w:tc>
      </w:tr>
      <w:tr w:rsidR="001C28CA" w:rsidRPr="00185E11" w14:paraId="55C911CC"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5377A3DB" w14:textId="77777777" w:rsidR="00D56CC9" w:rsidRPr="00185E11" w:rsidRDefault="00D56CC9" w:rsidP="00185E11">
            <w:pPr>
              <w:keepNext/>
              <w:keepLines/>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الالكترونات</w:t>
            </w:r>
          </w:p>
        </w:tc>
        <w:tc>
          <w:tcPr>
            <w:tcW w:w="396" w:type="pct"/>
            <w:tcBorders>
              <w:top w:val="nil"/>
              <w:left w:val="nil"/>
              <w:bottom w:val="single" w:sz="4" w:space="0" w:color="auto"/>
              <w:right w:val="single" w:sz="4" w:space="0" w:color="auto"/>
            </w:tcBorders>
            <w:shd w:val="clear" w:color="000000" w:fill="92D050"/>
            <w:noWrap/>
            <w:vAlign w:val="center"/>
            <w:hideMark/>
          </w:tcPr>
          <w:p w14:paraId="2FD5E8FE"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3C582959"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62" w:type="pct"/>
            <w:tcBorders>
              <w:top w:val="nil"/>
              <w:left w:val="nil"/>
              <w:bottom w:val="single" w:sz="4" w:space="0" w:color="auto"/>
              <w:right w:val="single" w:sz="4" w:space="0" w:color="auto"/>
            </w:tcBorders>
            <w:shd w:val="clear" w:color="000000" w:fill="92D050"/>
            <w:noWrap/>
            <w:vAlign w:val="center"/>
            <w:hideMark/>
          </w:tcPr>
          <w:p w14:paraId="1D370357"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94" w:type="pct"/>
            <w:tcBorders>
              <w:top w:val="nil"/>
              <w:left w:val="nil"/>
              <w:bottom w:val="single" w:sz="4" w:space="0" w:color="auto"/>
              <w:right w:val="single" w:sz="4" w:space="0" w:color="auto"/>
            </w:tcBorders>
            <w:shd w:val="clear" w:color="000000" w:fill="FF8397"/>
            <w:noWrap/>
            <w:vAlign w:val="center"/>
            <w:hideMark/>
          </w:tcPr>
          <w:p w14:paraId="6287E96F"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829" w:type="pct"/>
            <w:tcBorders>
              <w:top w:val="nil"/>
              <w:left w:val="nil"/>
              <w:bottom w:val="single" w:sz="4" w:space="0" w:color="auto"/>
              <w:right w:val="single" w:sz="4" w:space="0" w:color="auto"/>
            </w:tcBorders>
            <w:shd w:val="clear" w:color="000000" w:fill="92D050"/>
            <w:noWrap/>
            <w:vAlign w:val="center"/>
            <w:hideMark/>
          </w:tcPr>
          <w:p w14:paraId="13133672"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81" w:type="pct"/>
            <w:tcBorders>
              <w:top w:val="nil"/>
              <w:left w:val="nil"/>
              <w:bottom w:val="single" w:sz="4" w:space="0" w:color="auto"/>
              <w:right w:val="single" w:sz="4" w:space="0" w:color="auto"/>
            </w:tcBorders>
            <w:shd w:val="clear" w:color="000000" w:fill="92D050"/>
            <w:noWrap/>
            <w:vAlign w:val="center"/>
            <w:hideMark/>
          </w:tcPr>
          <w:p w14:paraId="631C7533"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1C28CA" w:rsidRPr="00185E11" w14:paraId="0BDD80D0"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1DBCAB02" w14:textId="77777777" w:rsidR="00D56CC9" w:rsidRPr="00185E11" w:rsidRDefault="00D56CC9" w:rsidP="00185E11">
            <w:pPr>
              <w:keepNext/>
              <w:keepLines/>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البروتونات</w:t>
            </w:r>
          </w:p>
        </w:tc>
        <w:tc>
          <w:tcPr>
            <w:tcW w:w="396" w:type="pct"/>
            <w:tcBorders>
              <w:top w:val="nil"/>
              <w:left w:val="nil"/>
              <w:bottom w:val="single" w:sz="4" w:space="0" w:color="auto"/>
              <w:right w:val="single" w:sz="4" w:space="0" w:color="auto"/>
            </w:tcBorders>
            <w:shd w:val="clear" w:color="000000" w:fill="92D050"/>
            <w:noWrap/>
            <w:vAlign w:val="center"/>
            <w:hideMark/>
          </w:tcPr>
          <w:p w14:paraId="69F934C8"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186ABA52"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62" w:type="pct"/>
            <w:tcBorders>
              <w:top w:val="nil"/>
              <w:left w:val="nil"/>
              <w:bottom w:val="single" w:sz="4" w:space="0" w:color="auto"/>
              <w:right w:val="single" w:sz="4" w:space="0" w:color="auto"/>
            </w:tcBorders>
            <w:shd w:val="clear" w:color="000000" w:fill="92D050"/>
            <w:noWrap/>
            <w:vAlign w:val="center"/>
            <w:hideMark/>
          </w:tcPr>
          <w:p w14:paraId="517A9136"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94" w:type="pct"/>
            <w:tcBorders>
              <w:top w:val="nil"/>
              <w:left w:val="nil"/>
              <w:bottom w:val="single" w:sz="4" w:space="0" w:color="auto"/>
              <w:right w:val="single" w:sz="4" w:space="0" w:color="auto"/>
            </w:tcBorders>
            <w:shd w:val="clear" w:color="000000" w:fill="FF8397"/>
            <w:noWrap/>
            <w:vAlign w:val="center"/>
            <w:hideMark/>
          </w:tcPr>
          <w:p w14:paraId="6621B203"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829" w:type="pct"/>
            <w:tcBorders>
              <w:top w:val="nil"/>
              <w:left w:val="nil"/>
              <w:bottom w:val="single" w:sz="4" w:space="0" w:color="auto"/>
              <w:right w:val="single" w:sz="4" w:space="0" w:color="auto"/>
            </w:tcBorders>
            <w:shd w:val="clear" w:color="000000" w:fill="92D050"/>
            <w:noWrap/>
            <w:vAlign w:val="center"/>
            <w:hideMark/>
          </w:tcPr>
          <w:p w14:paraId="35B6FE6C"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81" w:type="pct"/>
            <w:tcBorders>
              <w:top w:val="nil"/>
              <w:left w:val="nil"/>
              <w:bottom w:val="single" w:sz="4" w:space="0" w:color="auto"/>
              <w:right w:val="single" w:sz="4" w:space="0" w:color="auto"/>
            </w:tcBorders>
            <w:shd w:val="clear" w:color="000000" w:fill="92D050"/>
            <w:noWrap/>
            <w:vAlign w:val="center"/>
            <w:hideMark/>
          </w:tcPr>
          <w:p w14:paraId="484B4D33"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1C28CA" w:rsidRPr="00185E11" w14:paraId="3FA9BF3F"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4BA35286" w14:textId="28EA50B6" w:rsidR="00D56CC9" w:rsidRPr="00185E11" w:rsidRDefault="00D56CC9" w:rsidP="00185E11">
            <w:pPr>
              <w:keepNext/>
              <w:keepLines/>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ألفا + أيونات ثقيلة الخ.</w:t>
            </w:r>
          </w:p>
        </w:tc>
        <w:tc>
          <w:tcPr>
            <w:tcW w:w="396" w:type="pct"/>
            <w:tcBorders>
              <w:top w:val="nil"/>
              <w:left w:val="nil"/>
              <w:bottom w:val="single" w:sz="4" w:space="0" w:color="auto"/>
              <w:right w:val="single" w:sz="4" w:space="0" w:color="auto"/>
            </w:tcBorders>
            <w:shd w:val="clear" w:color="000000" w:fill="92D050"/>
            <w:noWrap/>
            <w:vAlign w:val="center"/>
            <w:hideMark/>
          </w:tcPr>
          <w:p w14:paraId="53A1C9E7"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00CB79FD"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62" w:type="pct"/>
            <w:tcBorders>
              <w:top w:val="nil"/>
              <w:left w:val="nil"/>
              <w:bottom w:val="single" w:sz="4" w:space="0" w:color="auto"/>
              <w:right w:val="single" w:sz="4" w:space="0" w:color="auto"/>
            </w:tcBorders>
            <w:shd w:val="clear" w:color="000000" w:fill="92D050"/>
            <w:noWrap/>
            <w:vAlign w:val="center"/>
            <w:hideMark/>
          </w:tcPr>
          <w:p w14:paraId="191394F0"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94" w:type="pct"/>
            <w:tcBorders>
              <w:top w:val="nil"/>
              <w:left w:val="nil"/>
              <w:bottom w:val="single" w:sz="4" w:space="0" w:color="auto"/>
              <w:right w:val="single" w:sz="4" w:space="0" w:color="auto"/>
            </w:tcBorders>
            <w:shd w:val="clear" w:color="000000" w:fill="FF8397"/>
            <w:noWrap/>
            <w:vAlign w:val="center"/>
            <w:hideMark/>
          </w:tcPr>
          <w:p w14:paraId="1F456D3E"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829" w:type="pct"/>
            <w:tcBorders>
              <w:top w:val="nil"/>
              <w:left w:val="nil"/>
              <w:bottom w:val="single" w:sz="4" w:space="0" w:color="auto"/>
              <w:right w:val="single" w:sz="4" w:space="0" w:color="auto"/>
            </w:tcBorders>
            <w:shd w:val="clear" w:color="000000" w:fill="92D050"/>
            <w:noWrap/>
            <w:vAlign w:val="center"/>
            <w:hideMark/>
          </w:tcPr>
          <w:p w14:paraId="457CAF63"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81" w:type="pct"/>
            <w:tcBorders>
              <w:top w:val="nil"/>
              <w:left w:val="nil"/>
              <w:bottom w:val="single" w:sz="4" w:space="0" w:color="auto"/>
              <w:right w:val="single" w:sz="4" w:space="0" w:color="auto"/>
            </w:tcBorders>
            <w:shd w:val="clear" w:color="000000" w:fill="92D050"/>
            <w:noWrap/>
            <w:vAlign w:val="center"/>
            <w:hideMark/>
          </w:tcPr>
          <w:p w14:paraId="5B615293"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r>
      <w:tr w:rsidR="001C28CA" w:rsidRPr="00185E11" w14:paraId="13AD7284"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6E1AB8AA" w14:textId="77777777" w:rsidR="00D56CC9" w:rsidRPr="00185E11" w:rsidRDefault="00D56CC9" w:rsidP="00185E11">
            <w:pPr>
              <w:keepNext/>
              <w:keepLines/>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خواص البلازما</w:t>
            </w:r>
          </w:p>
        </w:tc>
        <w:tc>
          <w:tcPr>
            <w:tcW w:w="396" w:type="pct"/>
            <w:tcBorders>
              <w:top w:val="nil"/>
              <w:left w:val="nil"/>
              <w:bottom w:val="single" w:sz="4" w:space="0" w:color="auto"/>
              <w:right w:val="single" w:sz="4" w:space="0" w:color="auto"/>
            </w:tcBorders>
            <w:shd w:val="clear" w:color="000000" w:fill="92D050"/>
            <w:noWrap/>
            <w:vAlign w:val="center"/>
            <w:hideMark/>
          </w:tcPr>
          <w:p w14:paraId="122B375D"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81" w:type="pct"/>
            <w:tcBorders>
              <w:top w:val="nil"/>
              <w:left w:val="nil"/>
              <w:bottom w:val="single" w:sz="4" w:space="0" w:color="auto"/>
              <w:right w:val="single" w:sz="4" w:space="0" w:color="auto"/>
            </w:tcBorders>
            <w:shd w:val="clear" w:color="000000" w:fill="92D050"/>
            <w:noWrap/>
            <w:vAlign w:val="center"/>
            <w:hideMark/>
          </w:tcPr>
          <w:p w14:paraId="1EF7A9F4"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62" w:type="pct"/>
            <w:tcBorders>
              <w:top w:val="nil"/>
              <w:left w:val="nil"/>
              <w:bottom w:val="single" w:sz="4" w:space="0" w:color="auto"/>
              <w:right w:val="single" w:sz="4" w:space="0" w:color="auto"/>
            </w:tcBorders>
            <w:shd w:val="clear" w:color="000000" w:fill="FF8397"/>
            <w:noWrap/>
            <w:vAlign w:val="center"/>
            <w:hideMark/>
          </w:tcPr>
          <w:p w14:paraId="1E3FADD7"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94" w:type="pct"/>
            <w:tcBorders>
              <w:top w:val="nil"/>
              <w:left w:val="nil"/>
              <w:bottom w:val="single" w:sz="4" w:space="0" w:color="auto"/>
              <w:right w:val="single" w:sz="4" w:space="0" w:color="auto"/>
            </w:tcBorders>
            <w:shd w:val="clear" w:color="000000" w:fill="FF8397"/>
            <w:noWrap/>
            <w:vAlign w:val="center"/>
            <w:hideMark/>
          </w:tcPr>
          <w:p w14:paraId="0BFCCD6D"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829" w:type="pct"/>
            <w:tcBorders>
              <w:top w:val="nil"/>
              <w:left w:val="nil"/>
              <w:bottom w:val="single" w:sz="4" w:space="0" w:color="auto"/>
              <w:right w:val="single" w:sz="4" w:space="0" w:color="auto"/>
            </w:tcBorders>
            <w:shd w:val="clear" w:color="000000" w:fill="92D050"/>
            <w:noWrap/>
            <w:vAlign w:val="center"/>
            <w:hideMark/>
          </w:tcPr>
          <w:p w14:paraId="7C618A89"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681" w:type="pct"/>
            <w:tcBorders>
              <w:top w:val="nil"/>
              <w:left w:val="nil"/>
              <w:bottom w:val="single" w:sz="4" w:space="0" w:color="auto"/>
              <w:right w:val="single" w:sz="4" w:space="0" w:color="auto"/>
            </w:tcBorders>
            <w:shd w:val="clear" w:color="000000" w:fill="FF8397"/>
            <w:noWrap/>
            <w:vAlign w:val="center"/>
            <w:hideMark/>
          </w:tcPr>
          <w:p w14:paraId="450CB5F6"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C28CA" w:rsidRPr="00185E11" w14:paraId="5BC1FA47"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000EE4C2" w14:textId="77777777" w:rsidR="00D56CC9" w:rsidRPr="00185E11" w:rsidRDefault="00D56CC9" w:rsidP="00185E11">
            <w:pPr>
              <w:keepNext/>
              <w:keepLines/>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المغنطيسي</w:t>
            </w:r>
          </w:p>
        </w:tc>
        <w:tc>
          <w:tcPr>
            <w:tcW w:w="396" w:type="pct"/>
            <w:tcBorders>
              <w:top w:val="nil"/>
              <w:left w:val="nil"/>
              <w:bottom w:val="single" w:sz="4" w:space="0" w:color="auto"/>
              <w:right w:val="single" w:sz="4" w:space="0" w:color="auto"/>
            </w:tcBorders>
            <w:shd w:val="clear" w:color="000000" w:fill="92D050"/>
            <w:noWrap/>
            <w:vAlign w:val="center"/>
            <w:hideMark/>
          </w:tcPr>
          <w:p w14:paraId="566A9FCC"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81" w:type="pct"/>
            <w:tcBorders>
              <w:top w:val="nil"/>
              <w:left w:val="nil"/>
              <w:bottom w:val="single" w:sz="4" w:space="0" w:color="auto"/>
              <w:right w:val="single" w:sz="4" w:space="0" w:color="auto"/>
            </w:tcBorders>
            <w:shd w:val="clear" w:color="000000" w:fill="FF8397"/>
            <w:noWrap/>
            <w:vAlign w:val="center"/>
            <w:hideMark/>
          </w:tcPr>
          <w:p w14:paraId="53812D3A"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62" w:type="pct"/>
            <w:tcBorders>
              <w:top w:val="nil"/>
              <w:left w:val="nil"/>
              <w:bottom w:val="single" w:sz="4" w:space="0" w:color="auto"/>
              <w:right w:val="single" w:sz="4" w:space="0" w:color="auto"/>
            </w:tcBorders>
            <w:shd w:val="clear" w:color="000000" w:fill="FF8397"/>
            <w:noWrap/>
            <w:vAlign w:val="center"/>
            <w:hideMark/>
          </w:tcPr>
          <w:p w14:paraId="1DB0E290"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94" w:type="pct"/>
            <w:tcBorders>
              <w:top w:val="nil"/>
              <w:left w:val="nil"/>
              <w:bottom w:val="single" w:sz="4" w:space="0" w:color="auto"/>
              <w:right w:val="single" w:sz="4" w:space="0" w:color="auto"/>
            </w:tcBorders>
            <w:shd w:val="clear" w:color="000000" w:fill="92D050"/>
            <w:noWrap/>
            <w:vAlign w:val="center"/>
            <w:hideMark/>
          </w:tcPr>
          <w:p w14:paraId="25F075A5"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829" w:type="pct"/>
            <w:tcBorders>
              <w:top w:val="nil"/>
              <w:left w:val="nil"/>
              <w:bottom w:val="single" w:sz="4" w:space="0" w:color="auto"/>
              <w:right w:val="single" w:sz="4" w:space="0" w:color="auto"/>
            </w:tcBorders>
            <w:shd w:val="clear" w:color="000000" w:fill="FF8397"/>
            <w:noWrap/>
            <w:vAlign w:val="center"/>
            <w:hideMark/>
          </w:tcPr>
          <w:p w14:paraId="14DE11C9"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81" w:type="pct"/>
            <w:tcBorders>
              <w:top w:val="nil"/>
              <w:left w:val="nil"/>
              <w:bottom w:val="single" w:sz="4" w:space="0" w:color="auto"/>
              <w:right w:val="single" w:sz="4" w:space="0" w:color="auto"/>
            </w:tcBorders>
            <w:shd w:val="clear" w:color="000000" w:fill="FF8397"/>
            <w:noWrap/>
            <w:vAlign w:val="center"/>
            <w:hideMark/>
          </w:tcPr>
          <w:p w14:paraId="265D1381"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r w:rsidR="001C28CA" w:rsidRPr="00185E11" w14:paraId="682DC09F" w14:textId="77777777" w:rsidTr="006451FF">
        <w:trPr>
          <w:trHeight w:val="253"/>
        </w:trPr>
        <w:tc>
          <w:tcPr>
            <w:tcW w:w="957" w:type="pct"/>
            <w:tcBorders>
              <w:top w:val="nil"/>
              <w:left w:val="single" w:sz="4" w:space="0" w:color="auto"/>
              <w:bottom w:val="single" w:sz="4" w:space="0" w:color="auto"/>
              <w:right w:val="single" w:sz="8" w:space="0" w:color="auto"/>
            </w:tcBorders>
            <w:shd w:val="clear" w:color="auto" w:fill="auto"/>
            <w:noWrap/>
            <w:vAlign w:val="center"/>
            <w:hideMark/>
          </w:tcPr>
          <w:p w14:paraId="3BAB5B65" w14:textId="402724F1" w:rsidR="00D56CC9" w:rsidRPr="00185E11" w:rsidRDefault="00D56CC9" w:rsidP="00185E11">
            <w:pPr>
              <w:keepNext/>
              <w:keepLines/>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الأشعة السينية</w:t>
            </w:r>
          </w:p>
        </w:tc>
        <w:tc>
          <w:tcPr>
            <w:tcW w:w="396" w:type="pct"/>
            <w:tcBorders>
              <w:top w:val="nil"/>
              <w:left w:val="nil"/>
              <w:bottom w:val="single" w:sz="4" w:space="0" w:color="auto"/>
              <w:right w:val="single" w:sz="4" w:space="0" w:color="auto"/>
            </w:tcBorders>
            <w:shd w:val="clear" w:color="000000" w:fill="92D050"/>
            <w:noWrap/>
            <w:vAlign w:val="center"/>
            <w:hideMark/>
          </w:tcPr>
          <w:p w14:paraId="37DE1738"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Y</w:t>
            </w:r>
          </w:p>
        </w:tc>
        <w:tc>
          <w:tcPr>
            <w:tcW w:w="781" w:type="pct"/>
            <w:tcBorders>
              <w:top w:val="nil"/>
              <w:left w:val="nil"/>
              <w:bottom w:val="single" w:sz="4" w:space="0" w:color="auto"/>
              <w:right w:val="single" w:sz="4" w:space="0" w:color="auto"/>
            </w:tcBorders>
            <w:shd w:val="clear" w:color="000000" w:fill="FF8397"/>
            <w:noWrap/>
            <w:vAlign w:val="center"/>
            <w:hideMark/>
          </w:tcPr>
          <w:p w14:paraId="5E2D9DE7"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62" w:type="pct"/>
            <w:tcBorders>
              <w:top w:val="nil"/>
              <w:left w:val="nil"/>
              <w:bottom w:val="single" w:sz="4" w:space="0" w:color="auto"/>
              <w:right w:val="single" w:sz="4" w:space="0" w:color="auto"/>
            </w:tcBorders>
            <w:shd w:val="clear" w:color="000000" w:fill="FF8397"/>
            <w:noWrap/>
            <w:vAlign w:val="center"/>
            <w:hideMark/>
          </w:tcPr>
          <w:p w14:paraId="170F899A"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94" w:type="pct"/>
            <w:tcBorders>
              <w:top w:val="nil"/>
              <w:left w:val="nil"/>
              <w:bottom w:val="single" w:sz="4" w:space="0" w:color="auto"/>
              <w:right w:val="single" w:sz="4" w:space="0" w:color="auto"/>
            </w:tcBorders>
            <w:shd w:val="clear" w:color="000000" w:fill="FF8397"/>
            <w:noWrap/>
            <w:vAlign w:val="center"/>
            <w:hideMark/>
          </w:tcPr>
          <w:p w14:paraId="4A1E94E3"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829" w:type="pct"/>
            <w:tcBorders>
              <w:top w:val="nil"/>
              <w:left w:val="nil"/>
              <w:bottom w:val="single" w:sz="4" w:space="0" w:color="auto"/>
              <w:right w:val="single" w:sz="4" w:space="0" w:color="auto"/>
            </w:tcBorders>
            <w:shd w:val="clear" w:color="000000" w:fill="FF8397"/>
            <w:noWrap/>
            <w:vAlign w:val="center"/>
            <w:hideMark/>
          </w:tcPr>
          <w:p w14:paraId="1242AE4C"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c>
          <w:tcPr>
            <w:tcW w:w="681" w:type="pct"/>
            <w:tcBorders>
              <w:top w:val="nil"/>
              <w:left w:val="nil"/>
              <w:bottom w:val="single" w:sz="4" w:space="0" w:color="auto"/>
              <w:right w:val="single" w:sz="4" w:space="0" w:color="auto"/>
            </w:tcBorders>
            <w:shd w:val="clear" w:color="000000" w:fill="FF8397"/>
            <w:noWrap/>
            <w:vAlign w:val="center"/>
            <w:hideMark/>
          </w:tcPr>
          <w:p w14:paraId="23254751" w14:textId="77777777" w:rsidR="00D56CC9" w:rsidRPr="00185E11" w:rsidRDefault="00D56CC9" w:rsidP="00185E11">
            <w:pPr>
              <w:keepNext/>
              <w:keepLines/>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ن</w:t>
            </w:r>
          </w:p>
        </w:tc>
      </w:tr>
    </w:tbl>
    <w:p w14:paraId="7FB25A93" w14:textId="0EC1B981" w:rsidR="00ED412E" w:rsidRPr="00185E11" w:rsidRDefault="00234B0A" w:rsidP="00185E11">
      <w:pPr>
        <w:pStyle w:val="Heading3"/>
        <w:keepNext w:val="0"/>
        <w:keepLines w:val="0"/>
        <w:tabs>
          <w:tab w:val="clear" w:pos="1134"/>
        </w:tabs>
        <w:bidi/>
        <w:spacing w:before="120" w:after="120"/>
        <w:ind w:left="1134" w:hanging="567"/>
        <w:rPr>
          <w:rFonts w:ascii="Arial" w:hAnsi="Arial" w:cs="Arial"/>
          <w:sz w:val="18"/>
          <w:szCs w:val="24"/>
        </w:rPr>
      </w:pPr>
      <w:r w:rsidRPr="00185E11">
        <w:rPr>
          <w:rFonts w:ascii="Arial" w:hAnsi="Arial" w:cs="Arial"/>
          <w:sz w:val="18"/>
          <w:szCs w:val="24"/>
        </w:rPr>
        <w:t>(e)</w:t>
      </w:r>
      <w:r w:rsidRPr="00185E11">
        <w:rPr>
          <w:rFonts w:ascii="Arial" w:hAnsi="Arial" w:cs="Arial"/>
          <w:sz w:val="18"/>
          <w:szCs w:val="24"/>
        </w:rPr>
        <w:tab/>
      </w:r>
      <w:r w:rsidR="00ED412E" w:rsidRPr="00185E11">
        <w:rPr>
          <w:rFonts w:ascii="Arial" w:hAnsi="Arial" w:cs="Arial"/>
          <w:sz w:val="18"/>
          <w:szCs w:val="24"/>
          <w:rtl/>
          <w:lang w:eastAsia="ar" w:bidi="ar-MA"/>
        </w:rPr>
        <w:t>البيانات الأساسية للشمس وبيئتها</w:t>
      </w:r>
    </w:p>
    <w:p w14:paraId="7849A37F" w14:textId="77777777" w:rsidR="00BD7A5F" w:rsidRPr="00185E11" w:rsidRDefault="00BD7A5F" w:rsidP="00185E11">
      <w:pPr>
        <w:pStyle w:val="WMOBodyText"/>
        <w:bidi/>
        <w:spacing w:before="120" w:after="120"/>
        <w:jc w:val="center"/>
        <w:rPr>
          <w:rFonts w:ascii="Arial" w:hAnsi="Arial" w:cs="Arial"/>
          <w:b/>
          <w:bCs/>
          <w:sz w:val="18"/>
          <w:szCs w:val="24"/>
        </w:rPr>
      </w:pPr>
      <w:r w:rsidRPr="00185E11">
        <w:rPr>
          <w:rFonts w:ascii="Arial" w:hAnsi="Arial" w:cs="Arial"/>
          <w:b/>
          <w:bCs/>
          <w:sz w:val="18"/>
          <w:szCs w:val="24"/>
          <w:rtl/>
          <w:lang w:eastAsia="ar" w:bidi="ar-MA"/>
        </w:rPr>
        <w:t xml:space="preserve">الجدول </w:t>
      </w:r>
      <w:r w:rsidRPr="00185E11">
        <w:rPr>
          <w:rFonts w:ascii="Arial" w:hAnsi="Arial" w:cs="Arial"/>
          <w:b/>
          <w:bCs/>
          <w:sz w:val="18"/>
          <w:szCs w:val="24"/>
          <w:lang w:eastAsia="ar" w:bidi="ar-MA"/>
        </w:rPr>
        <w:t>6</w:t>
      </w:r>
      <w:r w:rsidRPr="00185E11">
        <w:rPr>
          <w:rFonts w:ascii="Arial" w:hAnsi="Arial" w:cs="Arial"/>
          <w:b/>
          <w:bCs/>
          <w:sz w:val="18"/>
          <w:szCs w:val="24"/>
          <w:rtl/>
          <w:lang w:eastAsia="ar" w:bidi="ar-MA"/>
        </w:rPr>
        <w:t xml:space="preserve"> - تحليل البيانات الساتلية الأساسية للشمس وبيئتها</w:t>
      </w:r>
    </w:p>
    <w:p w14:paraId="3C124722" w14:textId="67625D79" w:rsidR="00BD7A5F" w:rsidRPr="00185E11" w:rsidRDefault="001C28CA" w:rsidP="00185E11">
      <w:pPr>
        <w:pStyle w:val="WMOBodyText"/>
        <w:keepNext/>
        <w:keepLines/>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t xml:space="preserve">تحليل البيانات الشمسية الأساسية لعام </w:t>
      </w:r>
      <w:r w:rsidRPr="00185E11">
        <w:rPr>
          <w:rFonts w:ascii="Arial" w:eastAsia="Times New Roman" w:hAnsi="Arial" w:cs="Arial"/>
          <w:b/>
          <w:bCs/>
          <w:color w:val="000000"/>
          <w:sz w:val="18"/>
          <w:szCs w:val="24"/>
          <w:lang w:eastAsia="ar" w:bidi="ar-MA"/>
        </w:rPr>
        <w:t>2022</w:t>
      </w:r>
    </w:p>
    <w:tbl>
      <w:tblPr>
        <w:bidiVisual/>
        <w:tblW w:w="5000" w:type="pct"/>
        <w:tblLook w:val="04A0" w:firstRow="1" w:lastRow="0" w:firstColumn="1" w:lastColumn="0" w:noHBand="0" w:noVBand="1"/>
      </w:tblPr>
      <w:tblGrid>
        <w:gridCol w:w="1324"/>
        <w:gridCol w:w="486"/>
        <w:gridCol w:w="666"/>
        <w:gridCol w:w="534"/>
        <w:gridCol w:w="2016"/>
        <w:gridCol w:w="2133"/>
        <w:gridCol w:w="488"/>
        <w:gridCol w:w="496"/>
        <w:gridCol w:w="1486"/>
      </w:tblGrid>
      <w:tr w:rsidR="00177054" w:rsidRPr="00185E11" w14:paraId="54528E5E" w14:textId="77777777" w:rsidTr="006451FF">
        <w:trPr>
          <w:trHeight w:val="407"/>
        </w:trPr>
        <w:tc>
          <w:tcPr>
            <w:tcW w:w="1115"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991B6F3" w14:textId="77777777" w:rsidR="00177054" w:rsidRPr="00185E11" w:rsidRDefault="00177054"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14:paraId="26244FFC" w14:textId="77777777" w:rsidR="00177054" w:rsidRPr="00185E11" w:rsidRDefault="00177054"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677" w:type="pct"/>
            <w:tcBorders>
              <w:top w:val="single" w:sz="4" w:space="0" w:color="auto"/>
              <w:left w:val="nil"/>
              <w:bottom w:val="single" w:sz="4" w:space="0" w:color="auto"/>
              <w:right w:val="single" w:sz="4" w:space="0" w:color="auto"/>
            </w:tcBorders>
            <w:shd w:val="clear" w:color="auto" w:fill="auto"/>
            <w:vAlign w:val="bottom"/>
            <w:hideMark/>
          </w:tcPr>
          <w:p w14:paraId="5A1D49DE"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en-US"/>
              </w:rPr>
              <w:t xml:space="preserve"> </w:t>
            </w:r>
            <w:proofErr w:type="spellStart"/>
            <w:r w:rsidRPr="00185E11">
              <w:rPr>
                <w:rFonts w:ascii="Arial" w:eastAsia="Times New Roman" w:hAnsi="Arial"/>
                <w:b/>
                <w:bCs/>
                <w:color w:val="000000"/>
                <w:sz w:val="18"/>
                <w:szCs w:val="24"/>
                <w:lang w:eastAsia="ar" w:bidi="en-US"/>
              </w:rPr>
              <w:t>Roscosmos</w:t>
            </w:r>
            <w:proofErr w:type="spellEnd"/>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30A7A2E4"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IMD</w:t>
            </w:r>
            <w:r w:rsidRPr="00185E11">
              <w:rPr>
                <w:rFonts w:ascii="Arial" w:eastAsia="Times New Roman" w:hAnsi="Arial"/>
                <w:b/>
                <w:bCs/>
                <w:color w:val="000000"/>
                <w:sz w:val="18"/>
                <w:szCs w:val="24"/>
                <w:lang w:val="en-US" w:eastAsia="ar" w:bidi="en-US"/>
              </w:rPr>
              <w:t>/</w:t>
            </w:r>
            <w:r w:rsidRPr="00185E11">
              <w:rPr>
                <w:rFonts w:ascii="Arial" w:eastAsia="Times New Roman" w:hAnsi="Arial"/>
                <w:b/>
                <w:bCs/>
                <w:color w:val="000000"/>
                <w:sz w:val="18"/>
                <w:szCs w:val="24"/>
                <w:lang w:eastAsia="ar" w:bidi="en-US"/>
              </w:rPr>
              <w:t>ISRO</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2A20C51E"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14:paraId="4636E3E5"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الوكالة اليابانية للأرصاد الجوية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JMA</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rtl/>
                <w:lang w:eastAsia="ar" w:bidi="ar-MA"/>
              </w:rPr>
              <w:t xml:space="preserve">/ الوكالة اليابانية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JAXA</w:t>
            </w:r>
            <w:r w:rsidRPr="00185E11">
              <w:rPr>
                <w:rFonts w:ascii="Arial" w:eastAsia="Times New Roman" w:hAnsi="Arial"/>
                <w:b/>
                <w:bCs/>
                <w:color w:val="000000"/>
                <w:sz w:val="18"/>
                <w:szCs w:val="24"/>
                <w:lang w:eastAsia="ar" w:bidi="ar-MA"/>
              </w:rPr>
              <w:t>)</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42D1936B"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7D1157CB"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الايسا</w:t>
            </w:r>
            <w:proofErr w:type="spellEnd"/>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14:paraId="1D62047A"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ناسا</w:t>
            </w:r>
          </w:p>
        </w:tc>
      </w:tr>
      <w:tr w:rsidR="00177054" w:rsidRPr="00185E11" w14:paraId="2C9750F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7E2C820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مطياف/ جهاز تصوير بالأشعة السينية</w:t>
            </w:r>
          </w:p>
        </w:tc>
        <w:tc>
          <w:tcPr>
            <w:tcW w:w="529" w:type="pct"/>
            <w:tcBorders>
              <w:top w:val="nil"/>
              <w:left w:val="nil"/>
              <w:bottom w:val="single" w:sz="4" w:space="0" w:color="auto"/>
              <w:right w:val="single" w:sz="4" w:space="0" w:color="auto"/>
            </w:tcBorders>
            <w:shd w:val="clear" w:color="000000" w:fill="FF8397"/>
            <w:noWrap/>
            <w:vAlign w:val="bottom"/>
            <w:hideMark/>
          </w:tcPr>
          <w:p w14:paraId="0C84B37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59E49D63"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الجغرافيه</w:t>
            </w:r>
            <w:proofErr w:type="spellEnd"/>
          </w:p>
        </w:tc>
        <w:tc>
          <w:tcPr>
            <w:tcW w:w="524" w:type="pct"/>
            <w:tcBorders>
              <w:top w:val="nil"/>
              <w:left w:val="nil"/>
              <w:bottom w:val="single" w:sz="4" w:space="0" w:color="auto"/>
              <w:right w:val="single" w:sz="4" w:space="0" w:color="auto"/>
            </w:tcBorders>
            <w:shd w:val="clear" w:color="000000" w:fill="FF8397"/>
            <w:noWrap/>
            <w:vAlign w:val="bottom"/>
            <w:hideMark/>
          </w:tcPr>
          <w:p w14:paraId="3276C6A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92D050"/>
            <w:noWrap/>
            <w:vAlign w:val="bottom"/>
            <w:hideMark/>
          </w:tcPr>
          <w:p w14:paraId="11B05096"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المدار الثابت بالنسبة للأرض/المدار المنخفض بالنسبة للأرض</w:t>
            </w:r>
          </w:p>
        </w:tc>
        <w:tc>
          <w:tcPr>
            <w:tcW w:w="519" w:type="pct"/>
            <w:tcBorders>
              <w:top w:val="nil"/>
              <w:left w:val="nil"/>
              <w:bottom w:val="single" w:sz="4" w:space="0" w:color="auto"/>
              <w:right w:val="single" w:sz="4" w:space="0" w:color="auto"/>
            </w:tcBorders>
            <w:shd w:val="clear" w:color="000000" w:fill="92D050"/>
            <w:noWrap/>
            <w:vAlign w:val="bottom"/>
            <w:hideMark/>
          </w:tcPr>
          <w:p w14:paraId="34104264"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337" w:type="pct"/>
            <w:tcBorders>
              <w:top w:val="nil"/>
              <w:left w:val="nil"/>
              <w:bottom w:val="single" w:sz="4" w:space="0" w:color="auto"/>
              <w:right w:val="single" w:sz="4" w:space="0" w:color="auto"/>
            </w:tcBorders>
            <w:shd w:val="clear" w:color="000000" w:fill="92D050"/>
            <w:noWrap/>
            <w:vAlign w:val="bottom"/>
            <w:hideMark/>
          </w:tcPr>
          <w:p w14:paraId="6ECFBD22"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الجغرافيه</w:t>
            </w:r>
            <w:proofErr w:type="spellEnd"/>
          </w:p>
        </w:tc>
        <w:tc>
          <w:tcPr>
            <w:tcW w:w="367" w:type="pct"/>
            <w:tcBorders>
              <w:top w:val="nil"/>
              <w:left w:val="nil"/>
              <w:bottom w:val="single" w:sz="4" w:space="0" w:color="auto"/>
              <w:right w:val="single" w:sz="4" w:space="0" w:color="auto"/>
            </w:tcBorders>
            <w:shd w:val="clear" w:color="000000" w:fill="92D050"/>
            <w:noWrap/>
            <w:vAlign w:val="bottom"/>
            <w:hideMark/>
          </w:tcPr>
          <w:p w14:paraId="3297B425"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500" w:type="pct"/>
            <w:tcBorders>
              <w:top w:val="nil"/>
              <w:left w:val="nil"/>
              <w:bottom w:val="single" w:sz="4" w:space="0" w:color="auto"/>
              <w:right w:val="single" w:sz="4" w:space="0" w:color="auto"/>
            </w:tcBorders>
            <w:shd w:val="clear" w:color="000000" w:fill="FF8397"/>
            <w:noWrap/>
            <w:vAlign w:val="bottom"/>
            <w:hideMark/>
          </w:tcPr>
          <w:p w14:paraId="00E6AD6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r>
      <w:tr w:rsidR="00177054" w:rsidRPr="00185E11" w14:paraId="1A036006"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408DF1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lastRenderedPageBreak/>
              <w:t>الأشعة فوق البنفسجية المتطرفة</w:t>
            </w:r>
          </w:p>
        </w:tc>
        <w:tc>
          <w:tcPr>
            <w:tcW w:w="529" w:type="pct"/>
            <w:tcBorders>
              <w:top w:val="nil"/>
              <w:left w:val="nil"/>
              <w:bottom w:val="single" w:sz="4" w:space="0" w:color="auto"/>
              <w:right w:val="single" w:sz="4" w:space="0" w:color="auto"/>
            </w:tcBorders>
            <w:shd w:val="clear" w:color="000000" w:fill="FF8397"/>
            <w:noWrap/>
            <w:vAlign w:val="bottom"/>
            <w:hideMark/>
          </w:tcPr>
          <w:p w14:paraId="2362EA1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24BAE153"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الجغرافيه</w:t>
            </w:r>
            <w:proofErr w:type="spellEnd"/>
          </w:p>
        </w:tc>
        <w:tc>
          <w:tcPr>
            <w:tcW w:w="524" w:type="pct"/>
            <w:tcBorders>
              <w:top w:val="nil"/>
              <w:left w:val="nil"/>
              <w:bottom w:val="single" w:sz="4" w:space="0" w:color="auto"/>
              <w:right w:val="single" w:sz="4" w:space="0" w:color="auto"/>
            </w:tcBorders>
            <w:shd w:val="clear" w:color="000000" w:fill="FF8397"/>
            <w:noWrap/>
            <w:vAlign w:val="bottom"/>
            <w:hideMark/>
          </w:tcPr>
          <w:p w14:paraId="306301B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92D050"/>
            <w:noWrap/>
            <w:vAlign w:val="bottom"/>
            <w:hideMark/>
          </w:tcPr>
          <w:p w14:paraId="6146D8FF"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519" w:type="pct"/>
            <w:tcBorders>
              <w:top w:val="nil"/>
              <w:left w:val="nil"/>
              <w:bottom w:val="single" w:sz="4" w:space="0" w:color="auto"/>
              <w:right w:val="single" w:sz="4" w:space="0" w:color="auto"/>
            </w:tcBorders>
            <w:shd w:val="clear" w:color="000000" w:fill="92D050"/>
            <w:noWrap/>
            <w:vAlign w:val="bottom"/>
            <w:hideMark/>
          </w:tcPr>
          <w:p w14:paraId="75FF9BF4"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337" w:type="pct"/>
            <w:tcBorders>
              <w:top w:val="nil"/>
              <w:left w:val="nil"/>
              <w:bottom w:val="single" w:sz="4" w:space="0" w:color="auto"/>
              <w:right w:val="single" w:sz="4" w:space="0" w:color="auto"/>
            </w:tcBorders>
            <w:shd w:val="clear" w:color="000000" w:fill="92D050"/>
            <w:noWrap/>
            <w:vAlign w:val="bottom"/>
            <w:hideMark/>
          </w:tcPr>
          <w:p w14:paraId="6A0EE05D"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الجغرافيه</w:t>
            </w:r>
            <w:proofErr w:type="spellEnd"/>
          </w:p>
        </w:tc>
        <w:tc>
          <w:tcPr>
            <w:tcW w:w="367" w:type="pct"/>
            <w:tcBorders>
              <w:top w:val="nil"/>
              <w:left w:val="nil"/>
              <w:bottom w:val="single" w:sz="4" w:space="0" w:color="auto"/>
              <w:right w:val="single" w:sz="4" w:space="0" w:color="auto"/>
            </w:tcBorders>
            <w:shd w:val="clear" w:color="000000" w:fill="92D050"/>
            <w:noWrap/>
            <w:vAlign w:val="bottom"/>
            <w:hideMark/>
          </w:tcPr>
          <w:p w14:paraId="57C25262"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L1/SOL</w:t>
            </w:r>
          </w:p>
        </w:tc>
        <w:tc>
          <w:tcPr>
            <w:tcW w:w="500" w:type="pct"/>
            <w:tcBorders>
              <w:top w:val="nil"/>
              <w:left w:val="nil"/>
              <w:bottom w:val="single" w:sz="4" w:space="0" w:color="auto"/>
              <w:right w:val="single" w:sz="4" w:space="0" w:color="auto"/>
            </w:tcBorders>
            <w:shd w:val="clear" w:color="000000" w:fill="FF8397"/>
            <w:noWrap/>
            <w:vAlign w:val="bottom"/>
            <w:hideMark/>
          </w:tcPr>
          <w:p w14:paraId="54DF6A7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r>
      <w:tr w:rsidR="00177054" w:rsidRPr="00185E11" w14:paraId="76D9A73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0E877A0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الاشعه</w:t>
            </w:r>
            <w:proofErr w:type="spellEnd"/>
            <w:r w:rsidRPr="00185E11">
              <w:rPr>
                <w:rFonts w:ascii="Arial" w:eastAsia="Times New Roman" w:hAnsi="Arial"/>
                <w:color w:val="000000"/>
                <w:sz w:val="18"/>
                <w:szCs w:val="24"/>
                <w:rtl/>
                <w:lang w:eastAsia="ar" w:bidi="ar-MA"/>
              </w:rPr>
              <w:t xml:space="preserve"> فوق </w:t>
            </w:r>
            <w:proofErr w:type="spellStart"/>
            <w:r w:rsidRPr="00185E11">
              <w:rPr>
                <w:rFonts w:ascii="Arial" w:eastAsia="Times New Roman" w:hAnsi="Arial"/>
                <w:color w:val="000000"/>
                <w:sz w:val="18"/>
                <w:szCs w:val="24"/>
                <w:rtl/>
                <w:lang w:eastAsia="ar" w:bidi="ar-MA"/>
              </w:rPr>
              <w:t>البنفسجيه</w:t>
            </w:r>
            <w:proofErr w:type="spellEnd"/>
          </w:p>
        </w:tc>
        <w:tc>
          <w:tcPr>
            <w:tcW w:w="529" w:type="pct"/>
            <w:tcBorders>
              <w:top w:val="nil"/>
              <w:left w:val="nil"/>
              <w:bottom w:val="single" w:sz="4" w:space="0" w:color="auto"/>
              <w:right w:val="single" w:sz="4" w:space="0" w:color="auto"/>
            </w:tcBorders>
            <w:shd w:val="clear" w:color="000000" w:fill="FF8397"/>
            <w:noWrap/>
            <w:vAlign w:val="bottom"/>
            <w:hideMark/>
          </w:tcPr>
          <w:p w14:paraId="7E61530E"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6BC2B3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2BD36D0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90B2D8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CDDF7B8"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1A7534B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FF8397"/>
            <w:noWrap/>
            <w:vAlign w:val="bottom"/>
            <w:hideMark/>
          </w:tcPr>
          <w:p w14:paraId="1D745FD2"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00" w:type="pct"/>
            <w:tcBorders>
              <w:top w:val="nil"/>
              <w:left w:val="nil"/>
              <w:bottom w:val="single" w:sz="4" w:space="0" w:color="auto"/>
              <w:right w:val="single" w:sz="4" w:space="0" w:color="auto"/>
            </w:tcBorders>
            <w:shd w:val="clear" w:color="000000" w:fill="92D050"/>
            <w:noWrap/>
            <w:vAlign w:val="bottom"/>
            <w:hideMark/>
          </w:tcPr>
          <w:p w14:paraId="148CC120"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 المدار المنخفض بالنسبة للأرض</w:t>
            </w:r>
          </w:p>
        </w:tc>
      </w:tr>
      <w:tr w:rsidR="00177054" w:rsidRPr="00185E11" w14:paraId="135082EA"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16EFCFF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الأشعة المرئية</w:t>
            </w:r>
          </w:p>
        </w:tc>
        <w:tc>
          <w:tcPr>
            <w:tcW w:w="529" w:type="pct"/>
            <w:tcBorders>
              <w:top w:val="nil"/>
              <w:left w:val="nil"/>
              <w:bottom w:val="single" w:sz="4" w:space="0" w:color="auto"/>
              <w:right w:val="single" w:sz="4" w:space="0" w:color="auto"/>
            </w:tcBorders>
            <w:shd w:val="clear" w:color="000000" w:fill="FF8397"/>
            <w:noWrap/>
            <w:vAlign w:val="bottom"/>
            <w:hideMark/>
          </w:tcPr>
          <w:p w14:paraId="090A8742"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3F3B5D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7948C5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48D7DFB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1CAE0C41"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337" w:type="pct"/>
            <w:tcBorders>
              <w:top w:val="nil"/>
              <w:left w:val="nil"/>
              <w:bottom w:val="single" w:sz="4" w:space="0" w:color="auto"/>
              <w:right w:val="single" w:sz="4" w:space="0" w:color="auto"/>
            </w:tcBorders>
            <w:shd w:val="clear" w:color="000000" w:fill="FF8397"/>
            <w:noWrap/>
            <w:vAlign w:val="bottom"/>
            <w:hideMark/>
          </w:tcPr>
          <w:p w14:paraId="5C18E9D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42D08B5E"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500" w:type="pct"/>
            <w:tcBorders>
              <w:top w:val="nil"/>
              <w:left w:val="nil"/>
              <w:bottom w:val="single" w:sz="4" w:space="0" w:color="auto"/>
              <w:right w:val="single" w:sz="4" w:space="0" w:color="auto"/>
            </w:tcBorders>
            <w:shd w:val="clear" w:color="000000" w:fill="92D050"/>
            <w:noWrap/>
            <w:vAlign w:val="bottom"/>
            <w:hideMark/>
          </w:tcPr>
          <w:p w14:paraId="557F64F2"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 المحطات العائمة</w:t>
            </w:r>
          </w:p>
        </w:tc>
      </w:tr>
      <w:tr w:rsidR="00177054" w:rsidRPr="00185E11" w14:paraId="3722C467"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12BB0D2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المغنطيسي</w:t>
            </w:r>
          </w:p>
        </w:tc>
        <w:tc>
          <w:tcPr>
            <w:tcW w:w="529" w:type="pct"/>
            <w:tcBorders>
              <w:top w:val="nil"/>
              <w:left w:val="nil"/>
              <w:bottom w:val="single" w:sz="4" w:space="0" w:color="auto"/>
              <w:right w:val="single" w:sz="4" w:space="0" w:color="auto"/>
            </w:tcBorders>
            <w:shd w:val="clear" w:color="000000" w:fill="FF8397"/>
            <w:noWrap/>
            <w:vAlign w:val="bottom"/>
            <w:hideMark/>
          </w:tcPr>
          <w:p w14:paraId="2CF5135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50F4FAC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1467BC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806DA4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69EFD776"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337" w:type="pct"/>
            <w:tcBorders>
              <w:top w:val="nil"/>
              <w:left w:val="nil"/>
              <w:bottom w:val="single" w:sz="4" w:space="0" w:color="auto"/>
              <w:right w:val="single" w:sz="4" w:space="0" w:color="auto"/>
            </w:tcBorders>
            <w:shd w:val="clear" w:color="000000" w:fill="FF8397"/>
            <w:noWrap/>
            <w:vAlign w:val="bottom"/>
            <w:hideMark/>
          </w:tcPr>
          <w:p w14:paraId="3129C0A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29CFB682"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L1/SOL</w:t>
            </w:r>
          </w:p>
        </w:tc>
        <w:tc>
          <w:tcPr>
            <w:tcW w:w="500" w:type="pct"/>
            <w:tcBorders>
              <w:top w:val="nil"/>
              <w:left w:val="nil"/>
              <w:bottom w:val="single" w:sz="4" w:space="0" w:color="auto"/>
              <w:right w:val="single" w:sz="4" w:space="0" w:color="auto"/>
            </w:tcBorders>
            <w:shd w:val="clear" w:color="000000" w:fill="92D050"/>
            <w:noWrap/>
            <w:vAlign w:val="bottom"/>
            <w:hideMark/>
          </w:tcPr>
          <w:p w14:paraId="209960C9"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 المحطات العائمة</w:t>
            </w:r>
          </w:p>
        </w:tc>
      </w:tr>
      <w:tr w:rsidR="00177054" w:rsidRPr="00185E11" w14:paraId="46A52665"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BD584E6"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الكهربائي</w:t>
            </w:r>
          </w:p>
        </w:tc>
        <w:tc>
          <w:tcPr>
            <w:tcW w:w="529" w:type="pct"/>
            <w:tcBorders>
              <w:top w:val="nil"/>
              <w:left w:val="nil"/>
              <w:bottom w:val="single" w:sz="4" w:space="0" w:color="auto"/>
              <w:right w:val="single" w:sz="4" w:space="0" w:color="auto"/>
            </w:tcBorders>
            <w:shd w:val="clear" w:color="000000" w:fill="FF8397"/>
            <w:noWrap/>
            <w:vAlign w:val="bottom"/>
            <w:hideMark/>
          </w:tcPr>
          <w:p w14:paraId="5958517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C39D08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41023292"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0C5AEF3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17980B91"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337" w:type="pct"/>
            <w:tcBorders>
              <w:top w:val="nil"/>
              <w:left w:val="nil"/>
              <w:bottom w:val="single" w:sz="4" w:space="0" w:color="auto"/>
              <w:right w:val="single" w:sz="4" w:space="0" w:color="auto"/>
            </w:tcBorders>
            <w:shd w:val="clear" w:color="000000" w:fill="FF8397"/>
            <w:noWrap/>
            <w:vAlign w:val="bottom"/>
            <w:hideMark/>
          </w:tcPr>
          <w:p w14:paraId="3F007372"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F59B7FB"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500" w:type="pct"/>
            <w:tcBorders>
              <w:top w:val="nil"/>
              <w:left w:val="nil"/>
              <w:bottom w:val="single" w:sz="4" w:space="0" w:color="auto"/>
              <w:right w:val="single" w:sz="4" w:space="0" w:color="auto"/>
            </w:tcBorders>
            <w:shd w:val="clear" w:color="000000" w:fill="92D050"/>
            <w:noWrap/>
            <w:vAlign w:val="bottom"/>
            <w:hideMark/>
          </w:tcPr>
          <w:p w14:paraId="7FF3CA4F"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 المحطات العائمة</w:t>
            </w:r>
          </w:p>
        </w:tc>
      </w:tr>
      <w:tr w:rsidR="00177054" w:rsidRPr="00185E11" w14:paraId="43080611"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8BEC788"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مجال السرعة</w:t>
            </w:r>
          </w:p>
        </w:tc>
        <w:tc>
          <w:tcPr>
            <w:tcW w:w="529" w:type="pct"/>
            <w:tcBorders>
              <w:top w:val="nil"/>
              <w:left w:val="nil"/>
              <w:bottom w:val="single" w:sz="4" w:space="0" w:color="auto"/>
              <w:right w:val="single" w:sz="4" w:space="0" w:color="auto"/>
            </w:tcBorders>
            <w:shd w:val="clear" w:color="000000" w:fill="FF8397"/>
            <w:noWrap/>
            <w:vAlign w:val="bottom"/>
            <w:hideMark/>
          </w:tcPr>
          <w:p w14:paraId="59F99A4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579F6E07"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A4CE826"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372B8F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332EE0A8"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337" w:type="pct"/>
            <w:tcBorders>
              <w:top w:val="nil"/>
              <w:left w:val="nil"/>
              <w:bottom w:val="single" w:sz="4" w:space="0" w:color="auto"/>
              <w:right w:val="single" w:sz="4" w:space="0" w:color="auto"/>
            </w:tcBorders>
            <w:shd w:val="clear" w:color="000000" w:fill="FF8397"/>
            <w:noWrap/>
            <w:vAlign w:val="bottom"/>
            <w:hideMark/>
          </w:tcPr>
          <w:p w14:paraId="286D495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3A3BDA4"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L1/SOL</w:t>
            </w:r>
          </w:p>
        </w:tc>
        <w:tc>
          <w:tcPr>
            <w:tcW w:w="500" w:type="pct"/>
            <w:tcBorders>
              <w:top w:val="nil"/>
              <w:left w:val="nil"/>
              <w:bottom w:val="single" w:sz="4" w:space="0" w:color="auto"/>
              <w:right w:val="single" w:sz="4" w:space="0" w:color="auto"/>
            </w:tcBorders>
            <w:shd w:val="clear" w:color="000000" w:fill="92D050"/>
            <w:noWrap/>
            <w:vAlign w:val="bottom"/>
            <w:hideMark/>
          </w:tcPr>
          <w:p w14:paraId="3BAEFC0B"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 المحطات العائمة</w:t>
            </w:r>
          </w:p>
        </w:tc>
      </w:tr>
      <w:tr w:rsidR="00177054" w:rsidRPr="00185E11" w14:paraId="34D041E1"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25DD8C6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الموجات الراديوية</w:t>
            </w:r>
          </w:p>
        </w:tc>
        <w:tc>
          <w:tcPr>
            <w:tcW w:w="529" w:type="pct"/>
            <w:tcBorders>
              <w:top w:val="nil"/>
              <w:left w:val="nil"/>
              <w:bottom w:val="single" w:sz="4" w:space="0" w:color="auto"/>
              <w:right w:val="single" w:sz="4" w:space="0" w:color="auto"/>
            </w:tcBorders>
            <w:shd w:val="clear" w:color="000000" w:fill="FF8397"/>
            <w:noWrap/>
            <w:vAlign w:val="bottom"/>
            <w:hideMark/>
          </w:tcPr>
          <w:p w14:paraId="3F5EFC5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3A02872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0E084B0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6F31F25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A2A444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72892CE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38BA795"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500" w:type="pct"/>
            <w:tcBorders>
              <w:top w:val="nil"/>
              <w:left w:val="nil"/>
              <w:bottom w:val="single" w:sz="4" w:space="0" w:color="auto"/>
              <w:right w:val="single" w:sz="4" w:space="0" w:color="auto"/>
            </w:tcBorders>
            <w:shd w:val="clear" w:color="000000" w:fill="92D050"/>
            <w:noWrap/>
            <w:vAlign w:val="bottom"/>
            <w:hideMark/>
          </w:tcPr>
          <w:p w14:paraId="6FA8ABB5"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 المحطات العائمة</w:t>
            </w:r>
          </w:p>
        </w:tc>
      </w:tr>
      <w:tr w:rsidR="00177054" w:rsidRPr="00185E11" w14:paraId="76D1D483"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347C29C8"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الالكترونات</w:t>
            </w:r>
          </w:p>
        </w:tc>
        <w:tc>
          <w:tcPr>
            <w:tcW w:w="529" w:type="pct"/>
            <w:tcBorders>
              <w:top w:val="nil"/>
              <w:left w:val="nil"/>
              <w:bottom w:val="single" w:sz="4" w:space="0" w:color="auto"/>
              <w:right w:val="single" w:sz="4" w:space="0" w:color="auto"/>
            </w:tcBorders>
            <w:shd w:val="clear" w:color="000000" w:fill="FF8397"/>
            <w:noWrap/>
            <w:vAlign w:val="bottom"/>
            <w:hideMark/>
          </w:tcPr>
          <w:p w14:paraId="1A5BBDB8"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4C89EA1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61E5B78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44BE09E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498F0A02"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0F7FCAD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34947078"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500" w:type="pct"/>
            <w:tcBorders>
              <w:top w:val="nil"/>
              <w:left w:val="nil"/>
              <w:bottom w:val="single" w:sz="4" w:space="0" w:color="auto"/>
              <w:right w:val="single" w:sz="4" w:space="0" w:color="auto"/>
            </w:tcBorders>
            <w:shd w:val="clear" w:color="000000" w:fill="92D050"/>
            <w:noWrap/>
            <w:vAlign w:val="bottom"/>
            <w:hideMark/>
          </w:tcPr>
          <w:p w14:paraId="3DAB7C71"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 المحطات العائمة</w:t>
            </w:r>
          </w:p>
        </w:tc>
      </w:tr>
      <w:tr w:rsidR="00177054" w:rsidRPr="00185E11" w14:paraId="4893DE0B"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6AD2A12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البروتونات</w:t>
            </w:r>
          </w:p>
        </w:tc>
        <w:tc>
          <w:tcPr>
            <w:tcW w:w="529" w:type="pct"/>
            <w:tcBorders>
              <w:top w:val="nil"/>
              <w:left w:val="nil"/>
              <w:bottom w:val="single" w:sz="4" w:space="0" w:color="auto"/>
              <w:right w:val="single" w:sz="4" w:space="0" w:color="auto"/>
            </w:tcBorders>
            <w:shd w:val="clear" w:color="000000" w:fill="FF8397"/>
            <w:noWrap/>
            <w:vAlign w:val="bottom"/>
            <w:hideMark/>
          </w:tcPr>
          <w:p w14:paraId="2D7CF68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E09D2F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49EFEDC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480E7A6"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3043795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791B9C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C908DE4"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500" w:type="pct"/>
            <w:tcBorders>
              <w:top w:val="nil"/>
              <w:left w:val="nil"/>
              <w:bottom w:val="single" w:sz="4" w:space="0" w:color="auto"/>
              <w:right w:val="single" w:sz="4" w:space="0" w:color="auto"/>
            </w:tcBorders>
            <w:shd w:val="clear" w:color="000000" w:fill="92D050"/>
            <w:noWrap/>
            <w:vAlign w:val="bottom"/>
            <w:hideMark/>
          </w:tcPr>
          <w:p w14:paraId="70A016B4"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 المحطات العائمة</w:t>
            </w:r>
          </w:p>
        </w:tc>
      </w:tr>
      <w:tr w:rsidR="00177054" w:rsidRPr="00185E11" w14:paraId="660A83E2"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6BBA202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جسيمات ألفا</w:t>
            </w:r>
          </w:p>
        </w:tc>
        <w:tc>
          <w:tcPr>
            <w:tcW w:w="529" w:type="pct"/>
            <w:tcBorders>
              <w:top w:val="nil"/>
              <w:left w:val="nil"/>
              <w:bottom w:val="single" w:sz="4" w:space="0" w:color="auto"/>
              <w:right w:val="single" w:sz="4" w:space="0" w:color="auto"/>
            </w:tcBorders>
            <w:shd w:val="clear" w:color="000000" w:fill="FF8397"/>
            <w:noWrap/>
            <w:vAlign w:val="bottom"/>
            <w:hideMark/>
          </w:tcPr>
          <w:p w14:paraId="5E6FDE3E"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04ADD05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B1F191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13133026"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22AE7A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3053D2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B07819F"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500" w:type="pct"/>
            <w:tcBorders>
              <w:top w:val="nil"/>
              <w:left w:val="nil"/>
              <w:bottom w:val="single" w:sz="4" w:space="0" w:color="auto"/>
              <w:right w:val="single" w:sz="4" w:space="0" w:color="auto"/>
            </w:tcBorders>
            <w:shd w:val="clear" w:color="000000" w:fill="92D050"/>
            <w:noWrap/>
            <w:vAlign w:val="bottom"/>
            <w:hideMark/>
          </w:tcPr>
          <w:p w14:paraId="0A0467B0"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 المحطات العائمة</w:t>
            </w:r>
          </w:p>
        </w:tc>
      </w:tr>
      <w:tr w:rsidR="00177054" w:rsidRPr="00185E11" w14:paraId="3624FB22"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3C7250B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الأيونات الثقيلة</w:t>
            </w:r>
          </w:p>
        </w:tc>
        <w:tc>
          <w:tcPr>
            <w:tcW w:w="529" w:type="pct"/>
            <w:tcBorders>
              <w:top w:val="nil"/>
              <w:left w:val="nil"/>
              <w:bottom w:val="single" w:sz="4" w:space="0" w:color="auto"/>
              <w:right w:val="single" w:sz="4" w:space="0" w:color="auto"/>
            </w:tcBorders>
            <w:shd w:val="clear" w:color="000000" w:fill="FF8397"/>
            <w:noWrap/>
            <w:vAlign w:val="bottom"/>
            <w:hideMark/>
          </w:tcPr>
          <w:p w14:paraId="0890421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2145627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7DDF932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051DE95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78C4BF2"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0C4A715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1EEBA639"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500" w:type="pct"/>
            <w:tcBorders>
              <w:top w:val="nil"/>
              <w:left w:val="nil"/>
              <w:bottom w:val="single" w:sz="4" w:space="0" w:color="auto"/>
              <w:right w:val="single" w:sz="4" w:space="0" w:color="auto"/>
            </w:tcBorders>
            <w:shd w:val="clear" w:color="000000" w:fill="92D050"/>
            <w:noWrap/>
            <w:vAlign w:val="bottom"/>
            <w:hideMark/>
          </w:tcPr>
          <w:p w14:paraId="51549D57"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 المحطات العائمة</w:t>
            </w:r>
          </w:p>
        </w:tc>
      </w:tr>
      <w:tr w:rsidR="00177054" w:rsidRPr="00185E11" w14:paraId="4B9EE3B4"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3C309B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الرياح الشمسية</w:t>
            </w:r>
          </w:p>
        </w:tc>
        <w:tc>
          <w:tcPr>
            <w:tcW w:w="529" w:type="pct"/>
            <w:tcBorders>
              <w:top w:val="nil"/>
              <w:left w:val="nil"/>
              <w:bottom w:val="single" w:sz="4" w:space="0" w:color="auto"/>
              <w:right w:val="single" w:sz="4" w:space="0" w:color="auto"/>
            </w:tcBorders>
            <w:shd w:val="clear" w:color="000000" w:fill="FF8397"/>
            <w:noWrap/>
            <w:vAlign w:val="bottom"/>
            <w:hideMark/>
          </w:tcPr>
          <w:p w14:paraId="2C596EF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7E02519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3A001A18"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30F5CC48"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60AABD8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37" w:type="pct"/>
            <w:tcBorders>
              <w:top w:val="nil"/>
              <w:left w:val="nil"/>
              <w:bottom w:val="single" w:sz="4" w:space="0" w:color="auto"/>
              <w:right w:val="single" w:sz="4" w:space="0" w:color="auto"/>
            </w:tcBorders>
            <w:shd w:val="clear" w:color="000000" w:fill="92D050"/>
            <w:noWrap/>
            <w:vAlign w:val="bottom"/>
            <w:hideMark/>
          </w:tcPr>
          <w:p w14:paraId="11358F94"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367" w:type="pct"/>
            <w:tcBorders>
              <w:top w:val="nil"/>
              <w:left w:val="nil"/>
              <w:bottom w:val="single" w:sz="4" w:space="0" w:color="auto"/>
              <w:right w:val="single" w:sz="4" w:space="0" w:color="auto"/>
            </w:tcBorders>
            <w:shd w:val="clear" w:color="000000" w:fill="92D050"/>
            <w:noWrap/>
            <w:vAlign w:val="bottom"/>
            <w:hideMark/>
          </w:tcPr>
          <w:p w14:paraId="4ED1E8B2"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500" w:type="pct"/>
            <w:tcBorders>
              <w:top w:val="nil"/>
              <w:left w:val="nil"/>
              <w:bottom w:val="single" w:sz="4" w:space="0" w:color="auto"/>
              <w:right w:val="single" w:sz="4" w:space="0" w:color="auto"/>
            </w:tcBorders>
            <w:shd w:val="clear" w:color="000000" w:fill="92D050"/>
            <w:noWrap/>
            <w:vAlign w:val="bottom"/>
            <w:hideMark/>
          </w:tcPr>
          <w:p w14:paraId="65D8DCE3"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 المحطات العائمة</w:t>
            </w:r>
          </w:p>
        </w:tc>
      </w:tr>
      <w:tr w:rsidR="00177054" w:rsidRPr="00185E11" w14:paraId="5F2FEC10"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2992582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التصوير </w:t>
            </w:r>
            <w:proofErr w:type="spellStart"/>
            <w:r w:rsidRPr="00185E11">
              <w:rPr>
                <w:rFonts w:ascii="Arial" w:eastAsia="Times New Roman" w:hAnsi="Arial"/>
                <w:color w:val="000000"/>
                <w:sz w:val="18"/>
                <w:szCs w:val="24"/>
                <w:rtl/>
                <w:lang w:eastAsia="ar" w:bidi="ar-MA"/>
              </w:rPr>
              <w:t>الكهرونوغرافي</w:t>
            </w:r>
            <w:proofErr w:type="spellEnd"/>
          </w:p>
        </w:tc>
        <w:tc>
          <w:tcPr>
            <w:tcW w:w="529" w:type="pct"/>
            <w:tcBorders>
              <w:top w:val="nil"/>
              <w:left w:val="nil"/>
              <w:bottom w:val="single" w:sz="4" w:space="0" w:color="auto"/>
              <w:right w:val="single" w:sz="4" w:space="0" w:color="auto"/>
            </w:tcBorders>
            <w:shd w:val="clear" w:color="000000" w:fill="FF8397"/>
            <w:noWrap/>
            <w:vAlign w:val="bottom"/>
            <w:hideMark/>
          </w:tcPr>
          <w:p w14:paraId="6E4D330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92D050"/>
            <w:noWrap/>
            <w:vAlign w:val="bottom"/>
            <w:hideMark/>
          </w:tcPr>
          <w:p w14:paraId="22AC53DD"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524" w:type="pct"/>
            <w:tcBorders>
              <w:top w:val="nil"/>
              <w:left w:val="nil"/>
              <w:bottom w:val="single" w:sz="4" w:space="0" w:color="auto"/>
              <w:right w:val="single" w:sz="4" w:space="0" w:color="auto"/>
            </w:tcBorders>
            <w:shd w:val="clear" w:color="000000" w:fill="FF8397"/>
            <w:noWrap/>
            <w:vAlign w:val="bottom"/>
            <w:hideMark/>
          </w:tcPr>
          <w:p w14:paraId="481A0C8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2A60005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92D050"/>
            <w:noWrap/>
            <w:vAlign w:val="bottom"/>
            <w:hideMark/>
          </w:tcPr>
          <w:p w14:paraId="3FFB081D"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337" w:type="pct"/>
            <w:tcBorders>
              <w:top w:val="nil"/>
              <w:left w:val="nil"/>
              <w:bottom w:val="single" w:sz="4" w:space="0" w:color="auto"/>
              <w:right w:val="single" w:sz="4" w:space="0" w:color="auto"/>
            </w:tcBorders>
            <w:shd w:val="clear" w:color="000000" w:fill="FF8397"/>
            <w:noWrap/>
            <w:vAlign w:val="bottom"/>
            <w:hideMark/>
          </w:tcPr>
          <w:p w14:paraId="1C7324F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085CF451"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500" w:type="pct"/>
            <w:tcBorders>
              <w:top w:val="nil"/>
              <w:left w:val="nil"/>
              <w:bottom w:val="single" w:sz="4" w:space="0" w:color="auto"/>
              <w:right w:val="single" w:sz="4" w:space="0" w:color="auto"/>
            </w:tcBorders>
            <w:shd w:val="clear" w:color="000000" w:fill="92D050"/>
            <w:noWrap/>
            <w:vAlign w:val="bottom"/>
            <w:hideMark/>
          </w:tcPr>
          <w:p w14:paraId="711574D4"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L1/DRIFT</w:t>
            </w:r>
          </w:p>
        </w:tc>
      </w:tr>
      <w:tr w:rsidR="00177054" w:rsidRPr="00185E11" w14:paraId="58651D96" w14:textId="77777777" w:rsidTr="006451FF">
        <w:trPr>
          <w:trHeight w:val="310"/>
        </w:trPr>
        <w:tc>
          <w:tcPr>
            <w:tcW w:w="1115" w:type="pct"/>
            <w:tcBorders>
              <w:top w:val="nil"/>
              <w:left w:val="single" w:sz="4" w:space="0" w:color="auto"/>
              <w:bottom w:val="single" w:sz="4" w:space="0" w:color="auto"/>
              <w:right w:val="single" w:sz="8" w:space="0" w:color="auto"/>
            </w:tcBorders>
            <w:shd w:val="clear" w:color="auto" w:fill="auto"/>
            <w:noWrap/>
            <w:vAlign w:val="bottom"/>
            <w:hideMark/>
          </w:tcPr>
          <w:p w14:paraId="4C80162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جهاز تصوير في الغلاف الجوي</w:t>
            </w:r>
          </w:p>
        </w:tc>
        <w:tc>
          <w:tcPr>
            <w:tcW w:w="529" w:type="pct"/>
            <w:tcBorders>
              <w:top w:val="nil"/>
              <w:left w:val="nil"/>
              <w:bottom w:val="single" w:sz="4" w:space="0" w:color="auto"/>
              <w:right w:val="single" w:sz="4" w:space="0" w:color="auto"/>
            </w:tcBorders>
            <w:shd w:val="clear" w:color="000000" w:fill="FF8397"/>
            <w:noWrap/>
            <w:vAlign w:val="bottom"/>
            <w:hideMark/>
          </w:tcPr>
          <w:p w14:paraId="68DF998E"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677" w:type="pct"/>
            <w:tcBorders>
              <w:top w:val="nil"/>
              <w:left w:val="nil"/>
              <w:bottom w:val="single" w:sz="4" w:space="0" w:color="auto"/>
              <w:right w:val="single" w:sz="4" w:space="0" w:color="auto"/>
            </w:tcBorders>
            <w:shd w:val="clear" w:color="000000" w:fill="FF8397"/>
            <w:noWrap/>
            <w:vAlign w:val="bottom"/>
            <w:hideMark/>
          </w:tcPr>
          <w:p w14:paraId="6512DB4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24" w:type="pct"/>
            <w:tcBorders>
              <w:top w:val="nil"/>
              <w:left w:val="nil"/>
              <w:bottom w:val="single" w:sz="4" w:space="0" w:color="auto"/>
              <w:right w:val="single" w:sz="4" w:space="0" w:color="auto"/>
            </w:tcBorders>
            <w:shd w:val="clear" w:color="000000" w:fill="FF8397"/>
            <w:noWrap/>
            <w:vAlign w:val="bottom"/>
            <w:hideMark/>
          </w:tcPr>
          <w:p w14:paraId="1F7385A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34" w:type="pct"/>
            <w:tcBorders>
              <w:top w:val="nil"/>
              <w:left w:val="nil"/>
              <w:bottom w:val="single" w:sz="4" w:space="0" w:color="auto"/>
              <w:right w:val="single" w:sz="4" w:space="0" w:color="auto"/>
            </w:tcBorders>
            <w:shd w:val="clear" w:color="000000" w:fill="FF8397"/>
            <w:noWrap/>
            <w:vAlign w:val="bottom"/>
            <w:hideMark/>
          </w:tcPr>
          <w:p w14:paraId="2DDAC3A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9" w:type="pct"/>
            <w:tcBorders>
              <w:top w:val="nil"/>
              <w:left w:val="nil"/>
              <w:bottom w:val="single" w:sz="4" w:space="0" w:color="auto"/>
              <w:right w:val="single" w:sz="4" w:space="0" w:color="auto"/>
            </w:tcBorders>
            <w:shd w:val="clear" w:color="000000" w:fill="FF8397"/>
            <w:noWrap/>
            <w:vAlign w:val="bottom"/>
            <w:hideMark/>
          </w:tcPr>
          <w:p w14:paraId="3C91177E"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37" w:type="pct"/>
            <w:tcBorders>
              <w:top w:val="nil"/>
              <w:left w:val="nil"/>
              <w:bottom w:val="single" w:sz="4" w:space="0" w:color="auto"/>
              <w:right w:val="single" w:sz="4" w:space="0" w:color="auto"/>
            </w:tcBorders>
            <w:shd w:val="clear" w:color="000000" w:fill="FF8397"/>
            <w:noWrap/>
            <w:vAlign w:val="bottom"/>
            <w:hideMark/>
          </w:tcPr>
          <w:p w14:paraId="253F023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67" w:type="pct"/>
            <w:tcBorders>
              <w:top w:val="nil"/>
              <w:left w:val="nil"/>
              <w:bottom w:val="single" w:sz="4" w:space="0" w:color="auto"/>
              <w:right w:val="single" w:sz="4" w:space="0" w:color="auto"/>
            </w:tcBorders>
            <w:shd w:val="clear" w:color="000000" w:fill="92D050"/>
            <w:noWrap/>
            <w:vAlign w:val="bottom"/>
            <w:hideMark/>
          </w:tcPr>
          <w:p w14:paraId="7D4579E1"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w:t>
            </w:r>
          </w:p>
        </w:tc>
        <w:tc>
          <w:tcPr>
            <w:tcW w:w="500" w:type="pct"/>
            <w:tcBorders>
              <w:top w:val="nil"/>
              <w:left w:val="nil"/>
              <w:bottom w:val="single" w:sz="4" w:space="0" w:color="auto"/>
              <w:right w:val="single" w:sz="4" w:space="0" w:color="auto"/>
            </w:tcBorders>
            <w:shd w:val="clear" w:color="000000" w:fill="92D050"/>
            <w:noWrap/>
            <w:vAlign w:val="bottom"/>
            <w:hideMark/>
          </w:tcPr>
          <w:p w14:paraId="6D61B4E1"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L1/DRIFT</w:t>
            </w:r>
          </w:p>
        </w:tc>
      </w:tr>
    </w:tbl>
    <w:p w14:paraId="52736BCE" w14:textId="293A5909" w:rsidR="00910A9B" w:rsidRPr="00185E11" w:rsidRDefault="00910A9B" w:rsidP="00185E11">
      <w:pPr>
        <w:bidi/>
        <w:spacing w:before="120" w:after="120"/>
        <w:rPr>
          <w:rFonts w:ascii="Arial" w:hAnsi="Arial"/>
          <w:sz w:val="18"/>
          <w:szCs w:val="24"/>
        </w:rPr>
      </w:pPr>
    </w:p>
    <w:p w14:paraId="3E7685C9" w14:textId="77777777" w:rsidR="00910A9B" w:rsidRPr="00185E11" w:rsidRDefault="00910A9B" w:rsidP="00185E11">
      <w:pPr>
        <w:pStyle w:val="WMOBodyText"/>
        <w:bidi/>
        <w:spacing w:before="120" w:after="120"/>
        <w:rPr>
          <w:rFonts w:ascii="Arial" w:hAnsi="Arial" w:cs="Arial"/>
          <w:sz w:val="18"/>
          <w:szCs w:val="24"/>
        </w:rPr>
      </w:pPr>
      <w:r w:rsidRPr="00185E11">
        <w:rPr>
          <w:rFonts w:ascii="Arial" w:hAnsi="Arial" w:cs="Arial"/>
          <w:sz w:val="18"/>
          <w:szCs w:val="24"/>
          <w:rtl/>
          <w:lang w:eastAsia="ar" w:bidi="ar-MA"/>
        </w:rPr>
        <w:br w:type="page"/>
      </w:r>
    </w:p>
    <w:p w14:paraId="42CACD6B" w14:textId="6E7A6B21" w:rsidR="001C28CA" w:rsidRPr="00185E11" w:rsidRDefault="001C28CA" w:rsidP="00185E11">
      <w:pPr>
        <w:pStyle w:val="WMOBodyText"/>
        <w:keepNext/>
        <w:keepLines/>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lastRenderedPageBreak/>
        <w:t xml:space="preserve">تحليل البيانات الشمسية الأساسية لعام </w:t>
      </w:r>
      <w:r w:rsidRPr="00185E11">
        <w:rPr>
          <w:rFonts w:ascii="Arial" w:eastAsia="Times New Roman" w:hAnsi="Arial" w:cs="Arial"/>
          <w:b/>
          <w:bCs/>
          <w:color w:val="000000"/>
          <w:sz w:val="18"/>
          <w:szCs w:val="24"/>
          <w:lang w:eastAsia="ar" w:bidi="ar-MA"/>
        </w:rPr>
        <w:t>2025</w:t>
      </w:r>
    </w:p>
    <w:tbl>
      <w:tblPr>
        <w:bidiVisual/>
        <w:tblW w:w="5000" w:type="pct"/>
        <w:tblLook w:val="04A0" w:firstRow="1" w:lastRow="0" w:firstColumn="1" w:lastColumn="0" w:noHBand="0" w:noVBand="1"/>
      </w:tblPr>
      <w:tblGrid>
        <w:gridCol w:w="1553"/>
        <w:gridCol w:w="543"/>
        <w:gridCol w:w="2505"/>
        <w:gridCol w:w="601"/>
        <w:gridCol w:w="545"/>
        <w:gridCol w:w="2535"/>
        <w:gridCol w:w="545"/>
        <w:gridCol w:w="421"/>
        <w:gridCol w:w="381"/>
      </w:tblGrid>
      <w:tr w:rsidR="00177054" w:rsidRPr="00185E11" w14:paraId="4E4F9275" w14:textId="77777777" w:rsidTr="006451FF">
        <w:trPr>
          <w:trHeight w:val="322"/>
        </w:trPr>
        <w:tc>
          <w:tcPr>
            <w:tcW w:w="115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E3C929C" w14:textId="77777777" w:rsidR="00177054" w:rsidRPr="00185E11" w:rsidRDefault="00177054"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34D144BD" w14:textId="77777777" w:rsidR="00177054" w:rsidRPr="00185E11" w:rsidRDefault="00177054"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932" w:type="pct"/>
            <w:tcBorders>
              <w:top w:val="single" w:sz="4" w:space="0" w:color="auto"/>
              <w:left w:val="nil"/>
              <w:bottom w:val="single" w:sz="4" w:space="0" w:color="auto"/>
              <w:right w:val="single" w:sz="4" w:space="0" w:color="auto"/>
            </w:tcBorders>
            <w:shd w:val="clear" w:color="auto" w:fill="auto"/>
            <w:vAlign w:val="bottom"/>
            <w:hideMark/>
          </w:tcPr>
          <w:p w14:paraId="5B46C6DF"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eastAsia="ar" w:bidi="en-US"/>
              </w:rPr>
              <w:t xml:space="preserve"> </w:t>
            </w:r>
            <w:proofErr w:type="spellStart"/>
            <w:r w:rsidRPr="00185E11">
              <w:rPr>
                <w:rFonts w:ascii="Arial" w:eastAsia="Times New Roman" w:hAnsi="Arial"/>
                <w:b/>
                <w:bCs/>
                <w:color w:val="000000"/>
                <w:sz w:val="18"/>
                <w:szCs w:val="24"/>
                <w:lang w:eastAsia="ar" w:bidi="en-US"/>
              </w:rPr>
              <w:t>Roscosmos</w:t>
            </w:r>
            <w:proofErr w:type="spellEnd"/>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14:paraId="45484C67"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IMD</w:t>
            </w:r>
            <w:r w:rsidRPr="00185E11">
              <w:rPr>
                <w:rFonts w:ascii="Arial" w:eastAsia="Times New Roman" w:hAnsi="Arial"/>
                <w:b/>
                <w:bCs/>
                <w:color w:val="000000"/>
                <w:sz w:val="18"/>
                <w:szCs w:val="24"/>
                <w:lang w:val="en-US" w:eastAsia="ar" w:bidi="en-US"/>
              </w:rPr>
              <w:t>/</w:t>
            </w:r>
            <w:r w:rsidRPr="00185E11">
              <w:rPr>
                <w:rFonts w:ascii="Arial" w:eastAsia="Times New Roman" w:hAnsi="Arial"/>
                <w:b/>
                <w:bCs/>
                <w:color w:val="000000"/>
                <w:sz w:val="18"/>
                <w:szCs w:val="24"/>
                <w:lang w:eastAsia="ar" w:bidi="en-US"/>
              </w:rPr>
              <w:t>ISRO</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01A7DAC5"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14:paraId="1F8078C2"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الوكالة اليابانية للأرصاد الجوية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JMA</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rtl/>
                <w:lang w:eastAsia="ar" w:bidi="ar-MA"/>
              </w:rPr>
              <w:t xml:space="preserve">/ الوكالة اليابانية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JAXA</w:t>
            </w:r>
            <w:r w:rsidRPr="00185E11">
              <w:rPr>
                <w:rFonts w:ascii="Arial" w:eastAsia="Times New Roman" w:hAnsi="Arial"/>
                <w:b/>
                <w:bCs/>
                <w:color w:val="000000"/>
                <w:sz w:val="18"/>
                <w:szCs w:val="24"/>
                <w:lang w:eastAsia="ar" w:bidi="ar-MA"/>
              </w:rPr>
              <w:t>)</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1EA55F01"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493A7501"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الايسا</w:t>
            </w:r>
            <w:proofErr w:type="spellEnd"/>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62A77C11" w14:textId="77777777" w:rsidR="00177054" w:rsidRPr="00185E11" w:rsidRDefault="00177054"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ناسا</w:t>
            </w:r>
          </w:p>
        </w:tc>
      </w:tr>
      <w:tr w:rsidR="00177054" w:rsidRPr="00185E11" w14:paraId="2EF2D007"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5DB27D2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مطياف/ جهاز تصوير بالأشعة السينية</w:t>
            </w:r>
          </w:p>
        </w:tc>
        <w:tc>
          <w:tcPr>
            <w:tcW w:w="547" w:type="pct"/>
            <w:tcBorders>
              <w:top w:val="nil"/>
              <w:left w:val="nil"/>
              <w:bottom w:val="single" w:sz="4" w:space="0" w:color="auto"/>
              <w:right w:val="single" w:sz="4" w:space="0" w:color="auto"/>
            </w:tcBorders>
            <w:shd w:val="clear" w:color="000000" w:fill="FF8397"/>
            <w:noWrap/>
            <w:vAlign w:val="bottom"/>
            <w:hideMark/>
          </w:tcPr>
          <w:p w14:paraId="237720A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2C2D3D7A"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المدار الثابت بالنسبة للأرض/ المدار المنخفض بالنسبة للأرض؟؟</w:t>
            </w:r>
          </w:p>
        </w:tc>
        <w:tc>
          <w:tcPr>
            <w:tcW w:w="542" w:type="pct"/>
            <w:tcBorders>
              <w:top w:val="nil"/>
              <w:left w:val="nil"/>
              <w:bottom w:val="single" w:sz="4" w:space="0" w:color="auto"/>
              <w:right w:val="single" w:sz="4" w:space="0" w:color="auto"/>
            </w:tcBorders>
            <w:shd w:val="clear" w:color="000000" w:fill="92D050"/>
            <w:noWrap/>
            <w:vAlign w:val="bottom"/>
            <w:hideMark/>
          </w:tcPr>
          <w:p w14:paraId="5E9C46BD"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290" w:type="pct"/>
            <w:tcBorders>
              <w:top w:val="nil"/>
              <w:left w:val="nil"/>
              <w:bottom w:val="single" w:sz="4" w:space="0" w:color="auto"/>
              <w:right w:val="single" w:sz="4" w:space="0" w:color="auto"/>
            </w:tcBorders>
            <w:shd w:val="clear" w:color="000000" w:fill="92D050"/>
            <w:noWrap/>
            <w:vAlign w:val="bottom"/>
            <w:hideMark/>
          </w:tcPr>
          <w:p w14:paraId="2C529D33"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الجغرافيه</w:t>
            </w:r>
            <w:proofErr w:type="spellEnd"/>
          </w:p>
        </w:tc>
        <w:tc>
          <w:tcPr>
            <w:tcW w:w="537" w:type="pct"/>
            <w:tcBorders>
              <w:top w:val="nil"/>
              <w:left w:val="nil"/>
              <w:bottom w:val="single" w:sz="4" w:space="0" w:color="auto"/>
              <w:right w:val="single" w:sz="4" w:space="0" w:color="auto"/>
            </w:tcBorders>
            <w:shd w:val="clear" w:color="000000" w:fill="FF8397"/>
            <w:noWrap/>
            <w:vAlign w:val="bottom"/>
            <w:hideMark/>
          </w:tcPr>
          <w:p w14:paraId="78656D8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66273F70"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الجغرافيه</w:t>
            </w:r>
            <w:proofErr w:type="spellEnd"/>
          </w:p>
        </w:tc>
        <w:tc>
          <w:tcPr>
            <w:tcW w:w="270" w:type="pct"/>
            <w:tcBorders>
              <w:top w:val="nil"/>
              <w:left w:val="nil"/>
              <w:bottom w:val="single" w:sz="4" w:space="0" w:color="auto"/>
              <w:right w:val="single" w:sz="4" w:space="0" w:color="auto"/>
            </w:tcBorders>
            <w:shd w:val="clear" w:color="000000" w:fill="92D050"/>
            <w:noWrap/>
            <w:vAlign w:val="bottom"/>
            <w:hideMark/>
          </w:tcPr>
          <w:p w14:paraId="0AB9877A"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FF8397"/>
            <w:noWrap/>
            <w:vAlign w:val="bottom"/>
            <w:hideMark/>
          </w:tcPr>
          <w:p w14:paraId="0A8F1A5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r>
      <w:tr w:rsidR="00177054" w:rsidRPr="00185E11" w14:paraId="203DA7D9"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423748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الأشعة فوق البنفسجية المتطرفة</w:t>
            </w:r>
          </w:p>
        </w:tc>
        <w:tc>
          <w:tcPr>
            <w:tcW w:w="547" w:type="pct"/>
            <w:tcBorders>
              <w:top w:val="nil"/>
              <w:left w:val="nil"/>
              <w:bottom w:val="single" w:sz="4" w:space="0" w:color="auto"/>
              <w:right w:val="single" w:sz="4" w:space="0" w:color="auto"/>
            </w:tcBorders>
            <w:shd w:val="clear" w:color="000000" w:fill="FF8397"/>
            <w:noWrap/>
            <w:vAlign w:val="bottom"/>
            <w:hideMark/>
          </w:tcPr>
          <w:p w14:paraId="4F398282"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6C50828D"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الجغرافيه</w:t>
            </w:r>
            <w:proofErr w:type="spellEnd"/>
          </w:p>
        </w:tc>
        <w:tc>
          <w:tcPr>
            <w:tcW w:w="542" w:type="pct"/>
            <w:tcBorders>
              <w:top w:val="nil"/>
              <w:left w:val="nil"/>
              <w:bottom w:val="single" w:sz="4" w:space="0" w:color="auto"/>
              <w:right w:val="single" w:sz="4" w:space="0" w:color="auto"/>
            </w:tcBorders>
            <w:shd w:val="clear" w:color="000000" w:fill="FF8397"/>
            <w:noWrap/>
            <w:vAlign w:val="bottom"/>
            <w:hideMark/>
          </w:tcPr>
          <w:p w14:paraId="67AD467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0" w:type="pct"/>
            <w:tcBorders>
              <w:top w:val="nil"/>
              <w:left w:val="nil"/>
              <w:bottom w:val="single" w:sz="4" w:space="0" w:color="auto"/>
              <w:right w:val="single" w:sz="4" w:space="0" w:color="auto"/>
            </w:tcBorders>
            <w:shd w:val="clear" w:color="000000" w:fill="92D050"/>
            <w:noWrap/>
            <w:vAlign w:val="bottom"/>
            <w:hideMark/>
          </w:tcPr>
          <w:p w14:paraId="7D745A8D"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الجغرافيه</w:t>
            </w:r>
            <w:proofErr w:type="spellEnd"/>
          </w:p>
        </w:tc>
        <w:tc>
          <w:tcPr>
            <w:tcW w:w="537" w:type="pct"/>
            <w:tcBorders>
              <w:top w:val="nil"/>
              <w:left w:val="nil"/>
              <w:bottom w:val="single" w:sz="4" w:space="0" w:color="auto"/>
              <w:right w:val="single" w:sz="4" w:space="0" w:color="auto"/>
            </w:tcBorders>
            <w:shd w:val="clear" w:color="000000" w:fill="FF8397"/>
            <w:noWrap/>
            <w:vAlign w:val="bottom"/>
            <w:hideMark/>
          </w:tcPr>
          <w:p w14:paraId="73C2DCF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15A2DDFF"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الجغرافيه</w:t>
            </w:r>
            <w:proofErr w:type="spellEnd"/>
          </w:p>
        </w:tc>
        <w:tc>
          <w:tcPr>
            <w:tcW w:w="270" w:type="pct"/>
            <w:tcBorders>
              <w:top w:val="nil"/>
              <w:left w:val="nil"/>
              <w:bottom w:val="single" w:sz="4" w:space="0" w:color="auto"/>
              <w:right w:val="single" w:sz="4" w:space="0" w:color="auto"/>
            </w:tcBorders>
            <w:shd w:val="clear" w:color="000000" w:fill="92D050"/>
            <w:noWrap/>
            <w:vAlign w:val="bottom"/>
            <w:hideMark/>
          </w:tcPr>
          <w:p w14:paraId="242B4E63"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FF8397"/>
            <w:noWrap/>
            <w:vAlign w:val="bottom"/>
            <w:hideMark/>
          </w:tcPr>
          <w:p w14:paraId="2C6B0222"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r>
      <w:tr w:rsidR="00177054" w:rsidRPr="00185E11" w14:paraId="12FE840C"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85CECF8"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الاشعه</w:t>
            </w:r>
            <w:proofErr w:type="spellEnd"/>
            <w:r w:rsidRPr="00185E11">
              <w:rPr>
                <w:rFonts w:ascii="Arial" w:eastAsia="Times New Roman" w:hAnsi="Arial"/>
                <w:color w:val="000000"/>
                <w:sz w:val="18"/>
                <w:szCs w:val="24"/>
                <w:rtl/>
                <w:lang w:eastAsia="ar" w:bidi="ar-MA"/>
              </w:rPr>
              <w:t xml:space="preserve"> فوق </w:t>
            </w:r>
            <w:proofErr w:type="spellStart"/>
            <w:r w:rsidRPr="00185E11">
              <w:rPr>
                <w:rFonts w:ascii="Arial" w:eastAsia="Times New Roman" w:hAnsi="Arial"/>
                <w:color w:val="000000"/>
                <w:sz w:val="18"/>
                <w:szCs w:val="24"/>
                <w:rtl/>
                <w:lang w:eastAsia="ar" w:bidi="ar-MA"/>
              </w:rPr>
              <w:t>البنفسجيه</w:t>
            </w:r>
            <w:proofErr w:type="spellEnd"/>
          </w:p>
        </w:tc>
        <w:tc>
          <w:tcPr>
            <w:tcW w:w="547" w:type="pct"/>
            <w:tcBorders>
              <w:top w:val="nil"/>
              <w:left w:val="nil"/>
              <w:bottom w:val="single" w:sz="4" w:space="0" w:color="auto"/>
              <w:right w:val="single" w:sz="4" w:space="0" w:color="auto"/>
            </w:tcBorders>
            <w:shd w:val="clear" w:color="000000" w:fill="FF8397"/>
            <w:noWrap/>
            <w:vAlign w:val="bottom"/>
            <w:hideMark/>
          </w:tcPr>
          <w:p w14:paraId="1FFBEEB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1F00B4E0"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542" w:type="pct"/>
            <w:tcBorders>
              <w:top w:val="nil"/>
              <w:left w:val="nil"/>
              <w:bottom w:val="single" w:sz="4" w:space="0" w:color="auto"/>
              <w:right w:val="single" w:sz="4" w:space="0" w:color="auto"/>
            </w:tcBorders>
            <w:shd w:val="clear" w:color="000000" w:fill="92D050"/>
            <w:noWrap/>
            <w:vAlign w:val="bottom"/>
            <w:hideMark/>
          </w:tcPr>
          <w:p w14:paraId="7927AE2B"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290" w:type="pct"/>
            <w:tcBorders>
              <w:top w:val="nil"/>
              <w:left w:val="nil"/>
              <w:bottom w:val="single" w:sz="4" w:space="0" w:color="auto"/>
              <w:right w:val="single" w:sz="4" w:space="0" w:color="auto"/>
            </w:tcBorders>
            <w:shd w:val="clear" w:color="000000" w:fill="FF8397"/>
            <w:noWrap/>
            <w:vAlign w:val="bottom"/>
            <w:hideMark/>
          </w:tcPr>
          <w:p w14:paraId="02519BB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FCE705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DB8F62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0" w:type="pct"/>
            <w:tcBorders>
              <w:top w:val="nil"/>
              <w:left w:val="nil"/>
              <w:bottom w:val="single" w:sz="4" w:space="0" w:color="auto"/>
              <w:right w:val="single" w:sz="4" w:space="0" w:color="auto"/>
            </w:tcBorders>
            <w:shd w:val="clear" w:color="000000" w:fill="FF8397"/>
            <w:noWrap/>
            <w:vAlign w:val="bottom"/>
            <w:hideMark/>
          </w:tcPr>
          <w:p w14:paraId="3BC71AC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39" w:type="pct"/>
            <w:tcBorders>
              <w:top w:val="nil"/>
              <w:left w:val="nil"/>
              <w:bottom w:val="single" w:sz="4" w:space="0" w:color="auto"/>
              <w:right w:val="single" w:sz="4" w:space="0" w:color="auto"/>
            </w:tcBorders>
            <w:shd w:val="clear" w:color="000000" w:fill="FF8397"/>
            <w:noWrap/>
            <w:vAlign w:val="bottom"/>
            <w:hideMark/>
          </w:tcPr>
          <w:p w14:paraId="605AB5D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r>
      <w:tr w:rsidR="00177054" w:rsidRPr="00185E11" w14:paraId="204BC7D0"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91C87C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الأشعة المرئية</w:t>
            </w:r>
          </w:p>
        </w:tc>
        <w:tc>
          <w:tcPr>
            <w:tcW w:w="547" w:type="pct"/>
            <w:tcBorders>
              <w:top w:val="nil"/>
              <w:left w:val="nil"/>
              <w:bottom w:val="single" w:sz="4" w:space="0" w:color="auto"/>
              <w:right w:val="single" w:sz="4" w:space="0" w:color="auto"/>
            </w:tcBorders>
            <w:shd w:val="clear" w:color="000000" w:fill="FF8397"/>
            <w:noWrap/>
            <w:vAlign w:val="bottom"/>
            <w:hideMark/>
          </w:tcPr>
          <w:p w14:paraId="6691480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6E8484D0"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542" w:type="pct"/>
            <w:tcBorders>
              <w:top w:val="nil"/>
              <w:left w:val="nil"/>
              <w:bottom w:val="single" w:sz="4" w:space="0" w:color="auto"/>
              <w:right w:val="single" w:sz="4" w:space="0" w:color="auto"/>
            </w:tcBorders>
            <w:shd w:val="clear" w:color="000000" w:fill="92D050"/>
            <w:noWrap/>
            <w:vAlign w:val="bottom"/>
            <w:hideMark/>
          </w:tcPr>
          <w:p w14:paraId="6CE804B7"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290" w:type="pct"/>
            <w:tcBorders>
              <w:top w:val="nil"/>
              <w:left w:val="nil"/>
              <w:bottom w:val="single" w:sz="4" w:space="0" w:color="auto"/>
              <w:right w:val="single" w:sz="4" w:space="0" w:color="auto"/>
            </w:tcBorders>
            <w:shd w:val="clear" w:color="000000" w:fill="FF8397"/>
            <w:noWrap/>
            <w:vAlign w:val="bottom"/>
            <w:hideMark/>
          </w:tcPr>
          <w:p w14:paraId="1C09C2B7"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3D7F9F0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40594E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452D6FCD"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92D050"/>
            <w:noWrap/>
            <w:vAlign w:val="bottom"/>
            <w:hideMark/>
          </w:tcPr>
          <w:p w14:paraId="7B26F32C"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r>
      <w:tr w:rsidR="00177054" w:rsidRPr="00185E11" w14:paraId="3591633C"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63D2E8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المغنطيسي</w:t>
            </w:r>
          </w:p>
        </w:tc>
        <w:tc>
          <w:tcPr>
            <w:tcW w:w="547" w:type="pct"/>
            <w:tcBorders>
              <w:top w:val="nil"/>
              <w:left w:val="nil"/>
              <w:bottom w:val="single" w:sz="4" w:space="0" w:color="auto"/>
              <w:right w:val="single" w:sz="4" w:space="0" w:color="auto"/>
            </w:tcBorders>
            <w:shd w:val="clear" w:color="000000" w:fill="FF8397"/>
            <w:noWrap/>
            <w:vAlign w:val="bottom"/>
            <w:hideMark/>
          </w:tcPr>
          <w:p w14:paraId="442F0B8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5BDAC22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7257A9F5"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290" w:type="pct"/>
            <w:tcBorders>
              <w:top w:val="nil"/>
              <w:left w:val="nil"/>
              <w:bottom w:val="single" w:sz="4" w:space="0" w:color="auto"/>
              <w:right w:val="single" w:sz="4" w:space="0" w:color="auto"/>
            </w:tcBorders>
            <w:shd w:val="clear" w:color="000000" w:fill="FF8397"/>
            <w:noWrap/>
            <w:vAlign w:val="bottom"/>
            <w:hideMark/>
          </w:tcPr>
          <w:p w14:paraId="28202101"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739EE6B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32062C5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1E0A7A7"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FF8397"/>
            <w:noWrap/>
            <w:vAlign w:val="bottom"/>
            <w:hideMark/>
          </w:tcPr>
          <w:p w14:paraId="128C9088"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r>
      <w:tr w:rsidR="00177054" w:rsidRPr="00185E11" w14:paraId="32F6EF05"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2598C69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الكهربائي</w:t>
            </w:r>
          </w:p>
        </w:tc>
        <w:tc>
          <w:tcPr>
            <w:tcW w:w="547" w:type="pct"/>
            <w:tcBorders>
              <w:top w:val="nil"/>
              <w:left w:val="nil"/>
              <w:bottom w:val="single" w:sz="4" w:space="0" w:color="auto"/>
              <w:right w:val="single" w:sz="4" w:space="0" w:color="auto"/>
            </w:tcBorders>
            <w:shd w:val="clear" w:color="000000" w:fill="FF8397"/>
            <w:noWrap/>
            <w:vAlign w:val="bottom"/>
            <w:hideMark/>
          </w:tcPr>
          <w:p w14:paraId="710882B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6E8BDF8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070C173E"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290" w:type="pct"/>
            <w:tcBorders>
              <w:top w:val="nil"/>
              <w:left w:val="nil"/>
              <w:bottom w:val="single" w:sz="4" w:space="0" w:color="auto"/>
              <w:right w:val="single" w:sz="4" w:space="0" w:color="auto"/>
            </w:tcBorders>
            <w:shd w:val="clear" w:color="000000" w:fill="FF8397"/>
            <w:noWrap/>
            <w:vAlign w:val="bottom"/>
            <w:hideMark/>
          </w:tcPr>
          <w:p w14:paraId="75E4521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532EB292"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185601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4C3E5B0"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92D050"/>
            <w:noWrap/>
            <w:vAlign w:val="bottom"/>
            <w:hideMark/>
          </w:tcPr>
          <w:p w14:paraId="5A4F6588"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r>
      <w:tr w:rsidR="00177054" w:rsidRPr="00185E11" w14:paraId="20B5A71E"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63C59C6"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مجال السرعة</w:t>
            </w:r>
          </w:p>
        </w:tc>
        <w:tc>
          <w:tcPr>
            <w:tcW w:w="547" w:type="pct"/>
            <w:tcBorders>
              <w:top w:val="nil"/>
              <w:left w:val="nil"/>
              <w:bottom w:val="single" w:sz="4" w:space="0" w:color="auto"/>
              <w:right w:val="single" w:sz="4" w:space="0" w:color="auto"/>
            </w:tcBorders>
            <w:shd w:val="clear" w:color="000000" w:fill="FF8397"/>
            <w:noWrap/>
            <w:vAlign w:val="bottom"/>
            <w:hideMark/>
          </w:tcPr>
          <w:p w14:paraId="144CDB4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6385A85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1997A7C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6A0C9AD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09E101E"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ADCFDB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1AFEB692"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FF8397"/>
            <w:noWrap/>
            <w:vAlign w:val="bottom"/>
            <w:hideMark/>
          </w:tcPr>
          <w:p w14:paraId="38AEB07E"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r>
      <w:tr w:rsidR="00177054" w:rsidRPr="00185E11" w14:paraId="744B85C8"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3D8FF77"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الموجات الراديوية</w:t>
            </w:r>
          </w:p>
        </w:tc>
        <w:tc>
          <w:tcPr>
            <w:tcW w:w="547" w:type="pct"/>
            <w:tcBorders>
              <w:top w:val="nil"/>
              <w:left w:val="nil"/>
              <w:bottom w:val="single" w:sz="4" w:space="0" w:color="auto"/>
              <w:right w:val="single" w:sz="4" w:space="0" w:color="auto"/>
            </w:tcBorders>
            <w:shd w:val="clear" w:color="000000" w:fill="FF8397"/>
            <w:noWrap/>
            <w:vAlign w:val="bottom"/>
            <w:hideMark/>
          </w:tcPr>
          <w:p w14:paraId="66CD62B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7050719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5921FA9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797DCD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6800A18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B41044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084D9134"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FF8397"/>
            <w:noWrap/>
            <w:vAlign w:val="bottom"/>
            <w:hideMark/>
          </w:tcPr>
          <w:p w14:paraId="22C82BF8"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r>
      <w:tr w:rsidR="00177054" w:rsidRPr="00185E11" w14:paraId="12CF2ADA"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0584EC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الالكترونات</w:t>
            </w:r>
          </w:p>
        </w:tc>
        <w:tc>
          <w:tcPr>
            <w:tcW w:w="547" w:type="pct"/>
            <w:tcBorders>
              <w:top w:val="nil"/>
              <w:left w:val="nil"/>
              <w:bottom w:val="single" w:sz="4" w:space="0" w:color="auto"/>
              <w:right w:val="single" w:sz="4" w:space="0" w:color="auto"/>
            </w:tcBorders>
            <w:shd w:val="clear" w:color="000000" w:fill="FF8397"/>
            <w:noWrap/>
            <w:vAlign w:val="bottom"/>
            <w:hideMark/>
          </w:tcPr>
          <w:p w14:paraId="26D4062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2EFC234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19E1A42C"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063F5DE"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15DBFCE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3380CBD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6F1883E6"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92D050"/>
            <w:noWrap/>
            <w:vAlign w:val="bottom"/>
            <w:hideMark/>
          </w:tcPr>
          <w:p w14:paraId="1A88F296"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r>
      <w:tr w:rsidR="00177054" w:rsidRPr="00185E11" w14:paraId="44929D66"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0ABB62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البروتونات</w:t>
            </w:r>
          </w:p>
        </w:tc>
        <w:tc>
          <w:tcPr>
            <w:tcW w:w="547" w:type="pct"/>
            <w:tcBorders>
              <w:top w:val="nil"/>
              <w:left w:val="nil"/>
              <w:bottom w:val="single" w:sz="4" w:space="0" w:color="auto"/>
              <w:right w:val="single" w:sz="4" w:space="0" w:color="auto"/>
            </w:tcBorders>
            <w:shd w:val="clear" w:color="000000" w:fill="FF8397"/>
            <w:noWrap/>
            <w:vAlign w:val="bottom"/>
            <w:hideMark/>
          </w:tcPr>
          <w:p w14:paraId="4678B30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F79668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0F5FA928"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63E9220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1CB066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4C0E55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572C4C72"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92D050"/>
            <w:noWrap/>
            <w:vAlign w:val="bottom"/>
            <w:hideMark/>
          </w:tcPr>
          <w:p w14:paraId="597DA793"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r>
      <w:tr w:rsidR="00177054" w:rsidRPr="00185E11" w14:paraId="463D200B"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47AD3A9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جسيمات ألفا</w:t>
            </w:r>
          </w:p>
        </w:tc>
        <w:tc>
          <w:tcPr>
            <w:tcW w:w="547" w:type="pct"/>
            <w:tcBorders>
              <w:top w:val="nil"/>
              <w:left w:val="nil"/>
              <w:bottom w:val="single" w:sz="4" w:space="0" w:color="auto"/>
              <w:right w:val="single" w:sz="4" w:space="0" w:color="auto"/>
            </w:tcBorders>
            <w:shd w:val="clear" w:color="000000" w:fill="FF8397"/>
            <w:noWrap/>
            <w:vAlign w:val="bottom"/>
            <w:hideMark/>
          </w:tcPr>
          <w:p w14:paraId="5BAD288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CF8273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770666D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4BA32BF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4DDAFDB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65455FC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31774103"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92D050"/>
            <w:noWrap/>
            <w:vAlign w:val="bottom"/>
            <w:hideMark/>
          </w:tcPr>
          <w:p w14:paraId="4705D805"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r>
      <w:tr w:rsidR="00177054" w:rsidRPr="00185E11" w14:paraId="21273A39"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320312E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lastRenderedPageBreak/>
              <w:t>الأيونات الثقيلة</w:t>
            </w:r>
          </w:p>
        </w:tc>
        <w:tc>
          <w:tcPr>
            <w:tcW w:w="547" w:type="pct"/>
            <w:tcBorders>
              <w:top w:val="nil"/>
              <w:left w:val="nil"/>
              <w:bottom w:val="single" w:sz="4" w:space="0" w:color="auto"/>
              <w:right w:val="single" w:sz="4" w:space="0" w:color="auto"/>
            </w:tcBorders>
            <w:shd w:val="clear" w:color="000000" w:fill="FF8397"/>
            <w:noWrap/>
            <w:vAlign w:val="bottom"/>
            <w:hideMark/>
          </w:tcPr>
          <w:p w14:paraId="3AF7DCC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51DDFAD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4BEBD7B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31BEDB93"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01FA5F50"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7D27296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0" w:type="pct"/>
            <w:tcBorders>
              <w:top w:val="nil"/>
              <w:left w:val="nil"/>
              <w:bottom w:val="single" w:sz="4" w:space="0" w:color="auto"/>
              <w:right w:val="single" w:sz="4" w:space="0" w:color="auto"/>
            </w:tcBorders>
            <w:shd w:val="clear" w:color="000000" w:fill="92D050"/>
            <w:noWrap/>
            <w:vAlign w:val="bottom"/>
            <w:hideMark/>
          </w:tcPr>
          <w:p w14:paraId="626CF844"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92D050"/>
            <w:noWrap/>
            <w:vAlign w:val="bottom"/>
            <w:hideMark/>
          </w:tcPr>
          <w:p w14:paraId="097D25FE"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r>
      <w:tr w:rsidR="00177054" w:rsidRPr="00185E11" w14:paraId="028DE8F6"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78F151F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الرياح الشمسية</w:t>
            </w:r>
          </w:p>
        </w:tc>
        <w:tc>
          <w:tcPr>
            <w:tcW w:w="547" w:type="pct"/>
            <w:tcBorders>
              <w:top w:val="nil"/>
              <w:left w:val="nil"/>
              <w:bottom w:val="single" w:sz="4" w:space="0" w:color="auto"/>
              <w:right w:val="single" w:sz="4" w:space="0" w:color="auto"/>
            </w:tcBorders>
            <w:shd w:val="clear" w:color="000000" w:fill="FF8397"/>
            <w:noWrap/>
            <w:vAlign w:val="bottom"/>
            <w:hideMark/>
          </w:tcPr>
          <w:p w14:paraId="5CE2E9A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082A224E"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42" w:type="pct"/>
            <w:tcBorders>
              <w:top w:val="nil"/>
              <w:left w:val="nil"/>
              <w:bottom w:val="single" w:sz="4" w:space="0" w:color="auto"/>
              <w:right w:val="single" w:sz="4" w:space="0" w:color="auto"/>
            </w:tcBorders>
            <w:shd w:val="clear" w:color="000000" w:fill="92D050"/>
            <w:noWrap/>
            <w:vAlign w:val="bottom"/>
            <w:hideMark/>
          </w:tcPr>
          <w:p w14:paraId="5372C920"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290" w:type="pct"/>
            <w:tcBorders>
              <w:top w:val="nil"/>
              <w:left w:val="nil"/>
              <w:bottom w:val="single" w:sz="4" w:space="0" w:color="auto"/>
              <w:right w:val="single" w:sz="4" w:space="0" w:color="auto"/>
            </w:tcBorders>
            <w:shd w:val="clear" w:color="000000" w:fill="FF8397"/>
            <w:noWrap/>
            <w:vAlign w:val="bottom"/>
            <w:hideMark/>
          </w:tcPr>
          <w:p w14:paraId="759AB2B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4AC69AAD"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4028BF48"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270" w:type="pct"/>
            <w:tcBorders>
              <w:top w:val="nil"/>
              <w:left w:val="nil"/>
              <w:bottom w:val="single" w:sz="4" w:space="0" w:color="auto"/>
              <w:right w:val="single" w:sz="4" w:space="0" w:color="auto"/>
            </w:tcBorders>
            <w:shd w:val="clear" w:color="000000" w:fill="92D050"/>
            <w:noWrap/>
            <w:vAlign w:val="bottom"/>
            <w:hideMark/>
          </w:tcPr>
          <w:p w14:paraId="763EFE3A"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92D050"/>
            <w:noWrap/>
            <w:vAlign w:val="bottom"/>
            <w:hideMark/>
          </w:tcPr>
          <w:p w14:paraId="69ABE570"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r>
      <w:tr w:rsidR="00177054" w:rsidRPr="00185E11" w14:paraId="70EA015B"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192ECEB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xml:space="preserve">التصوير </w:t>
            </w:r>
            <w:proofErr w:type="spellStart"/>
            <w:r w:rsidRPr="00185E11">
              <w:rPr>
                <w:rFonts w:ascii="Arial" w:eastAsia="Times New Roman" w:hAnsi="Arial"/>
                <w:color w:val="000000"/>
                <w:sz w:val="18"/>
                <w:szCs w:val="24"/>
                <w:rtl/>
                <w:lang w:eastAsia="ar" w:bidi="ar-MA"/>
              </w:rPr>
              <w:t>الكهرونوغرافي</w:t>
            </w:r>
            <w:proofErr w:type="spellEnd"/>
          </w:p>
        </w:tc>
        <w:tc>
          <w:tcPr>
            <w:tcW w:w="547" w:type="pct"/>
            <w:tcBorders>
              <w:top w:val="nil"/>
              <w:left w:val="nil"/>
              <w:bottom w:val="single" w:sz="4" w:space="0" w:color="auto"/>
              <w:right w:val="single" w:sz="4" w:space="0" w:color="auto"/>
            </w:tcBorders>
            <w:shd w:val="clear" w:color="000000" w:fill="FF8397"/>
            <w:noWrap/>
            <w:vAlign w:val="bottom"/>
            <w:hideMark/>
          </w:tcPr>
          <w:p w14:paraId="33BD999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92D050"/>
            <w:noWrap/>
            <w:vAlign w:val="bottom"/>
            <w:hideMark/>
          </w:tcPr>
          <w:p w14:paraId="0BBA863C"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542" w:type="pct"/>
            <w:tcBorders>
              <w:top w:val="nil"/>
              <w:left w:val="nil"/>
              <w:bottom w:val="single" w:sz="4" w:space="0" w:color="auto"/>
              <w:right w:val="single" w:sz="4" w:space="0" w:color="auto"/>
            </w:tcBorders>
            <w:shd w:val="clear" w:color="000000" w:fill="FF8397"/>
            <w:noWrap/>
            <w:vAlign w:val="bottom"/>
            <w:hideMark/>
          </w:tcPr>
          <w:p w14:paraId="0DBC64B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0F71A8AA"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16603AD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92D050"/>
            <w:noWrap/>
            <w:vAlign w:val="bottom"/>
            <w:hideMark/>
          </w:tcPr>
          <w:p w14:paraId="04BEA6C6"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lang w:eastAsia="ar" w:bidi="en-US"/>
              </w:rPr>
              <w:t>GEO</w:t>
            </w:r>
            <w:r w:rsidRPr="00185E11">
              <w:rPr>
                <w:rFonts w:ascii="Arial" w:eastAsia="Times New Roman" w:hAnsi="Arial"/>
                <w:color w:val="000000"/>
                <w:sz w:val="18"/>
                <w:szCs w:val="24"/>
                <w:lang w:val="en-US" w:eastAsia="ar" w:bidi="en-US"/>
              </w:rPr>
              <w:t>/</w:t>
            </w:r>
            <w:r w:rsidRPr="00185E11">
              <w:rPr>
                <w:rFonts w:ascii="Arial" w:eastAsia="Times New Roman" w:hAnsi="Arial"/>
                <w:color w:val="000000"/>
                <w:sz w:val="18"/>
                <w:szCs w:val="24"/>
                <w:lang w:eastAsia="ar" w:bidi="en-US"/>
              </w:rPr>
              <w:t>L</w:t>
            </w:r>
            <w:r w:rsidRPr="00185E11">
              <w:rPr>
                <w:rFonts w:ascii="Arial" w:eastAsia="Times New Roman" w:hAnsi="Arial"/>
                <w:color w:val="000000"/>
                <w:sz w:val="18"/>
                <w:szCs w:val="24"/>
                <w:lang w:eastAsia="ar" w:bidi="ar-MA"/>
              </w:rPr>
              <w:t>1</w:t>
            </w:r>
          </w:p>
        </w:tc>
        <w:tc>
          <w:tcPr>
            <w:tcW w:w="270" w:type="pct"/>
            <w:tcBorders>
              <w:top w:val="nil"/>
              <w:left w:val="nil"/>
              <w:bottom w:val="single" w:sz="4" w:space="0" w:color="auto"/>
              <w:right w:val="single" w:sz="4" w:space="0" w:color="auto"/>
            </w:tcBorders>
            <w:shd w:val="clear" w:color="000000" w:fill="92D050"/>
            <w:noWrap/>
            <w:vAlign w:val="bottom"/>
            <w:hideMark/>
          </w:tcPr>
          <w:p w14:paraId="2110AAC9" w14:textId="77777777" w:rsidR="00177054" w:rsidRPr="00185E11" w:rsidRDefault="00177054"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سول</w:t>
            </w:r>
          </w:p>
        </w:tc>
        <w:tc>
          <w:tcPr>
            <w:tcW w:w="339" w:type="pct"/>
            <w:tcBorders>
              <w:top w:val="nil"/>
              <w:left w:val="nil"/>
              <w:bottom w:val="single" w:sz="4" w:space="0" w:color="auto"/>
              <w:right w:val="single" w:sz="4" w:space="0" w:color="auto"/>
            </w:tcBorders>
            <w:shd w:val="clear" w:color="000000" w:fill="FF8397"/>
            <w:noWrap/>
            <w:vAlign w:val="bottom"/>
            <w:hideMark/>
          </w:tcPr>
          <w:p w14:paraId="1774A4FB"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r>
      <w:tr w:rsidR="00177054" w:rsidRPr="00185E11" w14:paraId="02258E4F" w14:textId="77777777" w:rsidTr="006451FF">
        <w:trPr>
          <w:trHeight w:val="310"/>
        </w:trPr>
        <w:tc>
          <w:tcPr>
            <w:tcW w:w="1153" w:type="pct"/>
            <w:tcBorders>
              <w:top w:val="nil"/>
              <w:left w:val="single" w:sz="4" w:space="0" w:color="auto"/>
              <w:bottom w:val="single" w:sz="4" w:space="0" w:color="auto"/>
              <w:right w:val="single" w:sz="8" w:space="0" w:color="auto"/>
            </w:tcBorders>
            <w:shd w:val="clear" w:color="auto" w:fill="auto"/>
            <w:noWrap/>
            <w:vAlign w:val="bottom"/>
            <w:hideMark/>
          </w:tcPr>
          <w:p w14:paraId="5C42E788"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جهاز تصوير في الغلاف الجوي</w:t>
            </w:r>
          </w:p>
        </w:tc>
        <w:tc>
          <w:tcPr>
            <w:tcW w:w="547" w:type="pct"/>
            <w:tcBorders>
              <w:top w:val="nil"/>
              <w:left w:val="nil"/>
              <w:bottom w:val="single" w:sz="4" w:space="0" w:color="auto"/>
              <w:right w:val="single" w:sz="4" w:space="0" w:color="auto"/>
            </w:tcBorders>
            <w:shd w:val="clear" w:color="000000" w:fill="FF8397"/>
            <w:noWrap/>
            <w:vAlign w:val="bottom"/>
            <w:hideMark/>
          </w:tcPr>
          <w:p w14:paraId="0DB946C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932" w:type="pct"/>
            <w:tcBorders>
              <w:top w:val="nil"/>
              <w:left w:val="nil"/>
              <w:bottom w:val="single" w:sz="4" w:space="0" w:color="auto"/>
              <w:right w:val="single" w:sz="4" w:space="0" w:color="auto"/>
            </w:tcBorders>
            <w:shd w:val="clear" w:color="000000" w:fill="FF8397"/>
            <w:noWrap/>
            <w:vAlign w:val="bottom"/>
            <w:hideMark/>
          </w:tcPr>
          <w:p w14:paraId="17DC986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42" w:type="pct"/>
            <w:tcBorders>
              <w:top w:val="nil"/>
              <w:left w:val="nil"/>
              <w:bottom w:val="single" w:sz="4" w:space="0" w:color="auto"/>
              <w:right w:val="single" w:sz="4" w:space="0" w:color="auto"/>
            </w:tcBorders>
            <w:shd w:val="clear" w:color="000000" w:fill="FF8397"/>
            <w:noWrap/>
            <w:vAlign w:val="bottom"/>
            <w:hideMark/>
          </w:tcPr>
          <w:p w14:paraId="04D09BE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0" w:type="pct"/>
            <w:tcBorders>
              <w:top w:val="nil"/>
              <w:left w:val="nil"/>
              <w:bottom w:val="single" w:sz="4" w:space="0" w:color="auto"/>
              <w:right w:val="single" w:sz="4" w:space="0" w:color="auto"/>
            </w:tcBorders>
            <w:shd w:val="clear" w:color="000000" w:fill="FF8397"/>
            <w:noWrap/>
            <w:vAlign w:val="bottom"/>
            <w:hideMark/>
          </w:tcPr>
          <w:p w14:paraId="51F92AD5"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7" w:type="pct"/>
            <w:tcBorders>
              <w:top w:val="nil"/>
              <w:left w:val="nil"/>
              <w:bottom w:val="single" w:sz="4" w:space="0" w:color="auto"/>
              <w:right w:val="single" w:sz="4" w:space="0" w:color="auto"/>
            </w:tcBorders>
            <w:shd w:val="clear" w:color="000000" w:fill="FF8397"/>
            <w:noWrap/>
            <w:vAlign w:val="bottom"/>
            <w:hideMark/>
          </w:tcPr>
          <w:p w14:paraId="5EECFF46"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2" w:type="pct"/>
            <w:tcBorders>
              <w:top w:val="nil"/>
              <w:left w:val="nil"/>
              <w:bottom w:val="single" w:sz="4" w:space="0" w:color="auto"/>
              <w:right w:val="single" w:sz="4" w:space="0" w:color="auto"/>
            </w:tcBorders>
            <w:shd w:val="clear" w:color="000000" w:fill="FF8397"/>
            <w:noWrap/>
            <w:vAlign w:val="bottom"/>
            <w:hideMark/>
          </w:tcPr>
          <w:p w14:paraId="450A0EB9"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0" w:type="pct"/>
            <w:tcBorders>
              <w:top w:val="nil"/>
              <w:left w:val="nil"/>
              <w:bottom w:val="single" w:sz="4" w:space="0" w:color="auto"/>
              <w:right w:val="single" w:sz="4" w:space="0" w:color="auto"/>
            </w:tcBorders>
            <w:shd w:val="clear" w:color="000000" w:fill="FF8397"/>
            <w:noWrap/>
            <w:vAlign w:val="bottom"/>
            <w:hideMark/>
          </w:tcPr>
          <w:p w14:paraId="2DE3B76F"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39" w:type="pct"/>
            <w:tcBorders>
              <w:top w:val="nil"/>
              <w:left w:val="nil"/>
              <w:bottom w:val="single" w:sz="4" w:space="0" w:color="auto"/>
              <w:right w:val="single" w:sz="4" w:space="0" w:color="auto"/>
            </w:tcBorders>
            <w:shd w:val="clear" w:color="000000" w:fill="FF8397"/>
            <w:noWrap/>
            <w:vAlign w:val="bottom"/>
            <w:hideMark/>
          </w:tcPr>
          <w:p w14:paraId="1400EA34" w14:textId="77777777" w:rsidR="00177054" w:rsidRPr="00185E11" w:rsidRDefault="00177054"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r>
    </w:tbl>
    <w:p w14:paraId="6EFCB58F" w14:textId="77777777" w:rsidR="006451FF" w:rsidRPr="00185E11" w:rsidRDefault="006451FF" w:rsidP="00185E11">
      <w:pPr>
        <w:pStyle w:val="Heading3"/>
        <w:keepNext w:val="0"/>
        <w:keepLines w:val="0"/>
        <w:tabs>
          <w:tab w:val="clear" w:pos="1134"/>
        </w:tabs>
        <w:bidi/>
        <w:spacing w:before="120" w:after="120"/>
        <w:ind w:left="1134"/>
        <w:rPr>
          <w:rFonts w:ascii="Arial" w:hAnsi="Arial" w:cs="Arial"/>
          <w:sz w:val="18"/>
          <w:szCs w:val="24"/>
        </w:rPr>
      </w:pPr>
    </w:p>
    <w:p w14:paraId="56A6E072" w14:textId="3864D164" w:rsidR="0070125E" w:rsidRPr="00185E11" w:rsidRDefault="00234B0A" w:rsidP="00185E11">
      <w:pPr>
        <w:pStyle w:val="Heading3"/>
        <w:keepNext w:val="0"/>
        <w:keepLines w:val="0"/>
        <w:tabs>
          <w:tab w:val="clear" w:pos="1134"/>
        </w:tabs>
        <w:bidi/>
        <w:spacing w:before="120" w:after="120"/>
        <w:ind w:left="1134" w:hanging="567"/>
        <w:rPr>
          <w:rFonts w:ascii="Arial" w:hAnsi="Arial" w:cs="Arial"/>
          <w:sz w:val="18"/>
          <w:szCs w:val="24"/>
        </w:rPr>
      </w:pPr>
      <w:r w:rsidRPr="00185E11">
        <w:rPr>
          <w:rFonts w:ascii="Arial" w:hAnsi="Arial" w:cs="Arial"/>
          <w:sz w:val="18"/>
          <w:szCs w:val="24"/>
        </w:rPr>
        <w:t>(f)</w:t>
      </w:r>
      <w:r w:rsidRPr="00185E11">
        <w:rPr>
          <w:rFonts w:ascii="Arial" w:hAnsi="Arial" w:cs="Arial"/>
          <w:sz w:val="18"/>
          <w:szCs w:val="24"/>
        </w:rPr>
        <w:tab/>
      </w:r>
      <w:r w:rsidR="0070125E" w:rsidRPr="00185E11">
        <w:rPr>
          <w:rFonts w:ascii="Arial" w:hAnsi="Arial" w:cs="Arial"/>
          <w:sz w:val="18"/>
          <w:szCs w:val="24"/>
          <w:rtl/>
          <w:lang w:eastAsia="ar" w:bidi="ar-MA"/>
        </w:rPr>
        <w:t xml:space="preserve">البيانات الساتلية الأساسية للغلاف المغنطيسي </w:t>
      </w:r>
      <w:proofErr w:type="spellStart"/>
      <w:r w:rsidR="0070125E" w:rsidRPr="00185E11">
        <w:rPr>
          <w:rFonts w:ascii="Arial" w:hAnsi="Arial" w:cs="Arial"/>
          <w:sz w:val="18"/>
          <w:szCs w:val="24"/>
          <w:rtl/>
          <w:lang w:eastAsia="ar" w:bidi="ar-MA"/>
        </w:rPr>
        <w:t>والآيونوسفير</w:t>
      </w:r>
      <w:proofErr w:type="spellEnd"/>
    </w:p>
    <w:p w14:paraId="427D264B" w14:textId="77777777" w:rsidR="00BD7A5F" w:rsidRPr="00185E11" w:rsidRDefault="00BD7A5F" w:rsidP="00185E11">
      <w:pPr>
        <w:pStyle w:val="WMOBodyText"/>
        <w:bidi/>
        <w:spacing w:before="120" w:after="120"/>
        <w:jc w:val="center"/>
        <w:rPr>
          <w:rFonts w:ascii="Arial" w:hAnsi="Arial" w:cs="Arial"/>
          <w:b/>
          <w:bCs/>
          <w:sz w:val="18"/>
          <w:szCs w:val="24"/>
        </w:rPr>
      </w:pPr>
      <w:r w:rsidRPr="00185E11">
        <w:rPr>
          <w:rFonts w:ascii="Arial" w:hAnsi="Arial" w:cs="Arial"/>
          <w:b/>
          <w:bCs/>
          <w:sz w:val="18"/>
          <w:szCs w:val="24"/>
          <w:rtl/>
          <w:lang w:eastAsia="ar" w:bidi="ar-MA"/>
        </w:rPr>
        <w:t xml:space="preserve">الجدول </w:t>
      </w:r>
      <w:r w:rsidRPr="00185E11">
        <w:rPr>
          <w:rFonts w:ascii="Arial" w:hAnsi="Arial" w:cs="Arial"/>
          <w:b/>
          <w:bCs/>
          <w:sz w:val="18"/>
          <w:szCs w:val="24"/>
          <w:lang w:eastAsia="ar" w:bidi="ar-MA"/>
        </w:rPr>
        <w:t>7</w:t>
      </w:r>
      <w:r w:rsidRPr="00185E11">
        <w:rPr>
          <w:rFonts w:ascii="Arial" w:hAnsi="Arial" w:cs="Arial"/>
          <w:b/>
          <w:bCs/>
          <w:sz w:val="18"/>
          <w:szCs w:val="24"/>
          <w:rtl/>
          <w:lang w:eastAsia="ar" w:bidi="ar-MA"/>
        </w:rPr>
        <w:t xml:space="preserve"> - تحليل البيانات الساتلية الأساسية للغلاف المغنطيسي </w:t>
      </w:r>
      <w:proofErr w:type="spellStart"/>
      <w:r w:rsidRPr="00185E11">
        <w:rPr>
          <w:rFonts w:ascii="Arial" w:hAnsi="Arial" w:cs="Arial"/>
          <w:b/>
          <w:bCs/>
          <w:sz w:val="18"/>
          <w:szCs w:val="24"/>
          <w:rtl/>
          <w:lang w:eastAsia="ar" w:bidi="ar-MA"/>
        </w:rPr>
        <w:t>والآيونوسفير</w:t>
      </w:r>
      <w:proofErr w:type="spellEnd"/>
    </w:p>
    <w:p w14:paraId="5632F14C" w14:textId="746DA47E" w:rsidR="00BD7A5F" w:rsidRPr="00185E11" w:rsidRDefault="001C28CA" w:rsidP="00185E11">
      <w:pPr>
        <w:pStyle w:val="WMOBodyText"/>
        <w:keepNext/>
        <w:keepLines/>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t xml:space="preserve">تحليل البيانات الأساسية عبر المغنطيسية </w:t>
      </w:r>
      <w:proofErr w:type="spellStart"/>
      <w:r w:rsidRPr="00185E11">
        <w:rPr>
          <w:rFonts w:ascii="Arial" w:eastAsia="Times New Roman" w:hAnsi="Arial" w:cs="Arial"/>
          <w:b/>
          <w:bCs/>
          <w:color w:val="000000"/>
          <w:sz w:val="18"/>
          <w:szCs w:val="24"/>
          <w:rtl/>
          <w:lang w:eastAsia="ar" w:bidi="ar-MA"/>
        </w:rPr>
        <w:t>والآيونوسفيرية</w:t>
      </w:r>
      <w:proofErr w:type="spellEnd"/>
      <w:r w:rsidRPr="00185E11">
        <w:rPr>
          <w:rFonts w:ascii="Arial" w:eastAsia="Times New Roman" w:hAnsi="Arial" w:cs="Arial"/>
          <w:b/>
          <w:bCs/>
          <w:color w:val="000000"/>
          <w:sz w:val="18"/>
          <w:szCs w:val="24"/>
          <w:rtl/>
          <w:lang w:eastAsia="ar" w:bidi="ar-MA"/>
        </w:rPr>
        <w:t xml:space="preserve"> لعام </w:t>
      </w:r>
      <w:r w:rsidRPr="00185E11">
        <w:rPr>
          <w:rFonts w:ascii="Arial" w:eastAsia="Times New Roman" w:hAnsi="Arial" w:cs="Arial"/>
          <w:b/>
          <w:bCs/>
          <w:color w:val="000000"/>
          <w:sz w:val="18"/>
          <w:szCs w:val="24"/>
          <w:lang w:eastAsia="ar" w:bidi="ar-MA"/>
        </w:rPr>
        <w:t>2022</w:t>
      </w:r>
    </w:p>
    <w:tbl>
      <w:tblPr>
        <w:bidiVisual/>
        <w:tblW w:w="5000" w:type="pct"/>
        <w:tblLook w:val="04A0" w:firstRow="1" w:lastRow="0" w:firstColumn="1" w:lastColumn="0" w:noHBand="0" w:noVBand="1"/>
      </w:tblPr>
      <w:tblGrid>
        <w:gridCol w:w="1978"/>
        <w:gridCol w:w="454"/>
        <w:gridCol w:w="977"/>
        <w:gridCol w:w="496"/>
        <w:gridCol w:w="1334"/>
        <w:gridCol w:w="989"/>
        <w:gridCol w:w="1904"/>
        <w:gridCol w:w="463"/>
        <w:gridCol w:w="463"/>
        <w:gridCol w:w="571"/>
      </w:tblGrid>
      <w:tr w:rsidR="00C16221" w:rsidRPr="00185E11" w14:paraId="0608D977" w14:textId="77777777" w:rsidTr="006451FF">
        <w:trPr>
          <w:trHeight w:val="620"/>
        </w:trPr>
        <w:tc>
          <w:tcPr>
            <w:tcW w:w="965"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1F52C01" w14:textId="77777777" w:rsidR="004F08DA" w:rsidRPr="00185E11" w:rsidRDefault="004F08DA"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14:paraId="45A5F66F" w14:textId="77777777" w:rsidR="004F08DA" w:rsidRPr="00185E11" w:rsidRDefault="004F08DA"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855" w:type="pct"/>
            <w:tcBorders>
              <w:top w:val="single" w:sz="4" w:space="0" w:color="auto"/>
              <w:left w:val="nil"/>
              <w:bottom w:val="single" w:sz="4" w:space="0" w:color="auto"/>
              <w:right w:val="single" w:sz="4" w:space="0" w:color="auto"/>
            </w:tcBorders>
            <w:shd w:val="clear" w:color="auto" w:fill="auto"/>
            <w:vAlign w:val="bottom"/>
            <w:hideMark/>
          </w:tcPr>
          <w:p w14:paraId="0AEBD286"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val="en-US" w:eastAsia="ar" w:bidi="en-US"/>
              </w:rPr>
              <w:t>/</w:t>
            </w:r>
            <w:proofErr w:type="spellStart"/>
            <w:r w:rsidRPr="00185E11">
              <w:rPr>
                <w:rFonts w:ascii="Arial" w:eastAsia="Times New Roman" w:hAnsi="Arial"/>
                <w:b/>
                <w:bCs/>
                <w:color w:val="000000"/>
                <w:sz w:val="18"/>
                <w:szCs w:val="24"/>
                <w:lang w:eastAsia="ar" w:bidi="en-US"/>
              </w:rPr>
              <w:t>Roscosmos</w:t>
            </w:r>
            <w:proofErr w:type="spellEnd"/>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14:paraId="13F81C20"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IMD</w:t>
            </w:r>
            <w:r w:rsidRPr="00185E11">
              <w:rPr>
                <w:rFonts w:ascii="Arial" w:eastAsia="Times New Roman" w:hAnsi="Arial"/>
                <w:b/>
                <w:bCs/>
                <w:color w:val="000000"/>
                <w:sz w:val="18"/>
                <w:szCs w:val="24"/>
                <w:lang w:val="en-US" w:eastAsia="ar" w:bidi="en-US"/>
              </w:rPr>
              <w:t>/</w:t>
            </w:r>
            <w:r w:rsidRPr="00185E11">
              <w:rPr>
                <w:rFonts w:ascii="Arial" w:eastAsia="Times New Roman" w:hAnsi="Arial"/>
                <w:b/>
                <w:bCs/>
                <w:color w:val="000000"/>
                <w:sz w:val="18"/>
                <w:szCs w:val="24"/>
                <w:lang w:eastAsia="ar" w:bidi="en-US"/>
              </w:rPr>
              <w:t>ISRO</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14:paraId="305BA901"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476F59BD"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إدارة </w:t>
            </w:r>
            <w:proofErr w:type="spellStart"/>
            <w:r w:rsidRPr="00185E11">
              <w:rPr>
                <w:rFonts w:ascii="Arial" w:eastAsia="Times New Roman" w:hAnsi="Arial"/>
                <w:b/>
                <w:bCs/>
                <w:color w:val="000000"/>
                <w:sz w:val="18"/>
                <w:szCs w:val="24"/>
                <w:rtl/>
                <w:lang w:eastAsia="ar" w:bidi="ar-MA"/>
              </w:rPr>
              <w:t>اوكيما</w:t>
            </w:r>
            <w:proofErr w:type="spellEnd"/>
            <w:r w:rsidRPr="00185E11">
              <w:rPr>
                <w:rFonts w:ascii="Arial" w:eastAsia="Times New Roman" w:hAnsi="Arial"/>
                <w:b/>
                <w:bCs/>
                <w:color w:val="000000"/>
                <w:sz w:val="18"/>
                <w:szCs w:val="24"/>
                <w:rtl/>
                <w:lang w:eastAsia="ar" w:bidi="ar-MA"/>
              </w:rPr>
              <w:t xml:space="preserve">/ المبادرة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KARI</w:t>
            </w:r>
            <w:r w:rsidRPr="00185E11">
              <w:rPr>
                <w:rFonts w:ascii="Arial" w:eastAsia="Times New Roman" w:hAnsi="Arial"/>
                <w:b/>
                <w:bCs/>
                <w:color w:val="000000"/>
                <w:sz w:val="18"/>
                <w:szCs w:val="24"/>
                <w:lang w:eastAsia="ar" w:bidi="ar-MA"/>
              </w:rPr>
              <w:t>)</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14:paraId="15D2815A"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الوكالة اليابانية للأرصاد الجوية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JMA</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rtl/>
                <w:lang w:eastAsia="ar" w:bidi="ar-MA"/>
              </w:rPr>
              <w:t xml:space="preserve">/ الوكالة اليابانية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JAXA</w:t>
            </w:r>
            <w:r w:rsidRPr="00185E11">
              <w:rPr>
                <w:rFonts w:ascii="Arial" w:eastAsia="Times New Roman" w:hAnsi="Arial"/>
                <w:b/>
                <w:bCs/>
                <w:color w:val="000000"/>
                <w:sz w:val="18"/>
                <w:szCs w:val="24"/>
                <w:lang w:eastAsia="ar" w:bidi="ar-MA"/>
              </w:rPr>
              <w:t>)</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14:paraId="47B91D6E"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14:paraId="23AAE698"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الايسا</w:t>
            </w:r>
            <w:proofErr w:type="spellEnd"/>
          </w:p>
        </w:tc>
        <w:tc>
          <w:tcPr>
            <w:tcW w:w="484" w:type="pct"/>
            <w:tcBorders>
              <w:top w:val="single" w:sz="4" w:space="0" w:color="auto"/>
              <w:left w:val="nil"/>
              <w:bottom w:val="single" w:sz="4" w:space="0" w:color="auto"/>
              <w:right w:val="single" w:sz="4" w:space="0" w:color="auto"/>
            </w:tcBorders>
            <w:shd w:val="clear" w:color="auto" w:fill="auto"/>
            <w:noWrap/>
            <w:vAlign w:val="bottom"/>
            <w:hideMark/>
          </w:tcPr>
          <w:p w14:paraId="6E5D22B1"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ناسا</w:t>
            </w:r>
          </w:p>
        </w:tc>
      </w:tr>
      <w:tr w:rsidR="004F08DA" w:rsidRPr="00185E11" w14:paraId="78818045"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C8B52C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الالكترونات</w:t>
            </w:r>
          </w:p>
        </w:tc>
        <w:tc>
          <w:tcPr>
            <w:tcW w:w="419" w:type="pct"/>
            <w:tcBorders>
              <w:top w:val="nil"/>
              <w:left w:val="nil"/>
              <w:bottom w:val="single" w:sz="4" w:space="0" w:color="auto"/>
              <w:right w:val="single" w:sz="4" w:space="0" w:color="auto"/>
            </w:tcBorders>
            <w:shd w:val="clear" w:color="000000" w:fill="FF8397"/>
            <w:noWrap/>
            <w:vAlign w:val="bottom"/>
            <w:hideMark/>
          </w:tcPr>
          <w:p w14:paraId="27F30D4F"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855" w:type="pct"/>
            <w:tcBorders>
              <w:top w:val="nil"/>
              <w:left w:val="nil"/>
              <w:bottom w:val="single" w:sz="4" w:space="0" w:color="auto"/>
              <w:right w:val="single" w:sz="4" w:space="0" w:color="auto"/>
            </w:tcBorders>
            <w:shd w:val="clear" w:color="000000" w:fill="92D050"/>
            <w:noWrap/>
            <w:vAlign w:val="bottom"/>
            <w:hideMark/>
          </w:tcPr>
          <w:p w14:paraId="32525CF4"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مول</w:t>
            </w:r>
          </w:p>
        </w:tc>
        <w:tc>
          <w:tcPr>
            <w:tcW w:w="416" w:type="pct"/>
            <w:tcBorders>
              <w:top w:val="nil"/>
              <w:left w:val="nil"/>
              <w:bottom w:val="single" w:sz="4" w:space="0" w:color="auto"/>
              <w:right w:val="single" w:sz="4" w:space="0" w:color="auto"/>
            </w:tcBorders>
            <w:shd w:val="clear" w:color="000000" w:fill="FF8397"/>
            <w:noWrap/>
            <w:vAlign w:val="bottom"/>
            <w:hideMark/>
          </w:tcPr>
          <w:p w14:paraId="1CC4BA89"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4234CE98"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7EE6793A"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6AC5A85E"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هيو</w:t>
            </w:r>
          </w:p>
        </w:tc>
        <w:tc>
          <w:tcPr>
            <w:tcW w:w="279" w:type="pct"/>
            <w:tcBorders>
              <w:top w:val="nil"/>
              <w:left w:val="nil"/>
              <w:bottom w:val="single" w:sz="4" w:space="0" w:color="auto"/>
              <w:right w:val="single" w:sz="4" w:space="0" w:color="auto"/>
            </w:tcBorders>
            <w:shd w:val="clear" w:color="000000" w:fill="FF8397"/>
            <w:noWrap/>
            <w:vAlign w:val="bottom"/>
            <w:hideMark/>
          </w:tcPr>
          <w:p w14:paraId="3BD9198E"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49" w:type="pct"/>
            <w:tcBorders>
              <w:top w:val="nil"/>
              <w:left w:val="nil"/>
              <w:bottom w:val="single" w:sz="4" w:space="0" w:color="auto"/>
              <w:right w:val="single" w:sz="4" w:space="0" w:color="auto"/>
            </w:tcBorders>
            <w:shd w:val="clear" w:color="000000" w:fill="92D050"/>
            <w:noWrap/>
            <w:vAlign w:val="bottom"/>
            <w:hideMark/>
          </w:tcPr>
          <w:p w14:paraId="12B63CB9"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c>
          <w:tcPr>
            <w:tcW w:w="484" w:type="pct"/>
            <w:tcBorders>
              <w:top w:val="nil"/>
              <w:left w:val="nil"/>
              <w:bottom w:val="single" w:sz="4" w:space="0" w:color="auto"/>
              <w:right w:val="single" w:sz="4" w:space="0" w:color="auto"/>
            </w:tcBorders>
            <w:shd w:val="clear" w:color="000000" w:fill="92D050"/>
            <w:noWrap/>
            <w:vAlign w:val="bottom"/>
            <w:hideMark/>
          </w:tcPr>
          <w:p w14:paraId="74443A67"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7C2F742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B22C4D7"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البروتونات</w:t>
            </w:r>
          </w:p>
        </w:tc>
        <w:tc>
          <w:tcPr>
            <w:tcW w:w="419" w:type="pct"/>
            <w:tcBorders>
              <w:top w:val="nil"/>
              <w:left w:val="nil"/>
              <w:bottom w:val="single" w:sz="4" w:space="0" w:color="auto"/>
              <w:right w:val="single" w:sz="4" w:space="0" w:color="auto"/>
            </w:tcBorders>
            <w:shd w:val="clear" w:color="000000" w:fill="FF8397"/>
            <w:noWrap/>
            <w:vAlign w:val="bottom"/>
            <w:hideMark/>
          </w:tcPr>
          <w:p w14:paraId="1FE623A1"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855" w:type="pct"/>
            <w:tcBorders>
              <w:top w:val="nil"/>
              <w:left w:val="nil"/>
              <w:bottom w:val="single" w:sz="4" w:space="0" w:color="auto"/>
              <w:right w:val="single" w:sz="4" w:space="0" w:color="auto"/>
            </w:tcBorders>
            <w:shd w:val="clear" w:color="000000" w:fill="92D050"/>
            <w:noWrap/>
            <w:vAlign w:val="bottom"/>
            <w:hideMark/>
          </w:tcPr>
          <w:p w14:paraId="5AF1A1D1"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مول</w:t>
            </w:r>
          </w:p>
        </w:tc>
        <w:tc>
          <w:tcPr>
            <w:tcW w:w="416" w:type="pct"/>
            <w:tcBorders>
              <w:top w:val="nil"/>
              <w:left w:val="nil"/>
              <w:bottom w:val="single" w:sz="4" w:space="0" w:color="auto"/>
              <w:right w:val="single" w:sz="4" w:space="0" w:color="auto"/>
            </w:tcBorders>
            <w:shd w:val="clear" w:color="000000" w:fill="FF8397"/>
            <w:noWrap/>
            <w:vAlign w:val="bottom"/>
            <w:hideMark/>
          </w:tcPr>
          <w:p w14:paraId="02D9AFF6"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74402C7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5CF6784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7670D1E5"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هيو</w:t>
            </w:r>
          </w:p>
        </w:tc>
        <w:tc>
          <w:tcPr>
            <w:tcW w:w="279" w:type="pct"/>
            <w:tcBorders>
              <w:top w:val="nil"/>
              <w:left w:val="nil"/>
              <w:bottom w:val="single" w:sz="4" w:space="0" w:color="auto"/>
              <w:right w:val="single" w:sz="4" w:space="0" w:color="auto"/>
            </w:tcBorders>
            <w:shd w:val="clear" w:color="000000" w:fill="FF8397"/>
            <w:noWrap/>
            <w:vAlign w:val="bottom"/>
            <w:hideMark/>
          </w:tcPr>
          <w:p w14:paraId="61312E6F"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49" w:type="pct"/>
            <w:tcBorders>
              <w:top w:val="nil"/>
              <w:left w:val="nil"/>
              <w:bottom w:val="single" w:sz="4" w:space="0" w:color="auto"/>
              <w:right w:val="single" w:sz="4" w:space="0" w:color="auto"/>
            </w:tcBorders>
            <w:shd w:val="clear" w:color="000000" w:fill="92D050"/>
            <w:noWrap/>
            <w:vAlign w:val="bottom"/>
            <w:hideMark/>
          </w:tcPr>
          <w:p w14:paraId="36CF360F"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c>
          <w:tcPr>
            <w:tcW w:w="484" w:type="pct"/>
            <w:tcBorders>
              <w:top w:val="nil"/>
              <w:left w:val="nil"/>
              <w:bottom w:val="single" w:sz="4" w:space="0" w:color="auto"/>
              <w:right w:val="single" w:sz="4" w:space="0" w:color="auto"/>
            </w:tcBorders>
            <w:shd w:val="clear" w:color="000000" w:fill="92D050"/>
            <w:noWrap/>
            <w:vAlign w:val="bottom"/>
            <w:hideMark/>
          </w:tcPr>
          <w:p w14:paraId="4659C034"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46D382BC"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438850F7"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جسيمات ألفا</w:t>
            </w:r>
          </w:p>
        </w:tc>
        <w:tc>
          <w:tcPr>
            <w:tcW w:w="419" w:type="pct"/>
            <w:tcBorders>
              <w:top w:val="nil"/>
              <w:left w:val="nil"/>
              <w:bottom w:val="single" w:sz="4" w:space="0" w:color="auto"/>
              <w:right w:val="single" w:sz="4" w:space="0" w:color="auto"/>
            </w:tcBorders>
            <w:shd w:val="clear" w:color="000000" w:fill="FF8397"/>
            <w:noWrap/>
            <w:vAlign w:val="bottom"/>
            <w:hideMark/>
          </w:tcPr>
          <w:p w14:paraId="5F96E82C"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3B55D506"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66DA166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79960DA"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32256E54"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61064BE7"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هيو</w:t>
            </w:r>
          </w:p>
        </w:tc>
        <w:tc>
          <w:tcPr>
            <w:tcW w:w="279" w:type="pct"/>
            <w:tcBorders>
              <w:top w:val="nil"/>
              <w:left w:val="nil"/>
              <w:bottom w:val="single" w:sz="4" w:space="0" w:color="auto"/>
              <w:right w:val="single" w:sz="4" w:space="0" w:color="auto"/>
            </w:tcBorders>
            <w:shd w:val="clear" w:color="000000" w:fill="FF8397"/>
            <w:noWrap/>
            <w:vAlign w:val="bottom"/>
            <w:hideMark/>
          </w:tcPr>
          <w:p w14:paraId="499AD062"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49" w:type="pct"/>
            <w:tcBorders>
              <w:top w:val="nil"/>
              <w:left w:val="nil"/>
              <w:bottom w:val="single" w:sz="4" w:space="0" w:color="auto"/>
              <w:right w:val="single" w:sz="4" w:space="0" w:color="auto"/>
            </w:tcBorders>
            <w:shd w:val="clear" w:color="000000" w:fill="FF8397"/>
            <w:noWrap/>
            <w:vAlign w:val="bottom"/>
            <w:hideMark/>
          </w:tcPr>
          <w:p w14:paraId="533915EB"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84" w:type="pct"/>
            <w:tcBorders>
              <w:top w:val="nil"/>
              <w:left w:val="nil"/>
              <w:bottom w:val="single" w:sz="4" w:space="0" w:color="auto"/>
              <w:right w:val="single" w:sz="4" w:space="0" w:color="auto"/>
            </w:tcBorders>
            <w:shd w:val="clear" w:color="000000" w:fill="92D050"/>
            <w:noWrap/>
            <w:vAlign w:val="bottom"/>
            <w:hideMark/>
          </w:tcPr>
          <w:p w14:paraId="500ABBCD"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3AFDF01B"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B4B4947"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الأيونات الثقيلة</w:t>
            </w:r>
          </w:p>
        </w:tc>
        <w:tc>
          <w:tcPr>
            <w:tcW w:w="419" w:type="pct"/>
            <w:tcBorders>
              <w:top w:val="nil"/>
              <w:left w:val="nil"/>
              <w:bottom w:val="single" w:sz="4" w:space="0" w:color="auto"/>
              <w:right w:val="single" w:sz="4" w:space="0" w:color="auto"/>
            </w:tcBorders>
            <w:shd w:val="clear" w:color="000000" w:fill="FF8397"/>
            <w:noWrap/>
            <w:vAlign w:val="bottom"/>
            <w:hideMark/>
          </w:tcPr>
          <w:p w14:paraId="5247009C"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08EF360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5BF80D0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618634A"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00A5EBFF"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2" w:type="pct"/>
            <w:tcBorders>
              <w:top w:val="nil"/>
              <w:left w:val="nil"/>
              <w:bottom w:val="single" w:sz="4" w:space="0" w:color="auto"/>
              <w:right w:val="single" w:sz="4" w:space="0" w:color="auto"/>
            </w:tcBorders>
            <w:shd w:val="clear" w:color="000000" w:fill="92D050"/>
            <w:noWrap/>
            <w:vAlign w:val="bottom"/>
            <w:hideMark/>
          </w:tcPr>
          <w:p w14:paraId="785B4E81"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هيو</w:t>
            </w:r>
          </w:p>
        </w:tc>
        <w:tc>
          <w:tcPr>
            <w:tcW w:w="279" w:type="pct"/>
            <w:tcBorders>
              <w:top w:val="nil"/>
              <w:left w:val="nil"/>
              <w:bottom w:val="single" w:sz="4" w:space="0" w:color="auto"/>
              <w:right w:val="single" w:sz="4" w:space="0" w:color="auto"/>
            </w:tcBorders>
            <w:shd w:val="clear" w:color="000000" w:fill="FF8397"/>
            <w:noWrap/>
            <w:vAlign w:val="bottom"/>
            <w:hideMark/>
          </w:tcPr>
          <w:p w14:paraId="61DFA5E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49" w:type="pct"/>
            <w:tcBorders>
              <w:top w:val="nil"/>
              <w:left w:val="nil"/>
              <w:bottom w:val="single" w:sz="4" w:space="0" w:color="auto"/>
              <w:right w:val="single" w:sz="4" w:space="0" w:color="auto"/>
            </w:tcBorders>
            <w:shd w:val="clear" w:color="000000" w:fill="FF8397"/>
            <w:noWrap/>
            <w:vAlign w:val="bottom"/>
            <w:hideMark/>
          </w:tcPr>
          <w:p w14:paraId="5BEC314F"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84" w:type="pct"/>
            <w:tcBorders>
              <w:top w:val="nil"/>
              <w:left w:val="nil"/>
              <w:bottom w:val="single" w:sz="4" w:space="0" w:color="auto"/>
              <w:right w:val="single" w:sz="4" w:space="0" w:color="auto"/>
            </w:tcBorders>
            <w:shd w:val="clear" w:color="000000" w:fill="92D050"/>
            <w:noWrap/>
            <w:vAlign w:val="bottom"/>
            <w:hideMark/>
          </w:tcPr>
          <w:p w14:paraId="0F2C8BDA"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66468542"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AF10158"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المغنطيسي الأرضي (أيضا المدار المنخفض بالنسبة للأرض)</w:t>
            </w:r>
          </w:p>
        </w:tc>
        <w:tc>
          <w:tcPr>
            <w:tcW w:w="419" w:type="pct"/>
            <w:tcBorders>
              <w:top w:val="nil"/>
              <w:left w:val="nil"/>
              <w:bottom w:val="single" w:sz="4" w:space="0" w:color="auto"/>
              <w:right w:val="single" w:sz="4" w:space="0" w:color="auto"/>
            </w:tcBorders>
            <w:shd w:val="clear" w:color="000000" w:fill="FF8397"/>
            <w:noWrap/>
            <w:vAlign w:val="bottom"/>
            <w:hideMark/>
          </w:tcPr>
          <w:p w14:paraId="4ACD5606"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426A01D7"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77D570E4"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5258C839"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424" w:type="pct"/>
            <w:tcBorders>
              <w:top w:val="nil"/>
              <w:left w:val="nil"/>
              <w:bottom w:val="single" w:sz="4" w:space="0" w:color="auto"/>
              <w:right w:val="single" w:sz="4" w:space="0" w:color="auto"/>
            </w:tcBorders>
            <w:shd w:val="clear" w:color="000000" w:fill="FF8397"/>
            <w:noWrap/>
            <w:vAlign w:val="bottom"/>
            <w:hideMark/>
          </w:tcPr>
          <w:p w14:paraId="3306140A"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0B3B9B9A"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8CD1FDE"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w:t>
            </w:r>
          </w:p>
        </w:tc>
        <w:tc>
          <w:tcPr>
            <w:tcW w:w="349" w:type="pct"/>
            <w:tcBorders>
              <w:top w:val="nil"/>
              <w:left w:val="nil"/>
              <w:bottom w:val="single" w:sz="4" w:space="0" w:color="auto"/>
              <w:right w:val="single" w:sz="4" w:space="0" w:color="auto"/>
            </w:tcBorders>
            <w:shd w:val="clear" w:color="000000" w:fill="92D050"/>
            <w:noWrap/>
            <w:vAlign w:val="bottom"/>
            <w:hideMark/>
          </w:tcPr>
          <w:p w14:paraId="404C2E9D"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w:t>
            </w:r>
          </w:p>
        </w:tc>
        <w:tc>
          <w:tcPr>
            <w:tcW w:w="484" w:type="pct"/>
            <w:tcBorders>
              <w:top w:val="nil"/>
              <w:left w:val="nil"/>
              <w:bottom w:val="single" w:sz="4" w:space="0" w:color="auto"/>
              <w:right w:val="single" w:sz="4" w:space="0" w:color="auto"/>
            </w:tcBorders>
            <w:shd w:val="clear" w:color="000000" w:fill="92D050"/>
            <w:noWrap/>
            <w:vAlign w:val="bottom"/>
            <w:hideMark/>
          </w:tcPr>
          <w:p w14:paraId="45A501E5"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3AF300D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3A73115D"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الكهربائي (أيضا المدار المنخفض بالنسبة للأرض)</w:t>
            </w:r>
          </w:p>
        </w:tc>
        <w:tc>
          <w:tcPr>
            <w:tcW w:w="419" w:type="pct"/>
            <w:tcBorders>
              <w:top w:val="nil"/>
              <w:left w:val="nil"/>
              <w:bottom w:val="single" w:sz="4" w:space="0" w:color="auto"/>
              <w:right w:val="single" w:sz="4" w:space="0" w:color="auto"/>
            </w:tcBorders>
            <w:shd w:val="clear" w:color="000000" w:fill="FF8397"/>
            <w:noWrap/>
            <w:vAlign w:val="bottom"/>
            <w:hideMark/>
          </w:tcPr>
          <w:p w14:paraId="6B6DF53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74648C4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506574A7"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5F38F8D1"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27AE551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66028A0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A750283"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w:t>
            </w:r>
          </w:p>
        </w:tc>
        <w:tc>
          <w:tcPr>
            <w:tcW w:w="349" w:type="pct"/>
            <w:tcBorders>
              <w:top w:val="nil"/>
              <w:left w:val="nil"/>
              <w:bottom w:val="single" w:sz="4" w:space="0" w:color="auto"/>
              <w:right w:val="single" w:sz="4" w:space="0" w:color="auto"/>
            </w:tcBorders>
            <w:shd w:val="clear" w:color="000000" w:fill="92D050"/>
            <w:noWrap/>
            <w:vAlign w:val="bottom"/>
            <w:hideMark/>
          </w:tcPr>
          <w:p w14:paraId="45EE0D44"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w:t>
            </w:r>
          </w:p>
        </w:tc>
        <w:tc>
          <w:tcPr>
            <w:tcW w:w="484" w:type="pct"/>
            <w:tcBorders>
              <w:top w:val="nil"/>
              <w:left w:val="nil"/>
              <w:bottom w:val="single" w:sz="4" w:space="0" w:color="auto"/>
              <w:right w:val="single" w:sz="4" w:space="0" w:color="auto"/>
            </w:tcBorders>
            <w:shd w:val="clear" w:color="000000" w:fill="92D050"/>
            <w:noWrap/>
            <w:vAlign w:val="bottom"/>
            <w:hideMark/>
          </w:tcPr>
          <w:p w14:paraId="587FD3F3"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هيو/ مجموعة</w:t>
            </w:r>
          </w:p>
        </w:tc>
      </w:tr>
      <w:tr w:rsidR="004F08DA" w:rsidRPr="00185E11" w14:paraId="7F32C6C4"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7744A12"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lastRenderedPageBreak/>
              <w:t>المحتوى الإلكتروني الكلي (أيضا المدار المنخفض بالنسبة للأرض)</w:t>
            </w:r>
          </w:p>
        </w:tc>
        <w:tc>
          <w:tcPr>
            <w:tcW w:w="419" w:type="pct"/>
            <w:tcBorders>
              <w:top w:val="nil"/>
              <w:left w:val="single" w:sz="4" w:space="0" w:color="auto"/>
              <w:bottom w:val="single" w:sz="4" w:space="0" w:color="auto"/>
              <w:right w:val="single" w:sz="4" w:space="0" w:color="auto"/>
            </w:tcBorders>
            <w:shd w:val="clear" w:color="000000" w:fill="92D050"/>
            <w:noWrap/>
            <w:vAlign w:val="bottom"/>
            <w:hideMark/>
          </w:tcPr>
          <w:p w14:paraId="634A41B8"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855" w:type="pct"/>
            <w:tcBorders>
              <w:top w:val="nil"/>
              <w:left w:val="nil"/>
              <w:bottom w:val="single" w:sz="4" w:space="0" w:color="auto"/>
              <w:right w:val="single" w:sz="4" w:space="0" w:color="auto"/>
            </w:tcBorders>
            <w:shd w:val="clear" w:color="000000" w:fill="FF8397"/>
            <w:noWrap/>
            <w:vAlign w:val="bottom"/>
            <w:hideMark/>
          </w:tcPr>
          <w:p w14:paraId="32C81DFD"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42334D3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452572A5"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المدار المنخفض بالنسبة للأرض/ الانجراف</w:t>
            </w:r>
          </w:p>
        </w:tc>
        <w:tc>
          <w:tcPr>
            <w:tcW w:w="424" w:type="pct"/>
            <w:tcBorders>
              <w:top w:val="nil"/>
              <w:left w:val="nil"/>
              <w:bottom w:val="single" w:sz="4" w:space="0" w:color="auto"/>
              <w:right w:val="single" w:sz="4" w:space="0" w:color="auto"/>
            </w:tcBorders>
            <w:shd w:val="clear" w:color="000000" w:fill="FF8397"/>
            <w:noWrap/>
            <w:vAlign w:val="bottom"/>
            <w:hideMark/>
          </w:tcPr>
          <w:p w14:paraId="48AC0AF8"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0B2D9C92"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6FDC43A9"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w:t>
            </w:r>
          </w:p>
        </w:tc>
        <w:tc>
          <w:tcPr>
            <w:tcW w:w="349" w:type="pct"/>
            <w:tcBorders>
              <w:top w:val="nil"/>
              <w:left w:val="nil"/>
              <w:bottom w:val="single" w:sz="4" w:space="0" w:color="auto"/>
              <w:right w:val="single" w:sz="4" w:space="0" w:color="auto"/>
            </w:tcBorders>
            <w:shd w:val="clear" w:color="000000" w:fill="92D050"/>
            <w:noWrap/>
            <w:vAlign w:val="bottom"/>
            <w:hideMark/>
          </w:tcPr>
          <w:p w14:paraId="701C9431"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484" w:type="pct"/>
            <w:tcBorders>
              <w:top w:val="nil"/>
              <w:left w:val="nil"/>
              <w:bottom w:val="single" w:sz="4" w:space="0" w:color="auto"/>
              <w:right w:val="single" w:sz="4" w:space="0" w:color="auto"/>
            </w:tcBorders>
            <w:shd w:val="clear" w:color="000000" w:fill="92D050"/>
            <w:noWrap/>
            <w:vAlign w:val="bottom"/>
            <w:hideMark/>
          </w:tcPr>
          <w:p w14:paraId="136E07ED"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6992D9EE"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5A004BD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كثافة الإلكترونات (أيضا المدار المنخفض بالنسبة للأرض)</w:t>
            </w:r>
          </w:p>
        </w:tc>
        <w:tc>
          <w:tcPr>
            <w:tcW w:w="419" w:type="pct"/>
            <w:tcBorders>
              <w:top w:val="nil"/>
              <w:left w:val="single" w:sz="4" w:space="0" w:color="auto"/>
              <w:bottom w:val="single" w:sz="4" w:space="0" w:color="auto"/>
              <w:right w:val="single" w:sz="4" w:space="0" w:color="auto"/>
            </w:tcBorders>
            <w:shd w:val="clear" w:color="000000" w:fill="92D050"/>
            <w:noWrap/>
            <w:vAlign w:val="bottom"/>
            <w:hideMark/>
          </w:tcPr>
          <w:p w14:paraId="586A0351"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855" w:type="pct"/>
            <w:tcBorders>
              <w:top w:val="nil"/>
              <w:left w:val="nil"/>
              <w:bottom w:val="single" w:sz="4" w:space="0" w:color="auto"/>
              <w:right w:val="single" w:sz="4" w:space="0" w:color="auto"/>
            </w:tcBorders>
            <w:shd w:val="clear" w:color="000000" w:fill="FF8397"/>
            <w:noWrap/>
            <w:vAlign w:val="bottom"/>
            <w:hideMark/>
          </w:tcPr>
          <w:p w14:paraId="760E2B91"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18AA3E28"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6" w:type="pct"/>
            <w:tcBorders>
              <w:top w:val="nil"/>
              <w:left w:val="nil"/>
              <w:bottom w:val="single" w:sz="4" w:space="0" w:color="auto"/>
              <w:right w:val="single" w:sz="4" w:space="0" w:color="auto"/>
            </w:tcBorders>
            <w:shd w:val="clear" w:color="000000" w:fill="92D050"/>
            <w:noWrap/>
            <w:vAlign w:val="bottom"/>
            <w:hideMark/>
          </w:tcPr>
          <w:p w14:paraId="561F4E56"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424" w:type="pct"/>
            <w:tcBorders>
              <w:top w:val="nil"/>
              <w:left w:val="nil"/>
              <w:bottom w:val="single" w:sz="4" w:space="0" w:color="auto"/>
              <w:right w:val="single" w:sz="4" w:space="0" w:color="auto"/>
            </w:tcBorders>
            <w:shd w:val="clear" w:color="000000" w:fill="92D050"/>
            <w:noWrap/>
            <w:vAlign w:val="bottom"/>
            <w:hideMark/>
          </w:tcPr>
          <w:p w14:paraId="0A0D0FDD"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412" w:type="pct"/>
            <w:tcBorders>
              <w:top w:val="nil"/>
              <w:left w:val="nil"/>
              <w:bottom w:val="single" w:sz="4" w:space="0" w:color="auto"/>
              <w:right w:val="single" w:sz="4" w:space="0" w:color="auto"/>
            </w:tcBorders>
            <w:shd w:val="clear" w:color="000000" w:fill="FF8397"/>
            <w:noWrap/>
            <w:vAlign w:val="bottom"/>
            <w:hideMark/>
          </w:tcPr>
          <w:p w14:paraId="322643DD"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01064011"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w:t>
            </w:r>
          </w:p>
        </w:tc>
        <w:tc>
          <w:tcPr>
            <w:tcW w:w="349" w:type="pct"/>
            <w:tcBorders>
              <w:top w:val="nil"/>
              <w:left w:val="nil"/>
              <w:bottom w:val="single" w:sz="4" w:space="0" w:color="auto"/>
              <w:right w:val="single" w:sz="4" w:space="0" w:color="auto"/>
            </w:tcBorders>
            <w:shd w:val="clear" w:color="000000" w:fill="92D050"/>
            <w:noWrap/>
            <w:vAlign w:val="bottom"/>
            <w:hideMark/>
          </w:tcPr>
          <w:p w14:paraId="67D48A4A"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w:t>
            </w:r>
          </w:p>
        </w:tc>
        <w:tc>
          <w:tcPr>
            <w:tcW w:w="484" w:type="pct"/>
            <w:tcBorders>
              <w:top w:val="nil"/>
              <w:left w:val="nil"/>
              <w:bottom w:val="single" w:sz="4" w:space="0" w:color="auto"/>
              <w:right w:val="single" w:sz="4" w:space="0" w:color="auto"/>
            </w:tcBorders>
            <w:shd w:val="clear" w:color="000000" w:fill="92D050"/>
            <w:noWrap/>
            <w:vAlign w:val="bottom"/>
            <w:hideMark/>
          </w:tcPr>
          <w:p w14:paraId="5FCA28FA"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2DB873E9"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41BF7ADE"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بلازما الغلاف الأيوني</w:t>
            </w:r>
          </w:p>
        </w:tc>
        <w:tc>
          <w:tcPr>
            <w:tcW w:w="419" w:type="pct"/>
            <w:tcBorders>
              <w:top w:val="nil"/>
              <w:left w:val="nil"/>
              <w:bottom w:val="single" w:sz="4" w:space="0" w:color="auto"/>
              <w:right w:val="single" w:sz="4" w:space="0" w:color="auto"/>
            </w:tcBorders>
            <w:shd w:val="clear" w:color="000000" w:fill="FF8397"/>
            <w:noWrap/>
            <w:vAlign w:val="bottom"/>
            <w:hideMark/>
          </w:tcPr>
          <w:p w14:paraId="69D976B4"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56ABD259"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18B17CF2"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6C1316DE"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3361436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3562961D"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2225A104"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349" w:type="pct"/>
            <w:tcBorders>
              <w:top w:val="nil"/>
              <w:left w:val="nil"/>
              <w:bottom w:val="single" w:sz="4" w:space="0" w:color="auto"/>
              <w:right w:val="single" w:sz="4" w:space="0" w:color="auto"/>
            </w:tcBorders>
            <w:shd w:val="clear" w:color="000000" w:fill="92D050"/>
            <w:noWrap/>
            <w:vAlign w:val="bottom"/>
            <w:hideMark/>
          </w:tcPr>
          <w:p w14:paraId="189EDF10"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484" w:type="pct"/>
            <w:tcBorders>
              <w:top w:val="nil"/>
              <w:left w:val="nil"/>
              <w:bottom w:val="single" w:sz="4" w:space="0" w:color="auto"/>
              <w:right w:val="single" w:sz="4" w:space="0" w:color="auto"/>
            </w:tcBorders>
            <w:shd w:val="clear" w:color="000000" w:fill="92D050"/>
            <w:noWrap/>
            <w:vAlign w:val="bottom"/>
            <w:hideMark/>
          </w:tcPr>
          <w:p w14:paraId="21E01CAA"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5C01820B" w14:textId="77777777" w:rsidTr="006451FF">
        <w:trPr>
          <w:trHeight w:val="310"/>
        </w:trPr>
        <w:tc>
          <w:tcPr>
            <w:tcW w:w="965" w:type="pct"/>
            <w:tcBorders>
              <w:top w:val="nil"/>
              <w:left w:val="single" w:sz="4" w:space="0" w:color="auto"/>
              <w:bottom w:val="single" w:sz="4" w:space="0" w:color="auto"/>
              <w:right w:val="single" w:sz="8" w:space="0" w:color="auto"/>
            </w:tcBorders>
            <w:shd w:val="clear" w:color="auto" w:fill="auto"/>
            <w:noWrap/>
            <w:vAlign w:val="bottom"/>
            <w:hideMark/>
          </w:tcPr>
          <w:p w14:paraId="1843766E"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الموجات الراديوية (أيضا المدار المنخفض بالنسبة للأرض)؛</w:t>
            </w:r>
          </w:p>
        </w:tc>
        <w:tc>
          <w:tcPr>
            <w:tcW w:w="419" w:type="pct"/>
            <w:tcBorders>
              <w:top w:val="nil"/>
              <w:left w:val="nil"/>
              <w:bottom w:val="single" w:sz="4" w:space="0" w:color="auto"/>
              <w:right w:val="single" w:sz="4" w:space="0" w:color="auto"/>
            </w:tcBorders>
            <w:shd w:val="clear" w:color="000000" w:fill="FF8397"/>
            <w:noWrap/>
            <w:vAlign w:val="bottom"/>
            <w:hideMark/>
          </w:tcPr>
          <w:p w14:paraId="6F232A0F"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855" w:type="pct"/>
            <w:tcBorders>
              <w:top w:val="nil"/>
              <w:left w:val="nil"/>
              <w:bottom w:val="single" w:sz="4" w:space="0" w:color="auto"/>
              <w:right w:val="single" w:sz="4" w:space="0" w:color="auto"/>
            </w:tcBorders>
            <w:shd w:val="clear" w:color="000000" w:fill="FF8397"/>
            <w:noWrap/>
            <w:vAlign w:val="bottom"/>
            <w:hideMark/>
          </w:tcPr>
          <w:p w14:paraId="331161F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6" w:type="pct"/>
            <w:tcBorders>
              <w:top w:val="nil"/>
              <w:left w:val="nil"/>
              <w:bottom w:val="single" w:sz="4" w:space="0" w:color="auto"/>
              <w:right w:val="single" w:sz="4" w:space="0" w:color="auto"/>
            </w:tcBorders>
            <w:shd w:val="clear" w:color="000000" w:fill="FF8397"/>
            <w:noWrap/>
            <w:vAlign w:val="bottom"/>
            <w:hideMark/>
          </w:tcPr>
          <w:p w14:paraId="3CE7CC0C"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96" w:type="pct"/>
            <w:tcBorders>
              <w:top w:val="nil"/>
              <w:left w:val="nil"/>
              <w:bottom w:val="single" w:sz="4" w:space="0" w:color="auto"/>
              <w:right w:val="single" w:sz="4" w:space="0" w:color="auto"/>
            </w:tcBorders>
            <w:shd w:val="clear" w:color="000000" w:fill="FF8397"/>
            <w:noWrap/>
            <w:vAlign w:val="bottom"/>
            <w:hideMark/>
          </w:tcPr>
          <w:p w14:paraId="238BAC3F"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24" w:type="pct"/>
            <w:tcBorders>
              <w:top w:val="nil"/>
              <w:left w:val="nil"/>
              <w:bottom w:val="single" w:sz="4" w:space="0" w:color="auto"/>
              <w:right w:val="single" w:sz="4" w:space="0" w:color="auto"/>
            </w:tcBorders>
            <w:shd w:val="clear" w:color="000000" w:fill="FF8397"/>
            <w:noWrap/>
            <w:vAlign w:val="bottom"/>
            <w:hideMark/>
          </w:tcPr>
          <w:p w14:paraId="405BB618"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12" w:type="pct"/>
            <w:tcBorders>
              <w:top w:val="nil"/>
              <w:left w:val="nil"/>
              <w:bottom w:val="single" w:sz="4" w:space="0" w:color="auto"/>
              <w:right w:val="single" w:sz="4" w:space="0" w:color="auto"/>
            </w:tcBorders>
            <w:shd w:val="clear" w:color="000000" w:fill="FF8397"/>
            <w:noWrap/>
            <w:vAlign w:val="bottom"/>
            <w:hideMark/>
          </w:tcPr>
          <w:p w14:paraId="19657BF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79" w:type="pct"/>
            <w:tcBorders>
              <w:top w:val="nil"/>
              <w:left w:val="nil"/>
              <w:bottom w:val="single" w:sz="4" w:space="0" w:color="auto"/>
              <w:right w:val="single" w:sz="4" w:space="0" w:color="auto"/>
            </w:tcBorders>
            <w:shd w:val="clear" w:color="000000" w:fill="92D050"/>
            <w:noWrap/>
            <w:vAlign w:val="bottom"/>
            <w:hideMark/>
          </w:tcPr>
          <w:p w14:paraId="6551132F"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w:t>
            </w:r>
          </w:p>
        </w:tc>
        <w:tc>
          <w:tcPr>
            <w:tcW w:w="349" w:type="pct"/>
            <w:tcBorders>
              <w:top w:val="nil"/>
              <w:left w:val="nil"/>
              <w:bottom w:val="single" w:sz="4" w:space="0" w:color="auto"/>
              <w:right w:val="single" w:sz="4" w:space="0" w:color="auto"/>
            </w:tcBorders>
            <w:shd w:val="clear" w:color="000000" w:fill="92D050"/>
            <w:noWrap/>
            <w:vAlign w:val="bottom"/>
            <w:hideMark/>
          </w:tcPr>
          <w:p w14:paraId="7259E037"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484" w:type="pct"/>
            <w:tcBorders>
              <w:top w:val="nil"/>
              <w:left w:val="nil"/>
              <w:bottom w:val="single" w:sz="4" w:space="0" w:color="auto"/>
              <w:right w:val="single" w:sz="4" w:space="0" w:color="auto"/>
            </w:tcBorders>
            <w:shd w:val="clear" w:color="000000" w:fill="92D050"/>
            <w:noWrap/>
            <w:vAlign w:val="bottom"/>
            <w:hideMark/>
          </w:tcPr>
          <w:p w14:paraId="7CFB9EA1"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bl>
    <w:p w14:paraId="2D4C6D36" w14:textId="41AA0DDD" w:rsidR="00910A9B" w:rsidRPr="00185E11" w:rsidRDefault="00910A9B" w:rsidP="00185E11">
      <w:pPr>
        <w:bidi/>
        <w:spacing w:before="120" w:after="120"/>
        <w:rPr>
          <w:rFonts w:ascii="Arial" w:hAnsi="Arial"/>
          <w:sz w:val="18"/>
          <w:szCs w:val="24"/>
        </w:rPr>
      </w:pPr>
    </w:p>
    <w:p w14:paraId="33E29D1F" w14:textId="77777777" w:rsidR="00910A9B" w:rsidRPr="00185E11" w:rsidRDefault="00910A9B" w:rsidP="00185E11">
      <w:pPr>
        <w:pStyle w:val="WMOBodyText"/>
        <w:bidi/>
        <w:spacing w:before="120" w:after="120"/>
        <w:rPr>
          <w:rFonts w:ascii="Arial" w:hAnsi="Arial" w:cs="Arial"/>
          <w:sz w:val="18"/>
          <w:szCs w:val="24"/>
        </w:rPr>
      </w:pPr>
      <w:r w:rsidRPr="00185E11">
        <w:rPr>
          <w:rFonts w:ascii="Arial" w:hAnsi="Arial" w:cs="Arial"/>
          <w:sz w:val="18"/>
          <w:szCs w:val="24"/>
          <w:rtl/>
          <w:lang w:eastAsia="ar" w:bidi="ar-MA"/>
        </w:rPr>
        <w:br w:type="page"/>
      </w:r>
    </w:p>
    <w:p w14:paraId="5B541AB2" w14:textId="0B586168" w:rsidR="001C28CA" w:rsidRPr="00185E11" w:rsidRDefault="001C28CA" w:rsidP="00185E11">
      <w:pPr>
        <w:pStyle w:val="WMOBodyText"/>
        <w:keepNext/>
        <w:keepLines/>
        <w:bidi/>
        <w:spacing w:before="120" w:after="120"/>
        <w:rPr>
          <w:rFonts w:ascii="Arial" w:eastAsia="Times New Roman" w:hAnsi="Arial" w:cs="Arial"/>
          <w:b/>
          <w:bCs/>
          <w:color w:val="000000"/>
          <w:sz w:val="18"/>
          <w:szCs w:val="24"/>
          <w:lang/>
        </w:rPr>
      </w:pPr>
      <w:r w:rsidRPr="00185E11">
        <w:rPr>
          <w:rFonts w:ascii="Arial" w:eastAsia="Times New Roman" w:hAnsi="Arial" w:cs="Arial"/>
          <w:b/>
          <w:bCs/>
          <w:color w:val="000000"/>
          <w:sz w:val="18"/>
          <w:szCs w:val="24"/>
          <w:rtl/>
          <w:lang w:eastAsia="ar" w:bidi="ar-MA"/>
        </w:rPr>
        <w:lastRenderedPageBreak/>
        <w:t xml:space="preserve">تحليل البيانات الأساسية عبر المغنطيسية </w:t>
      </w:r>
      <w:proofErr w:type="spellStart"/>
      <w:r w:rsidRPr="00185E11">
        <w:rPr>
          <w:rFonts w:ascii="Arial" w:eastAsia="Times New Roman" w:hAnsi="Arial" w:cs="Arial"/>
          <w:b/>
          <w:bCs/>
          <w:color w:val="000000"/>
          <w:sz w:val="18"/>
          <w:szCs w:val="24"/>
          <w:rtl/>
          <w:lang w:eastAsia="ar" w:bidi="ar-MA"/>
        </w:rPr>
        <w:t>والآيونوسفيرية</w:t>
      </w:r>
      <w:proofErr w:type="spellEnd"/>
      <w:r w:rsidRPr="00185E11">
        <w:rPr>
          <w:rFonts w:ascii="Arial" w:eastAsia="Times New Roman" w:hAnsi="Arial" w:cs="Arial"/>
          <w:b/>
          <w:bCs/>
          <w:color w:val="000000"/>
          <w:sz w:val="18"/>
          <w:szCs w:val="24"/>
          <w:rtl/>
          <w:lang w:eastAsia="ar" w:bidi="ar-MA"/>
        </w:rPr>
        <w:t xml:space="preserve"> لعام </w:t>
      </w:r>
      <w:r w:rsidRPr="00185E11">
        <w:rPr>
          <w:rFonts w:ascii="Arial" w:eastAsia="Times New Roman" w:hAnsi="Arial" w:cs="Arial"/>
          <w:b/>
          <w:bCs/>
          <w:color w:val="000000"/>
          <w:sz w:val="18"/>
          <w:szCs w:val="24"/>
          <w:lang w:eastAsia="ar" w:bidi="ar-MA"/>
        </w:rPr>
        <w:t>2025</w:t>
      </w:r>
    </w:p>
    <w:tbl>
      <w:tblPr>
        <w:bidiVisual/>
        <w:tblW w:w="5000" w:type="pct"/>
        <w:tblLook w:val="04A0" w:firstRow="1" w:lastRow="0" w:firstColumn="1" w:lastColumn="0" w:noHBand="0" w:noVBand="1"/>
      </w:tblPr>
      <w:tblGrid>
        <w:gridCol w:w="2363"/>
        <w:gridCol w:w="505"/>
        <w:gridCol w:w="1143"/>
        <w:gridCol w:w="399"/>
        <w:gridCol w:w="1577"/>
        <w:gridCol w:w="1157"/>
        <w:gridCol w:w="922"/>
        <w:gridCol w:w="399"/>
        <w:gridCol w:w="516"/>
        <w:gridCol w:w="648"/>
      </w:tblGrid>
      <w:tr w:rsidR="00C16221" w:rsidRPr="00185E11" w14:paraId="724CB827" w14:textId="77777777" w:rsidTr="006451FF">
        <w:trPr>
          <w:trHeight w:val="620"/>
        </w:trPr>
        <w:tc>
          <w:tcPr>
            <w:tcW w:w="97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5AD18BB" w14:textId="77777777" w:rsidR="004F08DA" w:rsidRPr="00185E11" w:rsidRDefault="004F08DA"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الوكاله</w:t>
            </w:r>
            <w:proofErr w:type="spellEnd"/>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14:paraId="4C9A8D35" w14:textId="77777777" w:rsidR="004F08DA" w:rsidRPr="00185E11" w:rsidRDefault="004F08DA" w:rsidP="00185E11">
            <w:pPr>
              <w:tabs>
                <w:tab w:val="clear" w:pos="1134"/>
              </w:tabs>
              <w:bidi/>
              <w:spacing w:before="120" w:after="120"/>
              <w:jc w:val="left"/>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يومتسات</w:t>
            </w:r>
            <w:proofErr w:type="spellEnd"/>
          </w:p>
        </w:tc>
        <w:tc>
          <w:tcPr>
            <w:tcW w:w="441" w:type="pct"/>
            <w:tcBorders>
              <w:top w:val="single" w:sz="4" w:space="0" w:color="auto"/>
              <w:left w:val="nil"/>
              <w:bottom w:val="single" w:sz="4" w:space="0" w:color="auto"/>
              <w:right w:val="single" w:sz="4" w:space="0" w:color="auto"/>
            </w:tcBorders>
            <w:shd w:val="clear" w:color="auto" w:fill="auto"/>
            <w:vAlign w:val="bottom"/>
            <w:hideMark/>
          </w:tcPr>
          <w:p w14:paraId="60280AD6"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Roshydromet</w:t>
            </w:r>
            <w:proofErr w:type="spellEnd"/>
            <w:r w:rsidRPr="00185E11">
              <w:rPr>
                <w:rFonts w:ascii="Arial" w:eastAsia="Times New Roman" w:hAnsi="Arial"/>
                <w:b/>
                <w:bCs/>
                <w:color w:val="000000"/>
                <w:sz w:val="18"/>
                <w:szCs w:val="24"/>
                <w:lang w:val="en-US" w:eastAsia="ar" w:bidi="en-US"/>
              </w:rPr>
              <w:t>/</w:t>
            </w:r>
            <w:proofErr w:type="spellStart"/>
            <w:r w:rsidRPr="00185E11">
              <w:rPr>
                <w:rFonts w:ascii="Arial" w:eastAsia="Times New Roman" w:hAnsi="Arial"/>
                <w:b/>
                <w:bCs/>
                <w:color w:val="000000"/>
                <w:sz w:val="18"/>
                <w:szCs w:val="24"/>
                <w:lang w:eastAsia="ar" w:bidi="en-US"/>
              </w:rPr>
              <w:t>Roscosmos</w:t>
            </w:r>
            <w:proofErr w:type="spellEnd"/>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7B3492BF" w14:textId="77777777" w:rsidR="00C16221" w:rsidRPr="00185E11" w:rsidRDefault="004F08DA"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IMD</w:t>
            </w:r>
            <w:r w:rsidRPr="00185E11">
              <w:rPr>
                <w:rFonts w:ascii="Arial" w:eastAsia="Times New Roman" w:hAnsi="Arial"/>
                <w:b/>
                <w:bCs/>
                <w:color w:val="000000"/>
                <w:sz w:val="18"/>
                <w:szCs w:val="24"/>
                <w:rtl/>
                <w:lang w:eastAsia="ar" w:bidi="ar-MA"/>
              </w:rPr>
              <w:t>/</w:t>
            </w:r>
          </w:p>
          <w:p w14:paraId="2AEEB5E1"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ISRO</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22C44265"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الهيئه</w:t>
            </w:r>
            <w:proofErr w:type="spellEnd"/>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5E33E55F"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إدارة </w:t>
            </w:r>
            <w:proofErr w:type="spellStart"/>
            <w:r w:rsidRPr="00185E11">
              <w:rPr>
                <w:rFonts w:ascii="Arial" w:eastAsia="Times New Roman" w:hAnsi="Arial"/>
                <w:b/>
                <w:bCs/>
                <w:color w:val="000000"/>
                <w:sz w:val="18"/>
                <w:szCs w:val="24"/>
                <w:rtl/>
                <w:lang w:eastAsia="ar" w:bidi="ar-MA"/>
              </w:rPr>
              <w:t>اوكيما</w:t>
            </w:r>
            <w:proofErr w:type="spellEnd"/>
            <w:r w:rsidRPr="00185E11">
              <w:rPr>
                <w:rFonts w:ascii="Arial" w:eastAsia="Times New Roman" w:hAnsi="Arial"/>
                <w:b/>
                <w:bCs/>
                <w:color w:val="000000"/>
                <w:sz w:val="18"/>
                <w:szCs w:val="24"/>
                <w:rtl/>
                <w:lang w:eastAsia="ar" w:bidi="ar-MA"/>
              </w:rPr>
              <w:t xml:space="preserve">/ المبادرة </w:t>
            </w:r>
            <w:r w:rsidRPr="00185E11">
              <w:rPr>
                <w:rFonts w:ascii="Arial" w:eastAsia="Times New Roman" w:hAnsi="Arial"/>
                <w:b/>
                <w:bCs/>
                <w:color w:val="000000"/>
                <w:sz w:val="18"/>
                <w:szCs w:val="24"/>
                <w:lang w:eastAsia="ar" w:bidi="ar-MA"/>
              </w:rPr>
              <w:t>(</w:t>
            </w:r>
            <w:r w:rsidRPr="00185E11">
              <w:rPr>
                <w:rFonts w:ascii="Arial" w:eastAsia="Times New Roman" w:hAnsi="Arial"/>
                <w:b/>
                <w:bCs/>
                <w:color w:val="000000"/>
                <w:sz w:val="18"/>
                <w:szCs w:val="24"/>
                <w:lang w:eastAsia="ar" w:bidi="en-US"/>
              </w:rPr>
              <w:t>KARI</w:t>
            </w:r>
            <w:r w:rsidRPr="00185E11">
              <w:rPr>
                <w:rFonts w:ascii="Arial" w:eastAsia="Times New Roman" w:hAnsi="Arial"/>
                <w:b/>
                <w:bCs/>
                <w:color w:val="000000"/>
                <w:sz w:val="18"/>
                <w:szCs w:val="24"/>
                <w:lang w:eastAsia="ar" w:bidi="ar-MA"/>
              </w:rPr>
              <w:t>)</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14:paraId="07F34EB3" w14:textId="77777777" w:rsidR="00C16221" w:rsidRPr="00185E11" w:rsidRDefault="004F08DA"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lang w:eastAsia="ar" w:bidi="en-US"/>
              </w:rPr>
              <w:t>JMA</w:t>
            </w:r>
            <w:r w:rsidRPr="00185E11">
              <w:rPr>
                <w:rFonts w:ascii="Arial" w:eastAsia="Times New Roman" w:hAnsi="Arial"/>
                <w:b/>
                <w:bCs/>
                <w:color w:val="000000"/>
                <w:sz w:val="18"/>
                <w:szCs w:val="24"/>
                <w:rtl/>
                <w:lang w:eastAsia="ar" w:bidi="ar-MA"/>
              </w:rPr>
              <w:t>/</w:t>
            </w:r>
          </w:p>
          <w:p w14:paraId="1C1ECCB2"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 xml:space="preserve">الوكالة اليابانية </w:t>
            </w:r>
            <w:proofErr w:type="spellStart"/>
            <w:r w:rsidRPr="00185E11">
              <w:rPr>
                <w:rFonts w:ascii="Arial" w:eastAsia="Times New Roman" w:hAnsi="Arial"/>
                <w:b/>
                <w:bCs/>
                <w:color w:val="000000"/>
                <w:sz w:val="18"/>
                <w:szCs w:val="24"/>
                <w:rtl/>
                <w:lang w:eastAsia="ar" w:bidi="ar-MA"/>
              </w:rPr>
              <w:t>جاكسا</w:t>
            </w:r>
            <w:proofErr w:type="spellEnd"/>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14:paraId="649F8DD2"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lang w:eastAsia="ar" w:bidi="en-US"/>
              </w:rPr>
              <w:t>Noaa</w:t>
            </w:r>
            <w:proofErr w:type="spellEnd"/>
          </w:p>
        </w:tc>
        <w:tc>
          <w:tcPr>
            <w:tcW w:w="388" w:type="pct"/>
            <w:tcBorders>
              <w:top w:val="single" w:sz="4" w:space="0" w:color="auto"/>
              <w:left w:val="nil"/>
              <w:bottom w:val="single" w:sz="4" w:space="0" w:color="auto"/>
              <w:right w:val="single" w:sz="4" w:space="0" w:color="auto"/>
            </w:tcBorders>
            <w:shd w:val="clear" w:color="auto" w:fill="auto"/>
            <w:noWrap/>
            <w:vAlign w:val="bottom"/>
            <w:hideMark/>
          </w:tcPr>
          <w:p w14:paraId="5810A43A"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proofErr w:type="spellStart"/>
            <w:r w:rsidRPr="00185E11">
              <w:rPr>
                <w:rFonts w:ascii="Arial" w:eastAsia="Times New Roman" w:hAnsi="Arial"/>
                <w:b/>
                <w:bCs/>
                <w:color w:val="000000"/>
                <w:sz w:val="18"/>
                <w:szCs w:val="24"/>
                <w:rtl/>
                <w:lang w:eastAsia="ar" w:bidi="ar-MA"/>
              </w:rPr>
              <w:t>الايسا</w:t>
            </w:r>
            <w:proofErr w:type="spellEnd"/>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14:paraId="11793757" w14:textId="77777777" w:rsidR="004F08DA" w:rsidRPr="00185E11" w:rsidRDefault="004F08DA" w:rsidP="00185E11">
            <w:pPr>
              <w:tabs>
                <w:tab w:val="clear" w:pos="1134"/>
              </w:tabs>
              <w:bidi/>
              <w:spacing w:before="120" w:after="120"/>
              <w:jc w:val="center"/>
              <w:rPr>
                <w:rFonts w:ascii="Arial" w:eastAsia="Times New Roman" w:hAnsi="Arial"/>
                <w:b/>
                <w:bCs/>
                <w:color w:val="000000"/>
                <w:sz w:val="18"/>
                <w:szCs w:val="24"/>
                <w:lang/>
              </w:rPr>
            </w:pPr>
            <w:r w:rsidRPr="00185E11">
              <w:rPr>
                <w:rFonts w:ascii="Arial" w:eastAsia="Times New Roman" w:hAnsi="Arial"/>
                <w:b/>
                <w:bCs/>
                <w:color w:val="000000"/>
                <w:sz w:val="18"/>
                <w:szCs w:val="24"/>
                <w:rtl/>
                <w:lang w:eastAsia="ar" w:bidi="ar-MA"/>
              </w:rPr>
              <w:t>ناسا</w:t>
            </w:r>
          </w:p>
        </w:tc>
      </w:tr>
      <w:tr w:rsidR="004F08DA" w:rsidRPr="00185E11" w14:paraId="480D0B2E"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0441AF2D"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الالكترونات</w:t>
            </w:r>
          </w:p>
        </w:tc>
        <w:tc>
          <w:tcPr>
            <w:tcW w:w="565" w:type="pct"/>
            <w:tcBorders>
              <w:top w:val="nil"/>
              <w:left w:val="nil"/>
              <w:bottom w:val="single" w:sz="4" w:space="0" w:color="auto"/>
              <w:right w:val="single" w:sz="4" w:space="0" w:color="auto"/>
            </w:tcBorders>
            <w:shd w:val="clear" w:color="000000" w:fill="FF8397"/>
            <w:noWrap/>
            <w:vAlign w:val="bottom"/>
            <w:hideMark/>
          </w:tcPr>
          <w:p w14:paraId="66EA005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3A1B6C16"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مول</w:t>
            </w:r>
          </w:p>
        </w:tc>
        <w:tc>
          <w:tcPr>
            <w:tcW w:w="294" w:type="pct"/>
            <w:tcBorders>
              <w:top w:val="nil"/>
              <w:left w:val="nil"/>
              <w:bottom w:val="single" w:sz="4" w:space="0" w:color="auto"/>
              <w:right w:val="single" w:sz="4" w:space="0" w:color="auto"/>
            </w:tcBorders>
            <w:shd w:val="clear" w:color="000000" w:fill="FF8397"/>
            <w:noWrap/>
            <w:vAlign w:val="bottom"/>
            <w:hideMark/>
          </w:tcPr>
          <w:p w14:paraId="490E4C1A"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48A5F8E"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B80A9D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1FFB1F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95AE796"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1F732855"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c>
          <w:tcPr>
            <w:tcW w:w="532" w:type="pct"/>
            <w:tcBorders>
              <w:top w:val="nil"/>
              <w:left w:val="nil"/>
              <w:bottom w:val="single" w:sz="4" w:space="0" w:color="auto"/>
              <w:right w:val="single" w:sz="4" w:space="0" w:color="auto"/>
            </w:tcBorders>
            <w:shd w:val="clear" w:color="000000" w:fill="92D050"/>
            <w:noWrap/>
            <w:vAlign w:val="bottom"/>
            <w:hideMark/>
          </w:tcPr>
          <w:p w14:paraId="1FDEF942"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734D62C6"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3772B20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البروتونات</w:t>
            </w:r>
          </w:p>
        </w:tc>
        <w:tc>
          <w:tcPr>
            <w:tcW w:w="565" w:type="pct"/>
            <w:tcBorders>
              <w:top w:val="nil"/>
              <w:left w:val="nil"/>
              <w:bottom w:val="single" w:sz="4" w:space="0" w:color="auto"/>
              <w:right w:val="single" w:sz="4" w:space="0" w:color="auto"/>
            </w:tcBorders>
            <w:shd w:val="clear" w:color="000000" w:fill="FF8397"/>
            <w:noWrap/>
            <w:vAlign w:val="bottom"/>
            <w:hideMark/>
          </w:tcPr>
          <w:p w14:paraId="4623EFD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6BB3C66B"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مول</w:t>
            </w:r>
          </w:p>
        </w:tc>
        <w:tc>
          <w:tcPr>
            <w:tcW w:w="294" w:type="pct"/>
            <w:tcBorders>
              <w:top w:val="nil"/>
              <w:left w:val="nil"/>
              <w:bottom w:val="single" w:sz="4" w:space="0" w:color="auto"/>
              <w:right w:val="single" w:sz="4" w:space="0" w:color="auto"/>
            </w:tcBorders>
            <w:shd w:val="clear" w:color="000000" w:fill="FF8397"/>
            <w:noWrap/>
            <w:vAlign w:val="bottom"/>
            <w:hideMark/>
          </w:tcPr>
          <w:p w14:paraId="6ACFD82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2A33B2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B207CC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85F36E1"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77C9411C"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7ED3B43F"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c>
          <w:tcPr>
            <w:tcW w:w="532" w:type="pct"/>
            <w:tcBorders>
              <w:top w:val="nil"/>
              <w:left w:val="nil"/>
              <w:bottom w:val="single" w:sz="4" w:space="0" w:color="auto"/>
              <w:right w:val="single" w:sz="4" w:space="0" w:color="auto"/>
            </w:tcBorders>
            <w:shd w:val="clear" w:color="000000" w:fill="92D050"/>
            <w:noWrap/>
            <w:vAlign w:val="bottom"/>
            <w:hideMark/>
          </w:tcPr>
          <w:p w14:paraId="1AB6D671"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77499961"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7AD328D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جسيمات ألفا</w:t>
            </w:r>
          </w:p>
        </w:tc>
        <w:tc>
          <w:tcPr>
            <w:tcW w:w="565" w:type="pct"/>
            <w:tcBorders>
              <w:top w:val="nil"/>
              <w:left w:val="nil"/>
              <w:bottom w:val="single" w:sz="4" w:space="0" w:color="auto"/>
              <w:right w:val="single" w:sz="4" w:space="0" w:color="auto"/>
            </w:tcBorders>
            <w:shd w:val="clear" w:color="000000" w:fill="FF8397"/>
            <w:noWrap/>
            <w:vAlign w:val="bottom"/>
            <w:hideMark/>
          </w:tcPr>
          <w:p w14:paraId="11D26A98"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41" w:type="pct"/>
            <w:tcBorders>
              <w:top w:val="nil"/>
              <w:left w:val="nil"/>
              <w:bottom w:val="single" w:sz="4" w:space="0" w:color="auto"/>
              <w:right w:val="single" w:sz="4" w:space="0" w:color="auto"/>
            </w:tcBorders>
            <w:shd w:val="clear" w:color="000000" w:fill="FF8397"/>
            <w:noWrap/>
            <w:vAlign w:val="bottom"/>
            <w:hideMark/>
          </w:tcPr>
          <w:p w14:paraId="504FFC6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7928ADB"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3BE5B712"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76ACFA4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509DC8A"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65E923E"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351D34E2"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3C828C35"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1A3E2D3D"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5D8E0D0E"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الأيونات الثقيلة</w:t>
            </w:r>
          </w:p>
        </w:tc>
        <w:tc>
          <w:tcPr>
            <w:tcW w:w="565" w:type="pct"/>
            <w:tcBorders>
              <w:top w:val="nil"/>
              <w:left w:val="nil"/>
              <w:bottom w:val="single" w:sz="4" w:space="0" w:color="auto"/>
              <w:right w:val="single" w:sz="4" w:space="0" w:color="auto"/>
            </w:tcBorders>
            <w:shd w:val="clear" w:color="000000" w:fill="FF8397"/>
            <w:noWrap/>
            <w:vAlign w:val="bottom"/>
            <w:hideMark/>
          </w:tcPr>
          <w:p w14:paraId="2D97C4CD"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41" w:type="pct"/>
            <w:tcBorders>
              <w:top w:val="nil"/>
              <w:left w:val="nil"/>
              <w:bottom w:val="single" w:sz="4" w:space="0" w:color="auto"/>
              <w:right w:val="single" w:sz="4" w:space="0" w:color="auto"/>
            </w:tcBorders>
            <w:shd w:val="clear" w:color="000000" w:fill="FF8397"/>
            <w:noWrap/>
            <w:vAlign w:val="bottom"/>
            <w:hideMark/>
          </w:tcPr>
          <w:p w14:paraId="3265C9D6"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05FCD6A9"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FC3C28C"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240B54B2"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61BCF05A"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85D95AC"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2943AD52"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245CE15B"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537AA1C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5E5A341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المغنطيسي الأرضي (أيضا المدار المنخفض بالنسبة للأرض)</w:t>
            </w:r>
          </w:p>
        </w:tc>
        <w:tc>
          <w:tcPr>
            <w:tcW w:w="565" w:type="pct"/>
            <w:tcBorders>
              <w:top w:val="nil"/>
              <w:left w:val="nil"/>
              <w:bottom w:val="single" w:sz="4" w:space="0" w:color="auto"/>
              <w:right w:val="single" w:sz="4" w:space="0" w:color="auto"/>
            </w:tcBorders>
            <w:shd w:val="clear" w:color="000000" w:fill="FF8397"/>
            <w:noWrap/>
            <w:vAlign w:val="bottom"/>
            <w:hideMark/>
          </w:tcPr>
          <w:p w14:paraId="458CE8F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49D11AD3"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مول</w:t>
            </w:r>
          </w:p>
        </w:tc>
        <w:tc>
          <w:tcPr>
            <w:tcW w:w="294" w:type="pct"/>
            <w:tcBorders>
              <w:top w:val="nil"/>
              <w:left w:val="nil"/>
              <w:bottom w:val="single" w:sz="4" w:space="0" w:color="auto"/>
              <w:right w:val="single" w:sz="4" w:space="0" w:color="auto"/>
            </w:tcBorders>
            <w:shd w:val="clear" w:color="000000" w:fill="FF8397"/>
            <w:noWrap/>
            <w:vAlign w:val="bottom"/>
            <w:hideMark/>
          </w:tcPr>
          <w:p w14:paraId="75FEF01C"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504E4BBF"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515" w:type="pct"/>
            <w:tcBorders>
              <w:top w:val="nil"/>
              <w:left w:val="nil"/>
              <w:bottom w:val="single" w:sz="4" w:space="0" w:color="auto"/>
              <w:right w:val="single" w:sz="4" w:space="0" w:color="auto"/>
            </w:tcBorders>
            <w:shd w:val="clear" w:color="000000" w:fill="FF8397"/>
            <w:noWrap/>
            <w:vAlign w:val="bottom"/>
            <w:hideMark/>
          </w:tcPr>
          <w:p w14:paraId="66BCB5AD"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0929F2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3EFF421"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67757DE9"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216C5160"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0DD1AE0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229CF0DD"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المجال الكهربائي (أيضا المدار المنخفض بالنسبة للأرض)</w:t>
            </w:r>
          </w:p>
        </w:tc>
        <w:tc>
          <w:tcPr>
            <w:tcW w:w="565" w:type="pct"/>
            <w:tcBorders>
              <w:top w:val="nil"/>
              <w:left w:val="nil"/>
              <w:bottom w:val="single" w:sz="4" w:space="0" w:color="auto"/>
              <w:right w:val="single" w:sz="4" w:space="0" w:color="auto"/>
            </w:tcBorders>
            <w:shd w:val="clear" w:color="000000" w:fill="FF8397"/>
            <w:noWrap/>
            <w:vAlign w:val="bottom"/>
            <w:hideMark/>
          </w:tcPr>
          <w:p w14:paraId="79D1102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64654EAE"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هيو</w:t>
            </w:r>
          </w:p>
        </w:tc>
        <w:tc>
          <w:tcPr>
            <w:tcW w:w="294" w:type="pct"/>
            <w:tcBorders>
              <w:top w:val="nil"/>
              <w:left w:val="nil"/>
              <w:bottom w:val="single" w:sz="4" w:space="0" w:color="auto"/>
              <w:right w:val="single" w:sz="4" w:space="0" w:color="auto"/>
            </w:tcBorders>
            <w:shd w:val="clear" w:color="000000" w:fill="FF8397"/>
            <w:noWrap/>
            <w:vAlign w:val="bottom"/>
            <w:hideMark/>
          </w:tcPr>
          <w:p w14:paraId="1D885124"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119D8316"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62BA8E86"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9FA98FA"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0DCB70B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50AEB67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599A418D"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هيو/ مجموعة</w:t>
            </w:r>
          </w:p>
        </w:tc>
      </w:tr>
      <w:tr w:rsidR="004F08DA" w:rsidRPr="00185E11" w14:paraId="5B919FD3"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400DA998"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المحتوى الإلكتروني الكلي (أيضا المدار المنخفض بالنسبة للأرض)</w:t>
            </w:r>
          </w:p>
        </w:tc>
        <w:tc>
          <w:tcPr>
            <w:tcW w:w="565" w:type="pct"/>
            <w:tcBorders>
              <w:top w:val="nil"/>
              <w:left w:val="single" w:sz="4" w:space="0" w:color="auto"/>
              <w:bottom w:val="single" w:sz="4" w:space="0" w:color="auto"/>
              <w:right w:val="single" w:sz="4" w:space="0" w:color="auto"/>
            </w:tcBorders>
            <w:shd w:val="clear" w:color="000000" w:fill="92D050"/>
            <w:noWrap/>
            <w:vAlign w:val="bottom"/>
            <w:hideMark/>
          </w:tcPr>
          <w:p w14:paraId="672FF366"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441" w:type="pct"/>
            <w:tcBorders>
              <w:top w:val="nil"/>
              <w:left w:val="nil"/>
              <w:bottom w:val="single" w:sz="4" w:space="0" w:color="auto"/>
              <w:right w:val="single" w:sz="4" w:space="0" w:color="auto"/>
            </w:tcBorders>
            <w:shd w:val="clear" w:color="000000" w:fill="92D050"/>
            <w:noWrap/>
            <w:vAlign w:val="bottom"/>
            <w:hideMark/>
          </w:tcPr>
          <w:p w14:paraId="35997F53"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294" w:type="pct"/>
            <w:tcBorders>
              <w:top w:val="nil"/>
              <w:left w:val="nil"/>
              <w:bottom w:val="single" w:sz="4" w:space="0" w:color="auto"/>
              <w:right w:val="single" w:sz="4" w:space="0" w:color="auto"/>
            </w:tcBorders>
            <w:shd w:val="clear" w:color="000000" w:fill="FF8397"/>
            <w:noWrap/>
            <w:vAlign w:val="bottom"/>
            <w:hideMark/>
          </w:tcPr>
          <w:p w14:paraId="5CB662E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5BFC0F67"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المدار المنخفض بالنسبة للأرض/ الانجراف</w:t>
            </w:r>
          </w:p>
        </w:tc>
        <w:tc>
          <w:tcPr>
            <w:tcW w:w="515" w:type="pct"/>
            <w:tcBorders>
              <w:top w:val="nil"/>
              <w:left w:val="nil"/>
              <w:bottom w:val="single" w:sz="4" w:space="0" w:color="auto"/>
              <w:right w:val="single" w:sz="4" w:space="0" w:color="auto"/>
            </w:tcBorders>
            <w:shd w:val="clear" w:color="000000" w:fill="FF8397"/>
            <w:noWrap/>
            <w:vAlign w:val="bottom"/>
            <w:hideMark/>
          </w:tcPr>
          <w:p w14:paraId="6FE7CF1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2AFF813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70BE954"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0F02FBA8"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532" w:type="pct"/>
            <w:tcBorders>
              <w:top w:val="nil"/>
              <w:left w:val="nil"/>
              <w:bottom w:val="single" w:sz="4" w:space="0" w:color="auto"/>
              <w:right w:val="single" w:sz="4" w:space="0" w:color="auto"/>
            </w:tcBorders>
            <w:shd w:val="clear" w:color="000000" w:fill="92D050"/>
            <w:noWrap/>
            <w:vAlign w:val="bottom"/>
            <w:hideMark/>
          </w:tcPr>
          <w:p w14:paraId="007D2218"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1C6A2905"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7CAD48D4"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كثافة الإلكترونات (أيضا المدار المنخفض بالنسبة للأرض)</w:t>
            </w:r>
          </w:p>
        </w:tc>
        <w:tc>
          <w:tcPr>
            <w:tcW w:w="565" w:type="pct"/>
            <w:tcBorders>
              <w:top w:val="nil"/>
              <w:left w:val="single" w:sz="4" w:space="0" w:color="auto"/>
              <w:bottom w:val="single" w:sz="4" w:space="0" w:color="auto"/>
              <w:right w:val="single" w:sz="4" w:space="0" w:color="auto"/>
            </w:tcBorders>
            <w:shd w:val="clear" w:color="000000" w:fill="92D050"/>
            <w:noWrap/>
            <w:vAlign w:val="bottom"/>
            <w:hideMark/>
          </w:tcPr>
          <w:p w14:paraId="1ECFD6E4"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441" w:type="pct"/>
            <w:tcBorders>
              <w:top w:val="nil"/>
              <w:left w:val="nil"/>
              <w:bottom w:val="single" w:sz="4" w:space="0" w:color="auto"/>
              <w:right w:val="single" w:sz="4" w:space="0" w:color="auto"/>
            </w:tcBorders>
            <w:shd w:val="clear" w:color="000000" w:fill="92D050"/>
            <w:noWrap/>
            <w:vAlign w:val="bottom"/>
            <w:hideMark/>
          </w:tcPr>
          <w:p w14:paraId="2673B5A2"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294" w:type="pct"/>
            <w:tcBorders>
              <w:top w:val="nil"/>
              <w:left w:val="nil"/>
              <w:bottom w:val="single" w:sz="4" w:space="0" w:color="auto"/>
              <w:right w:val="single" w:sz="4" w:space="0" w:color="auto"/>
            </w:tcBorders>
            <w:shd w:val="clear" w:color="000000" w:fill="FF8397"/>
            <w:noWrap/>
            <w:vAlign w:val="bottom"/>
            <w:hideMark/>
          </w:tcPr>
          <w:p w14:paraId="400BC24C"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92D050"/>
            <w:noWrap/>
            <w:vAlign w:val="bottom"/>
            <w:hideMark/>
          </w:tcPr>
          <w:p w14:paraId="1E29AB2A"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515" w:type="pct"/>
            <w:tcBorders>
              <w:top w:val="nil"/>
              <w:left w:val="nil"/>
              <w:bottom w:val="single" w:sz="4" w:space="0" w:color="auto"/>
              <w:right w:val="single" w:sz="4" w:space="0" w:color="auto"/>
            </w:tcBorders>
            <w:shd w:val="clear" w:color="000000" w:fill="FF8397"/>
            <w:noWrap/>
            <w:vAlign w:val="bottom"/>
            <w:hideMark/>
          </w:tcPr>
          <w:p w14:paraId="3F981DA9"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49B6A719"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7F354797"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88" w:type="pct"/>
            <w:tcBorders>
              <w:top w:val="nil"/>
              <w:left w:val="nil"/>
              <w:bottom w:val="single" w:sz="4" w:space="0" w:color="auto"/>
              <w:right w:val="single" w:sz="4" w:space="0" w:color="auto"/>
            </w:tcBorders>
            <w:shd w:val="clear" w:color="000000" w:fill="92D050"/>
            <w:noWrap/>
            <w:vAlign w:val="bottom"/>
            <w:hideMark/>
          </w:tcPr>
          <w:p w14:paraId="3A086012"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الانجراف</w:t>
            </w:r>
          </w:p>
        </w:tc>
        <w:tc>
          <w:tcPr>
            <w:tcW w:w="532" w:type="pct"/>
            <w:tcBorders>
              <w:top w:val="nil"/>
              <w:left w:val="nil"/>
              <w:bottom w:val="single" w:sz="4" w:space="0" w:color="auto"/>
              <w:right w:val="single" w:sz="4" w:space="0" w:color="auto"/>
            </w:tcBorders>
            <w:shd w:val="clear" w:color="000000" w:fill="92D050"/>
            <w:noWrap/>
            <w:vAlign w:val="bottom"/>
            <w:hideMark/>
          </w:tcPr>
          <w:p w14:paraId="6E5A61E3"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1A2842B3"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2FB4597E"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بلازما الغلاف الأيوني</w:t>
            </w:r>
          </w:p>
        </w:tc>
        <w:tc>
          <w:tcPr>
            <w:tcW w:w="565" w:type="pct"/>
            <w:tcBorders>
              <w:top w:val="nil"/>
              <w:left w:val="nil"/>
              <w:bottom w:val="single" w:sz="4" w:space="0" w:color="auto"/>
              <w:right w:val="single" w:sz="4" w:space="0" w:color="auto"/>
            </w:tcBorders>
            <w:shd w:val="clear" w:color="000000" w:fill="FF8397"/>
            <w:noWrap/>
            <w:vAlign w:val="bottom"/>
            <w:hideMark/>
          </w:tcPr>
          <w:p w14:paraId="34DA04DA"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2AF8DD03"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294" w:type="pct"/>
            <w:tcBorders>
              <w:top w:val="nil"/>
              <w:left w:val="nil"/>
              <w:bottom w:val="single" w:sz="4" w:space="0" w:color="auto"/>
              <w:right w:val="single" w:sz="4" w:space="0" w:color="auto"/>
            </w:tcBorders>
            <w:shd w:val="clear" w:color="000000" w:fill="FF8397"/>
            <w:noWrap/>
            <w:vAlign w:val="bottom"/>
            <w:hideMark/>
          </w:tcPr>
          <w:p w14:paraId="28439050"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430406D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C86F4F2"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306F9A0B"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44755F54"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65D6F05B"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01CFC0E8"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r w:rsidR="004F08DA" w:rsidRPr="00185E11" w14:paraId="47C93EA9" w14:textId="77777777" w:rsidTr="006451FF">
        <w:trPr>
          <w:trHeight w:val="310"/>
        </w:trPr>
        <w:tc>
          <w:tcPr>
            <w:tcW w:w="979" w:type="pct"/>
            <w:tcBorders>
              <w:top w:val="nil"/>
              <w:left w:val="single" w:sz="4" w:space="0" w:color="auto"/>
              <w:bottom w:val="single" w:sz="4" w:space="0" w:color="auto"/>
              <w:right w:val="single" w:sz="8" w:space="0" w:color="auto"/>
            </w:tcBorders>
            <w:shd w:val="clear" w:color="auto" w:fill="auto"/>
            <w:noWrap/>
            <w:vAlign w:val="bottom"/>
            <w:hideMark/>
          </w:tcPr>
          <w:p w14:paraId="15938C46"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الموجات الراديوية (أيضا المدار المنخفض بالنسبة للأرض)؛</w:t>
            </w:r>
          </w:p>
        </w:tc>
        <w:tc>
          <w:tcPr>
            <w:tcW w:w="565" w:type="pct"/>
            <w:tcBorders>
              <w:top w:val="nil"/>
              <w:left w:val="nil"/>
              <w:bottom w:val="single" w:sz="4" w:space="0" w:color="auto"/>
              <w:right w:val="single" w:sz="4" w:space="0" w:color="auto"/>
            </w:tcBorders>
            <w:shd w:val="clear" w:color="000000" w:fill="FF8397"/>
            <w:noWrap/>
            <w:vAlign w:val="bottom"/>
            <w:hideMark/>
          </w:tcPr>
          <w:p w14:paraId="5879093C"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41" w:type="pct"/>
            <w:tcBorders>
              <w:top w:val="nil"/>
              <w:left w:val="nil"/>
              <w:bottom w:val="single" w:sz="4" w:space="0" w:color="auto"/>
              <w:right w:val="single" w:sz="4" w:space="0" w:color="auto"/>
            </w:tcBorders>
            <w:shd w:val="clear" w:color="000000" w:fill="92D050"/>
            <w:noWrap/>
            <w:vAlign w:val="bottom"/>
            <w:hideMark/>
          </w:tcPr>
          <w:p w14:paraId="3664184A"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ليو</w:t>
            </w:r>
          </w:p>
        </w:tc>
        <w:tc>
          <w:tcPr>
            <w:tcW w:w="294" w:type="pct"/>
            <w:tcBorders>
              <w:top w:val="nil"/>
              <w:left w:val="nil"/>
              <w:bottom w:val="single" w:sz="4" w:space="0" w:color="auto"/>
              <w:right w:val="single" w:sz="4" w:space="0" w:color="auto"/>
            </w:tcBorders>
            <w:shd w:val="clear" w:color="000000" w:fill="FF8397"/>
            <w:noWrap/>
            <w:vAlign w:val="bottom"/>
            <w:hideMark/>
          </w:tcPr>
          <w:p w14:paraId="3904B26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043C6233"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15" w:type="pct"/>
            <w:tcBorders>
              <w:top w:val="nil"/>
              <w:left w:val="nil"/>
              <w:bottom w:val="single" w:sz="4" w:space="0" w:color="auto"/>
              <w:right w:val="single" w:sz="4" w:space="0" w:color="auto"/>
            </w:tcBorders>
            <w:shd w:val="clear" w:color="000000" w:fill="FF8397"/>
            <w:noWrap/>
            <w:vAlign w:val="bottom"/>
            <w:hideMark/>
          </w:tcPr>
          <w:p w14:paraId="1B8FF707"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294" w:type="pct"/>
            <w:tcBorders>
              <w:top w:val="nil"/>
              <w:left w:val="nil"/>
              <w:bottom w:val="single" w:sz="4" w:space="0" w:color="auto"/>
              <w:right w:val="single" w:sz="4" w:space="0" w:color="auto"/>
            </w:tcBorders>
            <w:shd w:val="clear" w:color="000000" w:fill="FF8397"/>
            <w:noWrap/>
            <w:vAlign w:val="bottom"/>
            <w:hideMark/>
          </w:tcPr>
          <w:p w14:paraId="7D04795E"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477" w:type="pct"/>
            <w:tcBorders>
              <w:top w:val="nil"/>
              <w:left w:val="nil"/>
              <w:bottom w:val="single" w:sz="4" w:space="0" w:color="auto"/>
              <w:right w:val="single" w:sz="4" w:space="0" w:color="auto"/>
            </w:tcBorders>
            <w:shd w:val="clear" w:color="000000" w:fill="FF8397"/>
            <w:noWrap/>
            <w:vAlign w:val="bottom"/>
            <w:hideMark/>
          </w:tcPr>
          <w:p w14:paraId="2FB10356"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388" w:type="pct"/>
            <w:tcBorders>
              <w:top w:val="nil"/>
              <w:left w:val="nil"/>
              <w:bottom w:val="single" w:sz="4" w:space="0" w:color="auto"/>
              <w:right w:val="single" w:sz="4" w:space="0" w:color="auto"/>
            </w:tcBorders>
            <w:shd w:val="clear" w:color="000000" w:fill="FF8397"/>
            <w:noWrap/>
            <w:vAlign w:val="bottom"/>
            <w:hideMark/>
          </w:tcPr>
          <w:p w14:paraId="34D9BB35" w14:textId="77777777" w:rsidR="004F08DA" w:rsidRPr="00185E11" w:rsidRDefault="004F08DA" w:rsidP="00185E11">
            <w:pPr>
              <w:tabs>
                <w:tab w:val="clear" w:pos="1134"/>
              </w:tabs>
              <w:bidi/>
              <w:spacing w:before="120" w:after="120"/>
              <w:jc w:val="left"/>
              <w:rPr>
                <w:rFonts w:ascii="Arial" w:eastAsia="Times New Roman" w:hAnsi="Arial"/>
                <w:color w:val="000000"/>
                <w:sz w:val="18"/>
                <w:szCs w:val="24"/>
                <w:lang/>
              </w:rPr>
            </w:pPr>
            <w:r w:rsidRPr="00185E11">
              <w:rPr>
                <w:rFonts w:ascii="Arial" w:eastAsia="Times New Roman" w:hAnsi="Arial"/>
                <w:color w:val="000000"/>
                <w:sz w:val="18"/>
                <w:szCs w:val="24"/>
                <w:rtl/>
                <w:lang w:eastAsia="ar" w:bidi="ar-MA"/>
              </w:rPr>
              <w:t> </w:t>
            </w:r>
          </w:p>
        </w:tc>
        <w:tc>
          <w:tcPr>
            <w:tcW w:w="532" w:type="pct"/>
            <w:tcBorders>
              <w:top w:val="nil"/>
              <w:left w:val="nil"/>
              <w:bottom w:val="single" w:sz="4" w:space="0" w:color="auto"/>
              <w:right w:val="single" w:sz="4" w:space="0" w:color="auto"/>
            </w:tcBorders>
            <w:shd w:val="clear" w:color="000000" w:fill="92D050"/>
            <w:noWrap/>
            <w:vAlign w:val="bottom"/>
            <w:hideMark/>
          </w:tcPr>
          <w:p w14:paraId="1FEFA63D" w14:textId="77777777" w:rsidR="004F08DA" w:rsidRPr="00185E11" w:rsidRDefault="004F08DA" w:rsidP="00185E11">
            <w:pPr>
              <w:tabs>
                <w:tab w:val="clear" w:pos="1134"/>
              </w:tabs>
              <w:bidi/>
              <w:spacing w:before="120" w:after="120"/>
              <w:jc w:val="center"/>
              <w:rPr>
                <w:rFonts w:ascii="Arial" w:eastAsia="Times New Roman" w:hAnsi="Arial"/>
                <w:color w:val="000000"/>
                <w:sz w:val="18"/>
                <w:szCs w:val="24"/>
                <w:lang/>
              </w:rPr>
            </w:pPr>
            <w:proofErr w:type="spellStart"/>
            <w:r w:rsidRPr="00185E11">
              <w:rPr>
                <w:rFonts w:ascii="Arial" w:eastAsia="Times New Roman" w:hAnsi="Arial"/>
                <w:color w:val="000000"/>
                <w:sz w:val="18"/>
                <w:szCs w:val="24"/>
                <w:rtl/>
                <w:lang w:eastAsia="ar" w:bidi="ar-MA"/>
              </w:rPr>
              <w:t>الكتله</w:t>
            </w:r>
            <w:proofErr w:type="spellEnd"/>
          </w:p>
        </w:tc>
      </w:tr>
    </w:tbl>
    <w:p w14:paraId="108AD046" w14:textId="77777777" w:rsidR="00234B0A" w:rsidRPr="00185E11" w:rsidRDefault="00234B0A" w:rsidP="00185E11">
      <w:pPr>
        <w:bidi/>
        <w:spacing w:before="120" w:after="120"/>
        <w:rPr>
          <w:rFonts w:ascii="Arial" w:hAnsi="Arial"/>
          <w:i/>
          <w:iCs/>
          <w:sz w:val="18"/>
          <w:szCs w:val="24"/>
        </w:rPr>
      </w:pPr>
    </w:p>
    <w:p w14:paraId="24ABE79C" w14:textId="30EF76D6" w:rsidR="001C28CA" w:rsidRPr="00185E11" w:rsidRDefault="001C28CA" w:rsidP="00185E11">
      <w:pPr>
        <w:pStyle w:val="WMOBodyText"/>
        <w:bidi/>
        <w:spacing w:before="120" w:after="120"/>
        <w:jc w:val="center"/>
        <w:rPr>
          <w:rFonts w:ascii="Arial" w:hAnsi="Arial" w:cs="Arial"/>
          <w:sz w:val="18"/>
          <w:szCs w:val="24"/>
          <w:lang w:eastAsia="en-US"/>
        </w:rPr>
      </w:pPr>
      <w:r w:rsidRPr="00185E11">
        <w:rPr>
          <w:rFonts w:ascii="Arial" w:hAnsi="Arial" w:cs="Arial"/>
          <w:sz w:val="18"/>
          <w:szCs w:val="24"/>
          <w:rtl/>
          <w:lang w:eastAsia="ar" w:bidi="ar-MA"/>
        </w:rPr>
        <w:t>_______________</w:t>
      </w:r>
    </w:p>
    <w:sectPr w:rsidR="001C28CA" w:rsidRPr="00185E11" w:rsidSect="00C123CC">
      <w:headerReference w:type="even" r:id="rId13"/>
      <w:headerReference w:type="default" r:id="rId14"/>
      <w:headerReference w:type="first" r:id="rId15"/>
      <w:pgSz w:w="11907" w:h="16840" w:code="9"/>
      <w:pgMar w:top="1134" w:right="1134" w:bottom="993"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90FD" w14:textId="77777777" w:rsidR="002F56A7" w:rsidRDefault="002F56A7">
      <w:r>
        <w:separator/>
      </w:r>
    </w:p>
    <w:p w14:paraId="650A1A0B" w14:textId="77777777" w:rsidR="002F56A7" w:rsidRDefault="002F56A7"/>
    <w:p w14:paraId="4F95F38F" w14:textId="77777777" w:rsidR="002F56A7" w:rsidRDefault="002F56A7"/>
  </w:endnote>
  <w:endnote w:type="continuationSeparator" w:id="0">
    <w:p w14:paraId="0B17EF63" w14:textId="77777777" w:rsidR="002F56A7" w:rsidRDefault="002F56A7">
      <w:r>
        <w:continuationSeparator/>
      </w:r>
    </w:p>
    <w:p w14:paraId="30475972" w14:textId="77777777" w:rsidR="002F56A7" w:rsidRDefault="002F56A7"/>
    <w:p w14:paraId="3C3F31E5" w14:textId="77777777" w:rsidR="002F56A7" w:rsidRDefault="002F56A7"/>
  </w:endnote>
  <w:endnote w:type="continuationNotice" w:id="1">
    <w:p w14:paraId="0100C9B3" w14:textId="77777777" w:rsidR="002F56A7" w:rsidRDefault="002F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F3CF" w14:textId="77777777" w:rsidR="002F56A7" w:rsidRDefault="002F56A7">
      <w:r>
        <w:separator/>
      </w:r>
    </w:p>
  </w:footnote>
  <w:footnote w:type="continuationSeparator" w:id="0">
    <w:p w14:paraId="3662BEDC" w14:textId="77777777" w:rsidR="002F56A7" w:rsidRDefault="002F56A7">
      <w:r>
        <w:continuationSeparator/>
      </w:r>
    </w:p>
    <w:p w14:paraId="0540DF68" w14:textId="77777777" w:rsidR="002F56A7" w:rsidRDefault="002F56A7"/>
    <w:p w14:paraId="24C75853" w14:textId="77777777" w:rsidR="002F56A7" w:rsidRDefault="002F56A7"/>
  </w:footnote>
  <w:footnote w:type="continuationNotice" w:id="1">
    <w:p w14:paraId="6322BF17" w14:textId="77777777" w:rsidR="002F56A7" w:rsidRDefault="002F5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3157" w14:textId="77777777" w:rsidR="002F56A7" w:rsidRDefault="00185E11">
    <w:pPr>
      <w:pStyle w:val="Header"/>
      <w:bidi/>
    </w:pPr>
    <w:r>
      <w:rPr>
        <w:noProof/>
        <w:lang w:eastAsia="ar" w:bidi="ar-MA"/>
      </w:rPr>
      <w:pict w14:anchorId="1EF135B7">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26A67590">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2FBC36" w14:textId="77777777" w:rsidR="002F56A7" w:rsidRDefault="002F56A7">
    <w:pPr>
      <w:bidi/>
    </w:pPr>
  </w:p>
  <w:p w14:paraId="615422C8" w14:textId="77777777" w:rsidR="002F56A7" w:rsidRDefault="00185E11">
    <w:pPr>
      <w:pStyle w:val="Header"/>
      <w:bidi/>
    </w:pPr>
    <w:r>
      <w:rPr>
        <w:noProof/>
        <w:lang w:eastAsia="ar" w:bidi="ar-MA"/>
      </w:rPr>
      <w:pict w14:anchorId="5AF8E51C">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197A4E2C">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C73137" w14:textId="77777777" w:rsidR="002F56A7" w:rsidRDefault="002F56A7">
    <w:pPr>
      <w:bidi/>
    </w:pPr>
  </w:p>
  <w:p w14:paraId="3BB7EDA9" w14:textId="77777777" w:rsidR="002F56A7" w:rsidRDefault="00185E11">
    <w:pPr>
      <w:pStyle w:val="Header"/>
      <w:bidi/>
    </w:pPr>
    <w:r>
      <w:rPr>
        <w:noProof/>
        <w:lang w:eastAsia="ar" w:bidi="ar-MA"/>
      </w:rPr>
      <w:pict w14:anchorId="0415B026">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4F136431">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5062" w14:textId="7BE9200B" w:rsidR="00D03E61" w:rsidRPr="00B91287" w:rsidRDefault="00D03E61" w:rsidP="00D03E61">
    <w:pPr>
      <w:pStyle w:val="Header"/>
      <w:spacing w:line="320" w:lineRule="exact"/>
      <w:rPr>
        <w:rStyle w:val="PageNumber"/>
        <w:rFonts w:ascii="Arial" w:hAnsi="Arial"/>
        <w:szCs w:val="26"/>
        <w:rtl/>
      </w:rPr>
    </w:pPr>
    <w:r>
      <w:rPr>
        <w:rFonts w:ascii="Arial" w:hAnsi="Arial"/>
        <w:szCs w:val="26"/>
      </w:rPr>
      <w:t>SERCOM</w:t>
    </w:r>
    <w:r w:rsidRPr="00B91287">
      <w:rPr>
        <w:rFonts w:ascii="Arial" w:hAnsi="Arial"/>
        <w:szCs w:val="26"/>
      </w:rPr>
      <w:t>-2/</w:t>
    </w:r>
    <w:r>
      <w:rPr>
        <w:rFonts w:ascii="Arial" w:hAnsi="Arial"/>
        <w:szCs w:val="26"/>
      </w:rPr>
      <w:t>INF</w:t>
    </w:r>
    <w:r w:rsidRPr="00B91287">
      <w:rPr>
        <w:rFonts w:ascii="Arial" w:hAnsi="Arial"/>
        <w:szCs w:val="26"/>
      </w:rPr>
      <w:t xml:space="preserve">. </w:t>
    </w:r>
    <w:r>
      <w:rPr>
        <w:rFonts w:ascii="Arial" w:hAnsi="Arial"/>
        <w:szCs w:val="26"/>
      </w:rPr>
      <w:t>6.1(2)</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31E4" w14:textId="23390ABA" w:rsidR="002F56A7" w:rsidRDefault="00185E11" w:rsidP="002F56A7">
    <w:pPr>
      <w:pStyle w:val="Header"/>
      <w:bidi/>
      <w:spacing w:after="0"/>
    </w:pPr>
    <w:r>
      <w:rPr>
        <w:lang w:eastAsia="ar" w:bidi="ar-MA"/>
      </w:rPr>
      <w:pict w14:anchorId="4B53A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rPr>
        <w:lang w:eastAsia="ar" w:bidi="ar-MA"/>
      </w:rPr>
      <w:pict w14:anchorId="56532036">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C86F86"/>
    <w:multiLevelType w:val="hybridMultilevel"/>
    <w:tmpl w:val="36D29F38"/>
    <w:lvl w:ilvl="0" w:tplc="5C18601A">
      <w:start w:val="1"/>
      <w:numFmt w:val="decimal"/>
      <w:lvlText w:val="(%1)"/>
      <w:lvlJc w:val="left"/>
      <w:pPr>
        <w:ind w:left="720" w:hanging="72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6F48CC"/>
    <w:multiLevelType w:val="hybridMultilevel"/>
    <w:tmpl w:val="FAF07BEA"/>
    <w:lvl w:ilvl="0" w:tplc="34260062">
      <w:start w:val="1"/>
      <w:numFmt w:val="decimal"/>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عاشرا — 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عاشرا — 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عاشرا — 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AA425D"/>
    <w:multiLevelType w:val="hybridMultilevel"/>
    <w:tmpl w:val="5E6CBB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63806D0"/>
    <w:multiLevelType w:val="hybridMultilevel"/>
    <w:tmpl w:val="3C50416C"/>
    <w:lvl w:ilvl="0" w:tplc="D0BEB092">
      <w:start w:val="1"/>
      <w:numFmt w:val="lowerLetter"/>
      <w:lvlText w:val="(%1)"/>
      <w:lvlJc w:val="left"/>
      <w:pPr>
        <w:ind w:left="2880" w:hanging="720"/>
      </w:pPr>
      <w:rPr>
        <w:rFonts w:hint="default"/>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6036236">
    <w:abstractNumId w:val="32"/>
  </w:num>
  <w:num w:numId="2" w16cid:durableId="775952640">
    <w:abstractNumId w:val="49"/>
  </w:num>
  <w:num w:numId="3" w16cid:durableId="1139499107">
    <w:abstractNumId w:val="30"/>
  </w:num>
  <w:num w:numId="4" w16cid:durableId="1608078235">
    <w:abstractNumId w:val="39"/>
  </w:num>
  <w:num w:numId="5" w16cid:durableId="1443499464">
    <w:abstractNumId w:val="19"/>
  </w:num>
  <w:num w:numId="6" w16cid:durableId="1082412283">
    <w:abstractNumId w:val="25"/>
  </w:num>
  <w:num w:numId="7" w16cid:durableId="1393502535">
    <w:abstractNumId w:val="21"/>
  </w:num>
  <w:num w:numId="8" w16cid:durableId="188875428">
    <w:abstractNumId w:val="33"/>
  </w:num>
  <w:num w:numId="9" w16cid:durableId="1112162663">
    <w:abstractNumId w:val="24"/>
  </w:num>
  <w:num w:numId="10" w16cid:durableId="476728480">
    <w:abstractNumId w:val="23"/>
  </w:num>
  <w:num w:numId="11" w16cid:durableId="1001157424">
    <w:abstractNumId w:val="38"/>
  </w:num>
  <w:num w:numId="12" w16cid:durableId="1407726897">
    <w:abstractNumId w:val="12"/>
  </w:num>
  <w:num w:numId="13" w16cid:durableId="1896818479">
    <w:abstractNumId w:val="28"/>
  </w:num>
  <w:num w:numId="14" w16cid:durableId="1893728717">
    <w:abstractNumId w:val="43"/>
  </w:num>
  <w:num w:numId="15" w16cid:durableId="2007050291">
    <w:abstractNumId w:val="22"/>
  </w:num>
  <w:num w:numId="16" w16cid:durableId="786242291">
    <w:abstractNumId w:val="9"/>
  </w:num>
  <w:num w:numId="17" w16cid:durableId="244414640">
    <w:abstractNumId w:val="7"/>
  </w:num>
  <w:num w:numId="18" w16cid:durableId="1080907479">
    <w:abstractNumId w:val="6"/>
  </w:num>
  <w:num w:numId="19" w16cid:durableId="334504322">
    <w:abstractNumId w:val="5"/>
  </w:num>
  <w:num w:numId="20" w16cid:durableId="189950127">
    <w:abstractNumId w:val="4"/>
  </w:num>
  <w:num w:numId="21" w16cid:durableId="1152605177">
    <w:abstractNumId w:val="8"/>
  </w:num>
  <w:num w:numId="22" w16cid:durableId="2117408446">
    <w:abstractNumId w:val="3"/>
  </w:num>
  <w:num w:numId="23" w16cid:durableId="313291060">
    <w:abstractNumId w:val="2"/>
  </w:num>
  <w:num w:numId="24" w16cid:durableId="20668843">
    <w:abstractNumId w:val="1"/>
  </w:num>
  <w:num w:numId="25" w16cid:durableId="189344679">
    <w:abstractNumId w:val="0"/>
  </w:num>
  <w:num w:numId="26" w16cid:durableId="1006906270">
    <w:abstractNumId w:val="45"/>
  </w:num>
  <w:num w:numId="27" w16cid:durableId="1696079181">
    <w:abstractNumId w:val="34"/>
  </w:num>
  <w:num w:numId="28" w16cid:durableId="1412778493">
    <w:abstractNumId w:val="26"/>
  </w:num>
  <w:num w:numId="29" w16cid:durableId="1106123348">
    <w:abstractNumId w:val="35"/>
  </w:num>
  <w:num w:numId="30" w16cid:durableId="378020725">
    <w:abstractNumId w:val="36"/>
  </w:num>
  <w:num w:numId="31" w16cid:durableId="683553200">
    <w:abstractNumId w:val="15"/>
  </w:num>
  <w:num w:numId="32" w16cid:durableId="2099673204">
    <w:abstractNumId w:val="42"/>
  </w:num>
  <w:num w:numId="33" w16cid:durableId="966352845">
    <w:abstractNumId w:val="40"/>
  </w:num>
  <w:num w:numId="34" w16cid:durableId="604995458">
    <w:abstractNumId w:val="27"/>
  </w:num>
  <w:num w:numId="35" w16cid:durableId="104732507">
    <w:abstractNumId w:val="29"/>
  </w:num>
  <w:num w:numId="36" w16cid:durableId="1263758154">
    <w:abstractNumId w:val="46"/>
  </w:num>
  <w:num w:numId="37" w16cid:durableId="476535950">
    <w:abstractNumId w:val="37"/>
  </w:num>
  <w:num w:numId="38" w16cid:durableId="176888377">
    <w:abstractNumId w:val="13"/>
  </w:num>
  <w:num w:numId="39" w16cid:durableId="135492542">
    <w:abstractNumId w:val="14"/>
  </w:num>
  <w:num w:numId="40" w16cid:durableId="424303074">
    <w:abstractNumId w:val="16"/>
  </w:num>
  <w:num w:numId="41" w16cid:durableId="1628201826">
    <w:abstractNumId w:val="10"/>
  </w:num>
  <w:num w:numId="42" w16cid:durableId="941959865">
    <w:abstractNumId w:val="44"/>
  </w:num>
  <w:num w:numId="43" w16cid:durableId="1249927695">
    <w:abstractNumId w:val="18"/>
  </w:num>
  <w:num w:numId="44" w16cid:durableId="335428598">
    <w:abstractNumId w:val="31"/>
  </w:num>
  <w:num w:numId="45" w16cid:durableId="2136555530">
    <w:abstractNumId w:val="41"/>
  </w:num>
  <w:num w:numId="46" w16cid:durableId="1781601676">
    <w:abstractNumId w:val="11"/>
  </w:num>
  <w:num w:numId="47" w16cid:durableId="1204251851">
    <w:abstractNumId w:val="47"/>
  </w:num>
  <w:num w:numId="48" w16cid:durableId="2082367743">
    <w:abstractNumId w:val="17"/>
  </w:num>
  <w:num w:numId="49" w16cid:durableId="1715930690">
    <w:abstractNumId w:val="20"/>
  </w:num>
  <w:num w:numId="50" w16cid:durableId="209728560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0A"/>
    <w:rsid w:val="00005301"/>
    <w:rsid w:val="000133EE"/>
    <w:rsid w:val="000206A8"/>
    <w:rsid w:val="00023BEE"/>
    <w:rsid w:val="00024DEA"/>
    <w:rsid w:val="00027205"/>
    <w:rsid w:val="0003137A"/>
    <w:rsid w:val="00041171"/>
    <w:rsid w:val="00041727"/>
    <w:rsid w:val="0004226F"/>
    <w:rsid w:val="00050F8E"/>
    <w:rsid w:val="000518BB"/>
    <w:rsid w:val="00056FD4"/>
    <w:rsid w:val="00057087"/>
    <w:rsid w:val="000573AD"/>
    <w:rsid w:val="0006123B"/>
    <w:rsid w:val="00064F6B"/>
    <w:rsid w:val="00067891"/>
    <w:rsid w:val="00072F17"/>
    <w:rsid w:val="000731AA"/>
    <w:rsid w:val="000806D8"/>
    <w:rsid w:val="00082C80"/>
    <w:rsid w:val="00083847"/>
    <w:rsid w:val="00083C36"/>
    <w:rsid w:val="00084D58"/>
    <w:rsid w:val="00092CAE"/>
    <w:rsid w:val="00093329"/>
    <w:rsid w:val="00095E48"/>
    <w:rsid w:val="000A4F1C"/>
    <w:rsid w:val="000A69BF"/>
    <w:rsid w:val="000C225A"/>
    <w:rsid w:val="000C6781"/>
    <w:rsid w:val="000D0753"/>
    <w:rsid w:val="000D7264"/>
    <w:rsid w:val="000F5B44"/>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77054"/>
    <w:rsid w:val="00180771"/>
    <w:rsid w:val="00185E11"/>
    <w:rsid w:val="0018748B"/>
    <w:rsid w:val="00190854"/>
    <w:rsid w:val="001930A3"/>
    <w:rsid w:val="00196EB8"/>
    <w:rsid w:val="001A25F0"/>
    <w:rsid w:val="001A341E"/>
    <w:rsid w:val="001B0EA6"/>
    <w:rsid w:val="001B1CDF"/>
    <w:rsid w:val="001B2EC4"/>
    <w:rsid w:val="001B56F4"/>
    <w:rsid w:val="001B6B21"/>
    <w:rsid w:val="001C28CA"/>
    <w:rsid w:val="001C5462"/>
    <w:rsid w:val="001D265C"/>
    <w:rsid w:val="001D3062"/>
    <w:rsid w:val="001D3CFB"/>
    <w:rsid w:val="001D559B"/>
    <w:rsid w:val="001D6302"/>
    <w:rsid w:val="001E2C22"/>
    <w:rsid w:val="001E740C"/>
    <w:rsid w:val="001E7DD0"/>
    <w:rsid w:val="001F1BDA"/>
    <w:rsid w:val="001F7AB0"/>
    <w:rsid w:val="0020095E"/>
    <w:rsid w:val="00200C98"/>
    <w:rsid w:val="00210BFE"/>
    <w:rsid w:val="00210D30"/>
    <w:rsid w:val="002204FD"/>
    <w:rsid w:val="00221020"/>
    <w:rsid w:val="00221744"/>
    <w:rsid w:val="00227029"/>
    <w:rsid w:val="002308B5"/>
    <w:rsid w:val="00233C0B"/>
    <w:rsid w:val="00234A34"/>
    <w:rsid w:val="00234B0A"/>
    <w:rsid w:val="0025255D"/>
    <w:rsid w:val="00255EE3"/>
    <w:rsid w:val="00256B3D"/>
    <w:rsid w:val="0026743C"/>
    <w:rsid w:val="00270480"/>
    <w:rsid w:val="002779AF"/>
    <w:rsid w:val="002823D8"/>
    <w:rsid w:val="00283DC4"/>
    <w:rsid w:val="0028531A"/>
    <w:rsid w:val="00285446"/>
    <w:rsid w:val="00290082"/>
    <w:rsid w:val="00295593"/>
    <w:rsid w:val="002A354F"/>
    <w:rsid w:val="002A386C"/>
    <w:rsid w:val="002B0576"/>
    <w:rsid w:val="002B09DF"/>
    <w:rsid w:val="002B540D"/>
    <w:rsid w:val="002B7A7E"/>
    <w:rsid w:val="002C086B"/>
    <w:rsid w:val="002C30BC"/>
    <w:rsid w:val="002C5965"/>
    <w:rsid w:val="002C5E15"/>
    <w:rsid w:val="002C7A88"/>
    <w:rsid w:val="002C7AB9"/>
    <w:rsid w:val="002D232B"/>
    <w:rsid w:val="002D2759"/>
    <w:rsid w:val="002D5E00"/>
    <w:rsid w:val="002D6DAC"/>
    <w:rsid w:val="002E261D"/>
    <w:rsid w:val="002E3FAD"/>
    <w:rsid w:val="002E4E16"/>
    <w:rsid w:val="002F56A7"/>
    <w:rsid w:val="002F6DAC"/>
    <w:rsid w:val="00301E8C"/>
    <w:rsid w:val="003030F1"/>
    <w:rsid w:val="00307DDD"/>
    <w:rsid w:val="003143C9"/>
    <w:rsid w:val="003146E9"/>
    <w:rsid w:val="00314D5D"/>
    <w:rsid w:val="00320009"/>
    <w:rsid w:val="0032424A"/>
    <w:rsid w:val="003245D3"/>
    <w:rsid w:val="00330AA3"/>
    <w:rsid w:val="00331584"/>
    <w:rsid w:val="00331964"/>
    <w:rsid w:val="00334987"/>
    <w:rsid w:val="00335CE9"/>
    <w:rsid w:val="00340C69"/>
    <w:rsid w:val="00342E34"/>
    <w:rsid w:val="00353C66"/>
    <w:rsid w:val="003560DB"/>
    <w:rsid w:val="00360DBA"/>
    <w:rsid w:val="00371CF1"/>
    <w:rsid w:val="0037222D"/>
    <w:rsid w:val="00373128"/>
    <w:rsid w:val="003750C1"/>
    <w:rsid w:val="0038051E"/>
    <w:rsid w:val="00380AF7"/>
    <w:rsid w:val="00394A05"/>
    <w:rsid w:val="00397770"/>
    <w:rsid w:val="00397880"/>
    <w:rsid w:val="003A7016"/>
    <w:rsid w:val="003B0C08"/>
    <w:rsid w:val="003C17A5"/>
    <w:rsid w:val="003C1843"/>
    <w:rsid w:val="003C3F54"/>
    <w:rsid w:val="003D1552"/>
    <w:rsid w:val="003E381F"/>
    <w:rsid w:val="003E4046"/>
    <w:rsid w:val="003E78F6"/>
    <w:rsid w:val="003F003A"/>
    <w:rsid w:val="003F125B"/>
    <w:rsid w:val="003F7559"/>
    <w:rsid w:val="003F7B3F"/>
    <w:rsid w:val="004058AD"/>
    <w:rsid w:val="0041078D"/>
    <w:rsid w:val="00416F97"/>
    <w:rsid w:val="00425173"/>
    <w:rsid w:val="0043039B"/>
    <w:rsid w:val="00431A3B"/>
    <w:rsid w:val="00436197"/>
    <w:rsid w:val="00436E15"/>
    <w:rsid w:val="004423FE"/>
    <w:rsid w:val="00445C35"/>
    <w:rsid w:val="00445F09"/>
    <w:rsid w:val="00454B41"/>
    <w:rsid w:val="0045663A"/>
    <w:rsid w:val="0046344E"/>
    <w:rsid w:val="004667E7"/>
    <w:rsid w:val="004672CF"/>
    <w:rsid w:val="00470DEF"/>
    <w:rsid w:val="00470F45"/>
    <w:rsid w:val="00475797"/>
    <w:rsid w:val="00476D0A"/>
    <w:rsid w:val="00491024"/>
    <w:rsid w:val="0049253B"/>
    <w:rsid w:val="004A140B"/>
    <w:rsid w:val="004A4B47"/>
    <w:rsid w:val="004B0EC9"/>
    <w:rsid w:val="004B442C"/>
    <w:rsid w:val="004B7BAA"/>
    <w:rsid w:val="004C2DF7"/>
    <w:rsid w:val="004C4E0B"/>
    <w:rsid w:val="004C624D"/>
    <w:rsid w:val="004D497E"/>
    <w:rsid w:val="004E4809"/>
    <w:rsid w:val="004E4CC3"/>
    <w:rsid w:val="004E5985"/>
    <w:rsid w:val="004E6352"/>
    <w:rsid w:val="004E6460"/>
    <w:rsid w:val="004F08DA"/>
    <w:rsid w:val="004F6B46"/>
    <w:rsid w:val="0050425E"/>
    <w:rsid w:val="00506803"/>
    <w:rsid w:val="00511999"/>
    <w:rsid w:val="005145D6"/>
    <w:rsid w:val="00521EA5"/>
    <w:rsid w:val="00525B80"/>
    <w:rsid w:val="0053098F"/>
    <w:rsid w:val="00536B2E"/>
    <w:rsid w:val="00546D8E"/>
    <w:rsid w:val="00551263"/>
    <w:rsid w:val="00553738"/>
    <w:rsid w:val="00553F7E"/>
    <w:rsid w:val="0056646F"/>
    <w:rsid w:val="00571AE1"/>
    <w:rsid w:val="00577D12"/>
    <w:rsid w:val="00581B28"/>
    <w:rsid w:val="005859C2"/>
    <w:rsid w:val="00585CE6"/>
    <w:rsid w:val="00592267"/>
    <w:rsid w:val="0059421F"/>
    <w:rsid w:val="005A136D"/>
    <w:rsid w:val="005B0AE2"/>
    <w:rsid w:val="005B1F2C"/>
    <w:rsid w:val="005B5F3C"/>
    <w:rsid w:val="005C41F2"/>
    <w:rsid w:val="005C455E"/>
    <w:rsid w:val="005D03D9"/>
    <w:rsid w:val="005D1EE8"/>
    <w:rsid w:val="005D56AE"/>
    <w:rsid w:val="005D666D"/>
    <w:rsid w:val="005E3A59"/>
    <w:rsid w:val="00604802"/>
    <w:rsid w:val="00615AB0"/>
    <w:rsid w:val="00616247"/>
    <w:rsid w:val="0061778C"/>
    <w:rsid w:val="00636B90"/>
    <w:rsid w:val="006451FF"/>
    <w:rsid w:val="0064738B"/>
    <w:rsid w:val="006508EA"/>
    <w:rsid w:val="00651E25"/>
    <w:rsid w:val="00667E86"/>
    <w:rsid w:val="0068392D"/>
    <w:rsid w:val="0069784E"/>
    <w:rsid w:val="00697DB5"/>
    <w:rsid w:val="006A1B33"/>
    <w:rsid w:val="006A492A"/>
    <w:rsid w:val="006B2EAE"/>
    <w:rsid w:val="006B3F1A"/>
    <w:rsid w:val="006B5C72"/>
    <w:rsid w:val="006B7C5A"/>
    <w:rsid w:val="006C1C62"/>
    <w:rsid w:val="006C1C7A"/>
    <w:rsid w:val="006C289D"/>
    <w:rsid w:val="006D0310"/>
    <w:rsid w:val="006D2009"/>
    <w:rsid w:val="006D5576"/>
    <w:rsid w:val="006E766D"/>
    <w:rsid w:val="006F4B29"/>
    <w:rsid w:val="006F6CE9"/>
    <w:rsid w:val="0070125E"/>
    <w:rsid w:val="0070517C"/>
    <w:rsid w:val="00705C9F"/>
    <w:rsid w:val="00716951"/>
    <w:rsid w:val="00720F6B"/>
    <w:rsid w:val="00730ADA"/>
    <w:rsid w:val="00732C37"/>
    <w:rsid w:val="00735D9E"/>
    <w:rsid w:val="007419CD"/>
    <w:rsid w:val="00745A09"/>
    <w:rsid w:val="00751EAF"/>
    <w:rsid w:val="00754CF7"/>
    <w:rsid w:val="00757B0D"/>
    <w:rsid w:val="00761320"/>
    <w:rsid w:val="007651B1"/>
    <w:rsid w:val="00767CE1"/>
    <w:rsid w:val="00771A68"/>
    <w:rsid w:val="007744D2"/>
    <w:rsid w:val="007800D5"/>
    <w:rsid w:val="00786136"/>
    <w:rsid w:val="007B05CF"/>
    <w:rsid w:val="007C212A"/>
    <w:rsid w:val="007D5B3C"/>
    <w:rsid w:val="007D6FE9"/>
    <w:rsid w:val="007E7D21"/>
    <w:rsid w:val="007E7DBD"/>
    <w:rsid w:val="007F482F"/>
    <w:rsid w:val="007F7C94"/>
    <w:rsid w:val="0080398D"/>
    <w:rsid w:val="00805174"/>
    <w:rsid w:val="00806385"/>
    <w:rsid w:val="0080767F"/>
    <w:rsid w:val="00807CC5"/>
    <w:rsid w:val="00807ED7"/>
    <w:rsid w:val="00814CC6"/>
    <w:rsid w:val="00826D53"/>
    <w:rsid w:val="008273AA"/>
    <w:rsid w:val="00831751"/>
    <w:rsid w:val="00833308"/>
    <w:rsid w:val="00833369"/>
    <w:rsid w:val="00835B42"/>
    <w:rsid w:val="00842A4E"/>
    <w:rsid w:val="00847D99"/>
    <w:rsid w:val="0085038E"/>
    <w:rsid w:val="0085230A"/>
    <w:rsid w:val="0085375C"/>
    <w:rsid w:val="00855757"/>
    <w:rsid w:val="00860B9A"/>
    <w:rsid w:val="0086271D"/>
    <w:rsid w:val="0086420B"/>
    <w:rsid w:val="00864DBF"/>
    <w:rsid w:val="00865AE2"/>
    <w:rsid w:val="008663C8"/>
    <w:rsid w:val="0088163A"/>
    <w:rsid w:val="008856E5"/>
    <w:rsid w:val="00893376"/>
    <w:rsid w:val="008953CD"/>
    <w:rsid w:val="0089601F"/>
    <w:rsid w:val="008969E3"/>
    <w:rsid w:val="008970B8"/>
    <w:rsid w:val="008A7313"/>
    <w:rsid w:val="008A7D91"/>
    <w:rsid w:val="008B7FC7"/>
    <w:rsid w:val="008C0D32"/>
    <w:rsid w:val="008C1775"/>
    <w:rsid w:val="008C4337"/>
    <w:rsid w:val="008C4F06"/>
    <w:rsid w:val="008D0C90"/>
    <w:rsid w:val="008D4486"/>
    <w:rsid w:val="008E0609"/>
    <w:rsid w:val="008E1E4A"/>
    <w:rsid w:val="008E2B70"/>
    <w:rsid w:val="008F0615"/>
    <w:rsid w:val="008F103E"/>
    <w:rsid w:val="008F1FDB"/>
    <w:rsid w:val="008F36FB"/>
    <w:rsid w:val="00902EA9"/>
    <w:rsid w:val="0090427F"/>
    <w:rsid w:val="00910A9B"/>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6687"/>
    <w:rsid w:val="009F196A"/>
    <w:rsid w:val="009F5D2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0C2E"/>
    <w:rsid w:val="00A75018"/>
    <w:rsid w:val="00A771FD"/>
    <w:rsid w:val="00A80767"/>
    <w:rsid w:val="00A81B00"/>
    <w:rsid w:val="00A81C90"/>
    <w:rsid w:val="00A874EF"/>
    <w:rsid w:val="00A95415"/>
    <w:rsid w:val="00A97AAE"/>
    <w:rsid w:val="00AA3C89"/>
    <w:rsid w:val="00AA66B5"/>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3949"/>
    <w:rsid w:val="00B4196F"/>
    <w:rsid w:val="00B424D9"/>
    <w:rsid w:val="00B447C0"/>
    <w:rsid w:val="00B52510"/>
    <w:rsid w:val="00B53E53"/>
    <w:rsid w:val="00B548A2"/>
    <w:rsid w:val="00B56934"/>
    <w:rsid w:val="00B62F03"/>
    <w:rsid w:val="00B71181"/>
    <w:rsid w:val="00B72444"/>
    <w:rsid w:val="00B90C40"/>
    <w:rsid w:val="00B93B62"/>
    <w:rsid w:val="00B953D1"/>
    <w:rsid w:val="00B96D93"/>
    <w:rsid w:val="00B970B3"/>
    <w:rsid w:val="00BA30D0"/>
    <w:rsid w:val="00BA785E"/>
    <w:rsid w:val="00BB0D32"/>
    <w:rsid w:val="00BB5CB2"/>
    <w:rsid w:val="00BC76B5"/>
    <w:rsid w:val="00BD5420"/>
    <w:rsid w:val="00BD7A5F"/>
    <w:rsid w:val="00BF5191"/>
    <w:rsid w:val="00BF5790"/>
    <w:rsid w:val="00C04BD2"/>
    <w:rsid w:val="00C04EB7"/>
    <w:rsid w:val="00C123CC"/>
    <w:rsid w:val="00C13EEC"/>
    <w:rsid w:val="00C14689"/>
    <w:rsid w:val="00C1512F"/>
    <w:rsid w:val="00C156A4"/>
    <w:rsid w:val="00C16221"/>
    <w:rsid w:val="00C20FAA"/>
    <w:rsid w:val="00C23509"/>
    <w:rsid w:val="00C2459D"/>
    <w:rsid w:val="00C2755A"/>
    <w:rsid w:val="00C316F1"/>
    <w:rsid w:val="00C3725B"/>
    <w:rsid w:val="00C40B7B"/>
    <w:rsid w:val="00C42C95"/>
    <w:rsid w:val="00C4470F"/>
    <w:rsid w:val="00C50727"/>
    <w:rsid w:val="00C55E5B"/>
    <w:rsid w:val="00C62739"/>
    <w:rsid w:val="00C720A4"/>
    <w:rsid w:val="00C74F59"/>
    <w:rsid w:val="00C7611C"/>
    <w:rsid w:val="00C94097"/>
    <w:rsid w:val="00CA2853"/>
    <w:rsid w:val="00CA4269"/>
    <w:rsid w:val="00CA48CA"/>
    <w:rsid w:val="00CA7330"/>
    <w:rsid w:val="00CB082A"/>
    <w:rsid w:val="00CB1C84"/>
    <w:rsid w:val="00CB5363"/>
    <w:rsid w:val="00CB64F0"/>
    <w:rsid w:val="00CC2909"/>
    <w:rsid w:val="00CD0549"/>
    <w:rsid w:val="00CE3128"/>
    <w:rsid w:val="00CE6217"/>
    <w:rsid w:val="00CE6B3C"/>
    <w:rsid w:val="00D03E61"/>
    <w:rsid w:val="00D05E6F"/>
    <w:rsid w:val="00D20296"/>
    <w:rsid w:val="00D2231A"/>
    <w:rsid w:val="00D25373"/>
    <w:rsid w:val="00D276BD"/>
    <w:rsid w:val="00D27929"/>
    <w:rsid w:val="00D33442"/>
    <w:rsid w:val="00D419C6"/>
    <w:rsid w:val="00D44BAD"/>
    <w:rsid w:val="00D45B55"/>
    <w:rsid w:val="00D4785A"/>
    <w:rsid w:val="00D52E43"/>
    <w:rsid w:val="00D56CC9"/>
    <w:rsid w:val="00D664D7"/>
    <w:rsid w:val="00D67E1E"/>
    <w:rsid w:val="00D7050A"/>
    <w:rsid w:val="00D7097B"/>
    <w:rsid w:val="00D7197D"/>
    <w:rsid w:val="00D72BC4"/>
    <w:rsid w:val="00D815FC"/>
    <w:rsid w:val="00D8517B"/>
    <w:rsid w:val="00D91DFA"/>
    <w:rsid w:val="00D931D0"/>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2D35"/>
    <w:rsid w:val="00E1464C"/>
    <w:rsid w:val="00E14ADB"/>
    <w:rsid w:val="00E22F78"/>
    <w:rsid w:val="00E2425D"/>
    <w:rsid w:val="00E24F87"/>
    <w:rsid w:val="00E2617A"/>
    <w:rsid w:val="00E273FB"/>
    <w:rsid w:val="00E31CD4"/>
    <w:rsid w:val="00E373C4"/>
    <w:rsid w:val="00E42192"/>
    <w:rsid w:val="00E51DE6"/>
    <w:rsid w:val="00E538E6"/>
    <w:rsid w:val="00E56696"/>
    <w:rsid w:val="00E6523B"/>
    <w:rsid w:val="00E74332"/>
    <w:rsid w:val="00E768A9"/>
    <w:rsid w:val="00E76DFB"/>
    <w:rsid w:val="00E802A2"/>
    <w:rsid w:val="00E82D7C"/>
    <w:rsid w:val="00E8410F"/>
    <w:rsid w:val="00E85C0B"/>
    <w:rsid w:val="00EA7089"/>
    <w:rsid w:val="00EB13D7"/>
    <w:rsid w:val="00EB1E83"/>
    <w:rsid w:val="00ED22CB"/>
    <w:rsid w:val="00ED412E"/>
    <w:rsid w:val="00ED4BB1"/>
    <w:rsid w:val="00ED67AF"/>
    <w:rsid w:val="00EE11F0"/>
    <w:rsid w:val="00EE128C"/>
    <w:rsid w:val="00EE4C48"/>
    <w:rsid w:val="00EE5D2E"/>
    <w:rsid w:val="00EE7E6F"/>
    <w:rsid w:val="00EF5013"/>
    <w:rsid w:val="00EF66D9"/>
    <w:rsid w:val="00EF68C9"/>
    <w:rsid w:val="00EF68E3"/>
    <w:rsid w:val="00EF6BA5"/>
    <w:rsid w:val="00EF780D"/>
    <w:rsid w:val="00EF7A98"/>
    <w:rsid w:val="00F00FD0"/>
    <w:rsid w:val="00F0267E"/>
    <w:rsid w:val="00F071B2"/>
    <w:rsid w:val="00F11B47"/>
    <w:rsid w:val="00F122EE"/>
    <w:rsid w:val="00F2412D"/>
    <w:rsid w:val="00F25D8D"/>
    <w:rsid w:val="00F3069C"/>
    <w:rsid w:val="00F3603E"/>
    <w:rsid w:val="00F44CCB"/>
    <w:rsid w:val="00F474C9"/>
    <w:rsid w:val="00F5126B"/>
    <w:rsid w:val="00F54EA3"/>
    <w:rsid w:val="00F61675"/>
    <w:rsid w:val="00F6686B"/>
    <w:rsid w:val="00F67F74"/>
    <w:rsid w:val="00F712B3"/>
    <w:rsid w:val="00F71649"/>
    <w:rsid w:val="00F71E9F"/>
    <w:rsid w:val="00F73DE3"/>
    <w:rsid w:val="00F744BF"/>
    <w:rsid w:val="00F7632C"/>
    <w:rsid w:val="00F77219"/>
    <w:rsid w:val="00F84DD2"/>
    <w:rsid w:val="00F95439"/>
    <w:rsid w:val="00FB0872"/>
    <w:rsid w:val="00FB3544"/>
    <w:rsid w:val="00FB54CC"/>
    <w:rsid w:val="00FD1A37"/>
    <w:rsid w:val="00FD4E5B"/>
    <w:rsid w:val="00FE1089"/>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438DBF"/>
  <w15:docId w15:val="{2EDFD925-8D2B-410B-93ED-D50C7582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4C6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31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25488073">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47756024">
      <w:bodyDiv w:val="1"/>
      <w:marLeft w:val="0"/>
      <w:marRight w:val="0"/>
      <w:marTop w:val="0"/>
      <w:marBottom w:val="0"/>
      <w:divBdr>
        <w:top w:val="none" w:sz="0" w:space="0" w:color="auto"/>
        <w:left w:val="none" w:sz="0" w:space="0" w:color="auto"/>
        <w:bottom w:val="none" w:sz="0" w:space="0" w:color="auto"/>
        <w:right w:val="none" w:sz="0" w:space="0" w:color="auto"/>
      </w:divBdr>
    </w:div>
    <w:div w:id="118247362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87990167">
      <w:bodyDiv w:val="1"/>
      <w:marLeft w:val="0"/>
      <w:marRight w:val="0"/>
      <w:marTop w:val="0"/>
      <w:marBottom w:val="0"/>
      <w:divBdr>
        <w:top w:val="none" w:sz="0" w:space="0" w:color="auto"/>
        <w:left w:val="none" w:sz="0" w:space="0" w:color="auto"/>
        <w:bottom w:val="none" w:sz="0" w:space="0" w:color="auto"/>
        <w:right w:val="none" w:sz="0" w:space="0" w:color="auto"/>
      </w:divBdr>
    </w:div>
    <w:div w:id="1489636266">
      <w:bodyDiv w:val="1"/>
      <w:marLeft w:val="0"/>
      <w:marRight w:val="0"/>
      <w:marTop w:val="0"/>
      <w:marBottom w:val="0"/>
      <w:divBdr>
        <w:top w:val="none" w:sz="0" w:space="0" w:color="auto"/>
        <w:left w:val="none" w:sz="0" w:space="0" w:color="auto"/>
        <w:bottom w:val="none" w:sz="0" w:space="0" w:color="auto"/>
        <w:right w:val="none" w:sz="0" w:space="0" w:color="auto"/>
      </w:divBdr>
    </w:div>
    <w:div w:id="19206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52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9BDF5-9EBA-47CA-8B32-22C1F60D589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C17DDB1-7404-470E-8983-108B129F5621}"/>
</file>

<file path=customXml/itemProps3.xml><?xml version="1.0" encoding="utf-8"?>
<ds:datastoreItem xmlns:ds="http://schemas.openxmlformats.org/officeDocument/2006/customXml" ds:itemID="{4CE4C997-AFE9-4FD5-8B67-4DD00902483D}">
  <ds:schemaRefs>
    <ds:schemaRef ds:uri="http://schemas.microsoft.com/office/2006/documentManagement/types"/>
    <ds:schemaRef ds:uri="http://www.w3.org/XML/1998/namespace"/>
    <ds:schemaRef ds:uri="http://purl.org/dc/elements/1.1/"/>
    <ds:schemaRef ds:uri="http://purl.org/dc/terms/"/>
    <ds:schemaRef ds:uri="3679bf0f-1d7e-438f-afa5-6ebf1e20f9b8"/>
    <ds:schemaRef ds:uri="http://schemas.microsoft.com/office/2006/metadata/properties"/>
    <ds:schemaRef ds:uri="http://purl.org/dc/dcmitype/"/>
    <ds:schemaRef ds:uri="http://schemas.microsoft.com/office/infopath/2007/PartnerControls"/>
    <ds:schemaRef ds:uri="http://schemas.openxmlformats.org/package/2006/metadata/core-properties"/>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15009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Heikki Pohjola</dc:creator>
  <cp:lastModifiedBy>Mohamed Mourad</cp:lastModifiedBy>
  <cp:revision>4</cp:revision>
  <cp:lastPrinted>2013-03-12T09:27:00Z</cp:lastPrinted>
  <dcterms:created xsi:type="dcterms:W3CDTF">2022-09-30T12:06:00Z</dcterms:created>
  <dcterms:modified xsi:type="dcterms:W3CDTF">2022-10-20T12:48:00Z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